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9C4735" w:rsidRPr="009C4735" w:rsidRDefault="00FB56CA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__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976671">
        <w:rPr>
          <w:rFonts w:ascii="Century" w:eastAsia="Calibri" w:hAnsi="Century"/>
          <w:sz w:val="28"/>
          <w:szCs w:val="28"/>
          <w:lang w:eastAsia="ru-RU"/>
        </w:rPr>
        <w:t xml:space="preserve">15 </w:t>
      </w:r>
      <w:r w:rsidR="003E22E5">
        <w:rPr>
          <w:rFonts w:ascii="Century" w:eastAsia="Calibri" w:hAnsi="Century"/>
          <w:sz w:val="28"/>
          <w:szCs w:val="28"/>
          <w:lang w:eastAsia="ru-RU"/>
        </w:rPr>
        <w:t>грудня</w:t>
      </w:r>
      <w:r w:rsidR="00561E4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B56CA">
        <w:rPr>
          <w:rFonts w:ascii="Century" w:eastAsia="Calibri" w:hAnsi="Century"/>
          <w:sz w:val="28"/>
          <w:szCs w:val="28"/>
          <w:lang w:eastAsia="ru-RU"/>
        </w:rPr>
        <w:t>2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:rsidR="008A25A6" w:rsidRPr="009C4735" w:rsidRDefault="008A25A6" w:rsidP="004752D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</w:rPr>
      </w:pPr>
    </w:p>
    <w:p w:rsidR="00F850C6" w:rsidRPr="009C4735" w:rsidRDefault="009C4735" w:rsidP="004752DC">
      <w:pPr>
        <w:widowControl w:val="0"/>
        <w:tabs>
          <w:tab w:val="left" w:pos="540"/>
        </w:tabs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</w:t>
      </w:r>
      <w:r w:rsidR="00C564DF">
        <w:rPr>
          <w:rFonts w:ascii="Century" w:hAnsi="Century"/>
          <w:b/>
          <w:bCs/>
          <w:sz w:val="28"/>
          <w:szCs w:val="28"/>
        </w:rPr>
        <w:t>Угоду про співпрацю між Городоцькою міською радою Львівської області (Україна) та муніципалітетом району Варена (Литва)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»</w:t>
      </w:r>
    </w:p>
    <w:p w:rsidR="009C4735" w:rsidRPr="009C4735" w:rsidRDefault="009C4735" w:rsidP="004752DC">
      <w:pPr>
        <w:widowControl w:val="0"/>
        <w:tabs>
          <w:tab w:val="left" w:pos="540"/>
        </w:tabs>
        <w:rPr>
          <w:rFonts w:ascii="Century" w:hAnsi="Century"/>
          <w:sz w:val="28"/>
          <w:szCs w:val="28"/>
          <w:lang w:val="ru-RU"/>
        </w:rPr>
      </w:pPr>
    </w:p>
    <w:p w:rsidR="004752DC" w:rsidRPr="004752DC" w:rsidRDefault="004752DC" w:rsidP="004752DC">
      <w:pPr>
        <w:ind w:firstLine="709"/>
        <w:jc w:val="both"/>
        <w:rPr>
          <w:rFonts w:ascii="Century" w:hAnsi="Century"/>
          <w:sz w:val="28"/>
          <w:szCs w:val="28"/>
        </w:rPr>
      </w:pPr>
      <w:r w:rsidRPr="004752DC">
        <w:rPr>
          <w:rFonts w:ascii="Century" w:hAnsi="Century"/>
          <w:sz w:val="28"/>
          <w:szCs w:val="28"/>
        </w:rPr>
        <w:t xml:space="preserve">Відповідно до Закону України “Про місцеве самоврядування в Україні”, </w:t>
      </w:r>
      <w:r>
        <w:rPr>
          <w:rFonts w:ascii="Century" w:hAnsi="Century"/>
          <w:sz w:val="28"/>
          <w:szCs w:val="28"/>
        </w:rPr>
        <w:t xml:space="preserve">Меморандуму про наміри налагодити співробітництво та дружні відносини між муніципалітетом </w:t>
      </w:r>
      <w:proofErr w:type="spellStart"/>
      <w:r>
        <w:rPr>
          <w:rFonts w:ascii="Century" w:hAnsi="Century"/>
          <w:sz w:val="28"/>
          <w:szCs w:val="28"/>
        </w:rPr>
        <w:t>Варенського</w:t>
      </w:r>
      <w:proofErr w:type="spellEnd"/>
      <w:r>
        <w:rPr>
          <w:rFonts w:ascii="Century" w:hAnsi="Century"/>
          <w:sz w:val="28"/>
          <w:szCs w:val="28"/>
        </w:rPr>
        <w:t xml:space="preserve"> району в Литві і Городоцькою міською радою Львівської області від 09.09.2022, рішення виконавчого комітету Городоцької міської ради № 286 від 22.09.2022 про його затвердження, </w:t>
      </w:r>
      <w:r w:rsidRPr="004752DC">
        <w:rPr>
          <w:rFonts w:ascii="Century" w:hAnsi="Century"/>
          <w:sz w:val="28"/>
          <w:szCs w:val="28"/>
        </w:rPr>
        <w:t>з метою підвищення ефективності вирішення завдань місцевого самоврядування, взаємодії та координації дій щодо забезпечення сталого розвитку територій, культурного обміну, міська рада</w:t>
      </w:r>
    </w:p>
    <w:p w:rsidR="004752DC" w:rsidRDefault="004752DC" w:rsidP="004752DC">
      <w:pPr>
        <w:jc w:val="center"/>
        <w:rPr>
          <w:rFonts w:ascii="Century" w:hAnsi="Century"/>
          <w:b/>
          <w:bCs/>
          <w:sz w:val="28"/>
          <w:szCs w:val="28"/>
        </w:rPr>
      </w:pPr>
    </w:p>
    <w:p w:rsidR="00F850C6" w:rsidRDefault="00F850C6" w:rsidP="004752DC">
      <w:pPr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:rsidR="009C4735" w:rsidRPr="009C4735" w:rsidRDefault="009C4735" w:rsidP="004752DC">
      <w:pPr>
        <w:jc w:val="center"/>
        <w:rPr>
          <w:rFonts w:ascii="Century" w:hAnsi="Century"/>
          <w:b/>
          <w:bCs/>
          <w:sz w:val="28"/>
          <w:szCs w:val="28"/>
        </w:rPr>
      </w:pPr>
    </w:p>
    <w:p w:rsidR="00C5003F" w:rsidRPr="009C4735" w:rsidRDefault="00DF2D38" w:rsidP="004752DC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3C10A4">
        <w:rPr>
          <w:rFonts w:ascii="Century" w:hAnsi="Century"/>
          <w:sz w:val="28"/>
          <w:szCs w:val="28"/>
        </w:rPr>
        <w:t xml:space="preserve">Затвердити </w:t>
      </w:r>
      <w:r w:rsidR="00F9483C">
        <w:rPr>
          <w:rFonts w:ascii="Century" w:hAnsi="Century"/>
          <w:sz w:val="28"/>
          <w:szCs w:val="28"/>
        </w:rPr>
        <w:t>Угоду про співпрацю</w:t>
      </w:r>
      <w:r w:rsidR="00BA7D0C">
        <w:rPr>
          <w:rFonts w:ascii="Century" w:hAnsi="Century"/>
          <w:sz w:val="28"/>
          <w:szCs w:val="28"/>
        </w:rPr>
        <w:t xml:space="preserve"> між муніципалітетом </w:t>
      </w:r>
      <w:proofErr w:type="spellStart"/>
      <w:r w:rsidR="00BA7D0C">
        <w:rPr>
          <w:rFonts w:ascii="Century" w:hAnsi="Century"/>
          <w:sz w:val="28"/>
          <w:szCs w:val="28"/>
        </w:rPr>
        <w:t>Варенського</w:t>
      </w:r>
      <w:proofErr w:type="spellEnd"/>
      <w:r w:rsidR="00BA7D0C">
        <w:rPr>
          <w:rFonts w:ascii="Century" w:hAnsi="Century"/>
          <w:sz w:val="28"/>
          <w:szCs w:val="28"/>
        </w:rPr>
        <w:t xml:space="preserve"> району </w:t>
      </w:r>
      <w:r w:rsidR="00091E31">
        <w:rPr>
          <w:rFonts w:ascii="Century" w:hAnsi="Century"/>
          <w:sz w:val="28"/>
          <w:szCs w:val="28"/>
        </w:rPr>
        <w:t>Республіки</w:t>
      </w:r>
      <w:r w:rsidR="009C7347">
        <w:rPr>
          <w:rFonts w:ascii="Century" w:hAnsi="Century"/>
          <w:sz w:val="28"/>
          <w:szCs w:val="28"/>
        </w:rPr>
        <w:t xml:space="preserve"> Литва</w:t>
      </w:r>
      <w:bookmarkStart w:id="1" w:name="_GoBack"/>
      <w:bookmarkEnd w:id="1"/>
      <w:r w:rsidR="00091E31">
        <w:rPr>
          <w:rFonts w:ascii="Century" w:hAnsi="Century"/>
          <w:sz w:val="28"/>
          <w:szCs w:val="28"/>
        </w:rPr>
        <w:t xml:space="preserve"> і Городоцькою міською радою Львівської області, Україна, згідно додатку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:rsidR="00063C02" w:rsidRPr="00063C02" w:rsidRDefault="00DF2D38" w:rsidP="004752DC">
      <w:pPr>
        <w:widowControl w:val="0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091E31" w:rsidRPr="00063C02">
        <w:rPr>
          <w:rFonts w:ascii="Century" w:hAnsi="Century"/>
          <w:sz w:val="28"/>
          <w:szCs w:val="28"/>
        </w:rPr>
        <w:t xml:space="preserve">Уповноважити міського голову Ременяка Володимира Васильовича </w:t>
      </w:r>
      <w:r w:rsidR="00322810" w:rsidRPr="00063C02">
        <w:rPr>
          <w:rFonts w:ascii="Century" w:hAnsi="Century"/>
          <w:sz w:val="28"/>
          <w:szCs w:val="28"/>
        </w:rPr>
        <w:t xml:space="preserve">від імені Городоцької </w:t>
      </w:r>
      <w:r w:rsidR="00063C02" w:rsidRPr="00063C02">
        <w:rPr>
          <w:rFonts w:ascii="Century" w:hAnsi="Century"/>
          <w:sz w:val="28"/>
          <w:szCs w:val="28"/>
        </w:rPr>
        <w:t>територіальної громади, в особі Городоцької міської ради, на підписання Угоди, визначеної пунктом 1 цього рішення.</w:t>
      </w:r>
    </w:p>
    <w:p w:rsidR="00C5003F" w:rsidRDefault="00063C02" w:rsidP="004752DC">
      <w:pPr>
        <w:widowControl w:val="0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3. </w:t>
      </w:r>
      <w:r w:rsidRPr="00063C02">
        <w:rPr>
          <w:rFonts w:ascii="Century" w:hAnsi="Century"/>
          <w:sz w:val="28"/>
          <w:szCs w:val="28"/>
        </w:rPr>
        <w:t>Виконавчому комітету міської ради здійснити організаційні заходи з метою підписання Угоди, визначеної пунктом 1 цього рішення.</w:t>
      </w:r>
      <w:r w:rsidRPr="00063C02">
        <w:rPr>
          <w:rFonts w:ascii="Century" w:hAnsi="Century"/>
          <w:sz w:val="28"/>
          <w:szCs w:val="28"/>
          <w:highlight w:val="yellow"/>
        </w:rPr>
        <w:t xml:space="preserve"> </w:t>
      </w:r>
    </w:p>
    <w:p w:rsidR="00322810" w:rsidRPr="009C4735" w:rsidRDefault="00063C02" w:rsidP="004752DC">
      <w:pPr>
        <w:widowControl w:val="0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4</w:t>
      </w:r>
      <w:r w:rsidR="00322810">
        <w:rPr>
          <w:rFonts w:ascii="Century" w:hAnsi="Century"/>
          <w:sz w:val="28"/>
          <w:szCs w:val="28"/>
        </w:rPr>
        <w:t xml:space="preserve">. </w:t>
      </w:r>
      <w:r w:rsidR="00322810" w:rsidRPr="00322810">
        <w:rPr>
          <w:rFonts w:ascii="Century" w:hAnsi="Century"/>
          <w:sz w:val="28"/>
          <w:szCs w:val="28"/>
        </w:rPr>
        <w:t>Контроль за виконанням рішення покласти на постійну комісію ради з питань Комісія з питань законності, регламенту, депутатської етики, забезпечення діяльності депутатів</w:t>
      </w:r>
      <w:r w:rsidR="00322810">
        <w:rPr>
          <w:rFonts w:ascii="Century" w:hAnsi="Century"/>
          <w:sz w:val="28"/>
          <w:szCs w:val="28"/>
        </w:rPr>
        <w:t>.</w:t>
      </w:r>
    </w:p>
    <w:p w:rsidR="004752DC" w:rsidRDefault="004752DC" w:rsidP="004752DC">
      <w:pPr>
        <w:tabs>
          <w:tab w:val="left" w:pos="5400"/>
        </w:tabs>
        <w:rPr>
          <w:rFonts w:ascii="Century" w:hAnsi="Century"/>
          <w:b/>
          <w:bCs/>
          <w:sz w:val="28"/>
          <w:szCs w:val="28"/>
        </w:rPr>
      </w:pPr>
    </w:p>
    <w:p w:rsidR="008A25A6" w:rsidRPr="009C4735" w:rsidRDefault="00F850C6" w:rsidP="004752DC">
      <w:pPr>
        <w:tabs>
          <w:tab w:val="left" w:pos="5400"/>
        </w:tabs>
        <w:rPr>
          <w:rFonts w:ascii="Century" w:hAnsi="Century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sectPr w:rsidR="008A25A6" w:rsidRPr="009C4735" w:rsidSect="004752DC">
      <w:pgSz w:w="12240" w:h="15840"/>
      <w:pgMar w:top="851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63C02"/>
    <w:rsid w:val="000867CF"/>
    <w:rsid w:val="00091E31"/>
    <w:rsid w:val="001716CF"/>
    <w:rsid w:val="00191B5D"/>
    <w:rsid w:val="001E63C8"/>
    <w:rsid w:val="00294C79"/>
    <w:rsid w:val="002E2D4A"/>
    <w:rsid w:val="00300506"/>
    <w:rsid w:val="00313402"/>
    <w:rsid w:val="00322810"/>
    <w:rsid w:val="003C10A4"/>
    <w:rsid w:val="003E22E5"/>
    <w:rsid w:val="003E28A5"/>
    <w:rsid w:val="00466648"/>
    <w:rsid w:val="004752DC"/>
    <w:rsid w:val="004B221C"/>
    <w:rsid w:val="004D525A"/>
    <w:rsid w:val="005437DA"/>
    <w:rsid w:val="00545497"/>
    <w:rsid w:val="00561E49"/>
    <w:rsid w:val="00583EFC"/>
    <w:rsid w:val="00610C45"/>
    <w:rsid w:val="0063219B"/>
    <w:rsid w:val="00655BBC"/>
    <w:rsid w:val="006B381A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F13AE"/>
    <w:rsid w:val="009013DC"/>
    <w:rsid w:val="00976671"/>
    <w:rsid w:val="009C4735"/>
    <w:rsid w:val="009C7347"/>
    <w:rsid w:val="00A4146C"/>
    <w:rsid w:val="00A74F7F"/>
    <w:rsid w:val="00BA21E3"/>
    <w:rsid w:val="00BA7D0C"/>
    <w:rsid w:val="00C12FB2"/>
    <w:rsid w:val="00C5003F"/>
    <w:rsid w:val="00C564DF"/>
    <w:rsid w:val="00C6750C"/>
    <w:rsid w:val="00DF2D38"/>
    <w:rsid w:val="00E45AD5"/>
    <w:rsid w:val="00E461CB"/>
    <w:rsid w:val="00E51596"/>
    <w:rsid w:val="00E96046"/>
    <w:rsid w:val="00EA6AE7"/>
    <w:rsid w:val="00EB75C4"/>
    <w:rsid w:val="00F850C6"/>
    <w:rsid w:val="00F9483C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44682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3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user</cp:lastModifiedBy>
  <cp:revision>8</cp:revision>
  <cp:lastPrinted>2021-04-23T06:58:00Z</cp:lastPrinted>
  <dcterms:created xsi:type="dcterms:W3CDTF">2022-12-02T12:58:00Z</dcterms:created>
  <dcterms:modified xsi:type="dcterms:W3CDTF">2022-12-07T06:18:00Z</dcterms:modified>
</cp:coreProperties>
</file>