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75A2D" w14:textId="77777777" w:rsidR="008101D2" w:rsidRPr="008101D2" w:rsidRDefault="008101D2" w:rsidP="008101D2">
      <w:pPr>
        <w:shd w:val="clear" w:color="auto" w:fill="FFFFFF"/>
        <w:spacing w:after="0"/>
        <w:jc w:val="center"/>
        <w:rPr>
          <w:rFonts w:ascii="Century" w:eastAsia="Calibri" w:hAnsi="Century" w:cs="Times New Roman"/>
          <w:sz w:val="24"/>
          <w:szCs w:val="24"/>
          <w:lang w:eastAsia="ru-RU"/>
        </w:rPr>
      </w:pPr>
      <w:bookmarkStart w:id="0" w:name="_Hlk69735875"/>
      <w:bookmarkStart w:id="1" w:name="_Hlk62647722"/>
      <w:r w:rsidRPr="008101D2">
        <w:rPr>
          <w:rFonts w:ascii="Century" w:eastAsia="Calibri" w:hAnsi="Century" w:cs="Times New Roman"/>
          <w:noProof/>
          <w:sz w:val="24"/>
          <w:szCs w:val="24"/>
          <w:lang w:val="ru-RU" w:eastAsia="ru-RU"/>
        </w:rPr>
        <w:drawing>
          <wp:inline distT="0" distB="0" distL="0" distR="0" wp14:anchorId="7C2F691F" wp14:editId="41E0B52F">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4E3B3BBA" w14:textId="77777777" w:rsidR="008101D2" w:rsidRPr="008101D2" w:rsidRDefault="008101D2" w:rsidP="008101D2">
      <w:pPr>
        <w:shd w:val="clear" w:color="auto" w:fill="FFFFFF"/>
        <w:spacing w:after="0" w:line="240" w:lineRule="auto"/>
        <w:jc w:val="center"/>
        <w:rPr>
          <w:rFonts w:ascii="Century" w:eastAsia="Calibri" w:hAnsi="Century" w:cs="Times New Roman"/>
          <w:sz w:val="32"/>
          <w:szCs w:val="32"/>
          <w:lang w:eastAsia="ru-RU"/>
        </w:rPr>
      </w:pPr>
      <w:r w:rsidRPr="008101D2">
        <w:rPr>
          <w:rFonts w:ascii="Century" w:eastAsia="Calibri" w:hAnsi="Century" w:cs="Times New Roman"/>
          <w:sz w:val="32"/>
          <w:szCs w:val="32"/>
          <w:lang w:eastAsia="ru-RU"/>
        </w:rPr>
        <w:t>УКРАЇНА</w:t>
      </w:r>
    </w:p>
    <w:p w14:paraId="516F1E12" w14:textId="77777777" w:rsidR="008101D2" w:rsidRPr="008101D2" w:rsidRDefault="008101D2" w:rsidP="008101D2">
      <w:pPr>
        <w:shd w:val="clear" w:color="auto" w:fill="FFFFFF"/>
        <w:spacing w:after="0" w:line="240" w:lineRule="auto"/>
        <w:jc w:val="center"/>
        <w:rPr>
          <w:rFonts w:ascii="Century" w:eastAsia="Calibri" w:hAnsi="Century" w:cs="Times New Roman"/>
          <w:b/>
          <w:sz w:val="32"/>
          <w:szCs w:val="24"/>
          <w:lang w:eastAsia="ru-RU"/>
        </w:rPr>
      </w:pPr>
      <w:r w:rsidRPr="008101D2">
        <w:rPr>
          <w:rFonts w:ascii="Century" w:eastAsia="Calibri" w:hAnsi="Century" w:cs="Times New Roman"/>
          <w:b/>
          <w:sz w:val="32"/>
          <w:szCs w:val="24"/>
          <w:lang w:eastAsia="ru-RU"/>
        </w:rPr>
        <w:t>ГОРОДОЦЬКА МІСЬКА РАДА</w:t>
      </w:r>
    </w:p>
    <w:p w14:paraId="2EE167AA" w14:textId="77777777" w:rsidR="008101D2" w:rsidRPr="008101D2" w:rsidRDefault="008101D2" w:rsidP="008101D2">
      <w:pPr>
        <w:shd w:val="clear" w:color="auto" w:fill="FFFFFF"/>
        <w:spacing w:after="0" w:line="240" w:lineRule="auto"/>
        <w:jc w:val="center"/>
        <w:rPr>
          <w:rFonts w:ascii="Century" w:eastAsia="Calibri" w:hAnsi="Century" w:cs="Times New Roman"/>
          <w:sz w:val="32"/>
          <w:szCs w:val="24"/>
          <w:lang w:eastAsia="ru-RU"/>
        </w:rPr>
      </w:pPr>
      <w:r w:rsidRPr="008101D2">
        <w:rPr>
          <w:rFonts w:ascii="Century" w:eastAsia="Calibri" w:hAnsi="Century" w:cs="Times New Roman"/>
          <w:sz w:val="32"/>
          <w:szCs w:val="24"/>
          <w:lang w:eastAsia="ru-RU"/>
        </w:rPr>
        <w:t>ЛЬВІВСЬКОЇ ОБЛАСТІ</w:t>
      </w:r>
    </w:p>
    <w:p w14:paraId="1852B768" w14:textId="77777777" w:rsidR="008101D2" w:rsidRPr="008101D2" w:rsidRDefault="008101D2" w:rsidP="008101D2">
      <w:pPr>
        <w:shd w:val="clear" w:color="auto" w:fill="FFFFFF"/>
        <w:spacing w:after="0" w:line="240" w:lineRule="auto"/>
        <w:jc w:val="center"/>
        <w:rPr>
          <w:rFonts w:ascii="Century" w:eastAsia="Calibri" w:hAnsi="Century" w:cs="Times New Roman"/>
          <w:b/>
          <w:sz w:val="28"/>
          <w:szCs w:val="28"/>
          <w:lang w:eastAsia="ru-RU"/>
        </w:rPr>
      </w:pPr>
      <w:r w:rsidRPr="008101D2">
        <w:rPr>
          <w:rFonts w:ascii="Century" w:eastAsia="Calibri" w:hAnsi="Century" w:cs="Times New Roman"/>
          <w:b/>
          <w:sz w:val="32"/>
          <w:szCs w:val="32"/>
          <w:lang w:val="en-US" w:eastAsia="ru-RU"/>
        </w:rPr>
        <w:t>12</w:t>
      </w:r>
      <w:r w:rsidRPr="008101D2">
        <w:rPr>
          <w:rFonts w:ascii="Century" w:eastAsia="Calibri" w:hAnsi="Century" w:cs="Times New Roman"/>
          <w:b/>
          <w:sz w:val="32"/>
          <w:szCs w:val="32"/>
          <w:lang w:eastAsia="ru-RU"/>
        </w:rPr>
        <w:t xml:space="preserve"> </w:t>
      </w:r>
      <w:r w:rsidRPr="008101D2">
        <w:rPr>
          <w:rFonts w:ascii="Century" w:eastAsia="Calibri" w:hAnsi="Century" w:cs="Times New Roman"/>
          <w:b/>
          <w:caps/>
          <w:sz w:val="28"/>
          <w:szCs w:val="28"/>
          <w:lang w:eastAsia="ru-RU"/>
        </w:rPr>
        <w:t>сесія восьмого скликання</w:t>
      </w:r>
    </w:p>
    <w:p w14:paraId="3852D1AC" w14:textId="77777777" w:rsidR="008101D2" w:rsidRPr="008101D2" w:rsidRDefault="008101D2" w:rsidP="008101D2">
      <w:pPr>
        <w:spacing w:after="0"/>
        <w:jc w:val="center"/>
        <w:rPr>
          <w:rFonts w:ascii="Century" w:eastAsia="Calibri" w:hAnsi="Century" w:cs="Times New Roman"/>
          <w:b/>
          <w:sz w:val="36"/>
          <w:szCs w:val="36"/>
          <w:lang w:eastAsia="ru-RU"/>
        </w:rPr>
      </w:pPr>
      <w:r w:rsidRPr="008101D2">
        <w:rPr>
          <w:rFonts w:ascii="Century" w:eastAsia="Calibri" w:hAnsi="Century" w:cs="Times New Roman"/>
          <w:b/>
          <w:sz w:val="36"/>
          <w:szCs w:val="36"/>
          <w:lang w:eastAsia="ru-RU"/>
        </w:rPr>
        <w:t>РІШЕННЯ № _</w:t>
      </w:r>
    </w:p>
    <w:p w14:paraId="5C42727F" w14:textId="41712ACF" w:rsidR="008101D2" w:rsidRDefault="008101D2" w:rsidP="008101D2">
      <w:pPr>
        <w:spacing w:after="0" w:line="240" w:lineRule="auto"/>
        <w:jc w:val="both"/>
        <w:rPr>
          <w:rFonts w:ascii="Century" w:eastAsia="Calibri" w:hAnsi="Century" w:cs="Times New Roman"/>
          <w:sz w:val="28"/>
          <w:szCs w:val="28"/>
          <w:lang w:eastAsia="ru-RU"/>
        </w:rPr>
      </w:pPr>
      <w:bookmarkStart w:id="2" w:name="_Hlk69735883"/>
      <w:bookmarkEnd w:id="0"/>
      <w:r w:rsidRPr="008101D2">
        <w:rPr>
          <w:rFonts w:ascii="Century" w:eastAsia="Calibri" w:hAnsi="Century" w:cs="Times New Roman"/>
          <w:sz w:val="28"/>
          <w:szCs w:val="28"/>
          <w:lang w:eastAsia="ru-RU"/>
        </w:rPr>
        <w:t xml:space="preserve">від </w:t>
      </w:r>
      <w:r w:rsidRPr="008101D2">
        <w:rPr>
          <w:rFonts w:ascii="Century" w:eastAsia="Calibri" w:hAnsi="Century" w:cs="Times New Roman"/>
          <w:sz w:val="28"/>
          <w:szCs w:val="28"/>
          <w:lang w:val="en-US" w:eastAsia="ru-RU"/>
        </w:rPr>
        <w:t>23</w:t>
      </w:r>
      <w:r w:rsidRPr="008101D2">
        <w:rPr>
          <w:rFonts w:ascii="Century" w:eastAsia="Calibri" w:hAnsi="Century" w:cs="Times New Roman"/>
          <w:sz w:val="28"/>
          <w:szCs w:val="28"/>
          <w:lang w:eastAsia="ru-RU"/>
        </w:rPr>
        <w:t xml:space="preserve"> вересня 2021 року</w:t>
      </w:r>
      <w:r w:rsidRPr="008101D2">
        <w:rPr>
          <w:rFonts w:ascii="Century" w:eastAsia="Calibri" w:hAnsi="Century" w:cs="Times New Roman"/>
          <w:sz w:val="28"/>
          <w:szCs w:val="28"/>
          <w:lang w:eastAsia="ru-RU"/>
        </w:rPr>
        <w:tab/>
      </w:r>
      <w:r w:rsidRPr="008101D2">
        <w:rPr>
          <w:rFonts w:ascii="Century" w:eastAsia="Calibri" w:hAnsi="Century" w:cs="Times New Roman"/>
          <w:sz w:val="28"/>
          <w:szCs w:val="28"/>
          <w:lang w:eastAsia="ru-RU"/>
        </w:rPr>
        <w:tab/>
      </w:r>
      <w:r w:rsidRPr="008101D2">
        <w:rPr>
          <w:rFonts w:ascii="Century" w:eastAsia="Calibri" w:hAnsi="Century" w:cs="Times New Roman"/>
          <w:sz w:val="28"/>
          <w:szCs w:val="28"/>
          <w:lang w:eastAsia="ru-RU"/>
        </w:rPr>
        <w:tab/>
      </w:r>
      <w:r w:rsidRPr="008101D2">
        <w:rPr>
          <w:rFonts w:ascii="Century" w:eastAsia="Calibri" w:hAnsi="Century" w:cs="Times New Roman"/>
          <w:sz w:val="28"/>
          <w:szCs w:val="28"/>
          <w:lang w:eastAsia="ru-RU"/>
        </w:rPr>
        <w:tab/>
      </w:r>
      <w:r w:rsidRPr="008101D2">
        <w:rPr>
          <w:rFonts w:ascii="Century" w:eastAsia="Calibri" w:hAnsi="Century" w:cs="Times New Roman"/>
          <w:sz w:val="28"/>
          <w:szCs w:val="28"/>
          <w:lang w:eastAsia="ru-RU"/>
        </w:rPr>
        <w:tab/>
      </w:r>
      <w:r w:rsidRPr="008101D2">
        <w:rPr>
          <w:rFonts w:ascii="Century" w:eastAsia="Calibri" w:hAnsi="Century" w:cs="Times New Roman"/>
          <w:sz w:val="28"/>
          <w:szCs w:val="28"/>
          <w:lang w:eastAsia="ru-RU"/>
        </w:rPr>
        <w:tab/>
      </w:r>
      <w:r w:rsidRPr="008101D2">
        <w:rPr>
          <w:rFonts w:ascii="Century" w:eastAsia="Calibri" w:hAnsi="Century" w:cs="Times New Roman"/>
          <w:sz w:val="28"/>
          <w:szCs w:val="28"/>
          <w:lang w:eastAsia="ru-RU"/>
        </w:rPr>
        <w:tab/>
        <w:t xml:space="preserve">   м. Городок</w:t>
      </w:r>
    </w:p>
    <w:p w14:paraId="2D840D09" w14:textId="77777777" w:rsidR="008101D2" w:rsidRPr="008101D2" w:rsidRDefault="008101D2" w:rsidP="008101D2">
      <w:pPr>
        <w:spacing w:after="0" w:line="240" w:lineRule="auto"/>
        <w:jc w:val="both"/>
        <w:rPr>
          <w:rFonts w:ascii="Century" w:eastAsia="Calibri" w:hAnsi="Century" w:cs="Times New Roman"/>
          <w:sz w:val="28"/>
          <w:szCs w:val="28"/>
          <w:lang w:eastAsia="ru-RU"/>
        </w:rPr>
      </w:pPr>
    </w:p>
    <w:bookmarkEnd w:id="1"/>
    <w:bookmarkEnd w:id="2"/>
    <w:p w14:paraId="60430B58" w14:textId="65D4A4DA" w:rsidR="00DC18C0" w:rsidRPr="008101D2" w:rsidRDefault="00F61B5D" w:rsidP="008935CB">
      <w:pPr>
        <w:spacing w:after="0" w:line="240" w:lineRule="atLeast"/>
        <w:rPr>
          <w:rFonts w:ascii="Century" w:hAnsi="Century"/>
          <w:b/>
          <w:sz w:val="28"/>
          <w:szCs w:val="28"/>
        </w:rPr>
      </w:pPr>
      <w:r w:rsidRPr="008101D2">
        <w:rPr>
          <w:rFonts w:ascii="Century" w:hAnsi="Century"/>
          <w:b/>
          <w:sz w:val="28"/>
          <w:szCs w:val="28"/>
        </w:rPr>
        <w:t xml:space="preserve">Про внесення змін до </w:t>
      </w:r>
      <w:r w:rsidR="00DC18C0" w:rsidRPr="008101D2">
        <w:rPr>
          <w:rFonts w:ascii="Century" w:hAnsi="Century"/>
          <w:b/>
          <w:sz w:val="28"/>
          <w:szCs w:val="28"/>
        </w:rPr>
        <w:t>«К</w:t>
      </w:r>
      <w:r w:rsidRPr="008101D2">
        <w:rPr>
          <w:rFonts w:ascii="Century" w:hAnsi="Century"/>
          <w:b/>
          <w:sz w:val="28"/>
          <w:szCs w:val="28"/>
        </w:rPr>
        <w:t>омплексної Програми</w:t>
      </w:r>
      <w:r w:rsidR="00CA5189" w:rsidRPr="008101D2">
        <w:rPr>
          <w:rFonts w:ascii="Century" w:hAnsi="Century"/>
          <w:b/>
          <w:sz w:val="28"/>
          <w:szCs w:val="28"/>
        </w:rPr>
        <w:t xml:space="preserve"> соціального захисту</w:t>
      </w:r>
      <w:r w:rsidR="008935CB" w:rsidRPr="008101D2">
        <w:rPr>
          <w:rFonts w:ascii="Century" w:hAnsi="Century"/>
          <w:b/>
          <w:kern w:val="3"/>
          <w:sz w:val="28"/>
          <w:szCs w:val="28"/>
          <w:lang w:eastAsia="ja-JP" w:bidi="fa-IR"/>
        </w:rPr>
        <w:t xml:space="preserve"> </w:t>
      </w:r>
      <w:r w:rsidR="00CA5189" w:rsidRPr="008101D2">
        <w:rPr>
          <w:rFonts w:ascii="Century" w:hAnsi="Century"/>
          <w:b/>
          <w:kern w:val="3"/>
          <w:sz w:val="28"/>
          <w:szCs w:val="28"/>
          <w:lang w:eastAsia="ja-JP" w:bidi="fa-IR"/>
        </w:rPr>
        <w:t xml:space="preserve">та забезпечення населення </w:t>
      </w:r>
      <w:r w:rsidR="008935CB" w:rsidRPr="008101D2">
        <w:rPr>
          <w:rFonts w:ascii="Century" w:hAnsi="Century"/>
          <w:b/>
          <w:kern w:val="3"/>
          <w:sz w:val="28"/>
          <w:szCs w:val="28"/>
          <w:lang w:eastAsia="ja-JP" w:bidi="fa-IR"/>
        </w:rPr>
        <w:t>Городоцької міської ради</w:t>
      </w:r>
      <w:r w:rsidR="00CA5189" w:rsidRPr="008101D2">
        <w:rPr>
          <w:rFonts w:ascii="Century" w:hAnsi="Century"/>
          <w:b/>
          <w:kern w:val="3"/>
          <w:sz w:val="28"/>
          <w:szCs w:val="28"/>
          <w:lang w:eastAsia="ja-JP" w:bidi="fa-IR"/>
        </w:rPr>
        <w:t xml:space="preserve"> на 2021</w:t>
      </w:r>
      <w:r w:rsidR="000D7218" w:rsidRPr="008101D2">
        <w:rPr>
          <w:rFonts w:ascii="Century" w:hAnsi="Century"/>
          <w:b/>
          <w:kern w:val="3"/>
          <w:sz w:val="28"/>
          <w:szCs w:val="28"/>
          <w:lang w:eastAsia="ja-JP" w:bidi="fa-IR"/>
        </w:rPr>
        <w:t xml:space="preserve">-2024 </w:t>
      </w:r>
      <w:r w:rsidR="00F248EC" w:rsidRPr="008101D2">
        <w:rPr>
          <w:rFonts w:ascii="Century" w:hAnsi="Century"/>
          <w:b/>
          <w:kern w:val="3"/>
          <w:sz w:val="28"/>
          <w:szCs w:val="28"/>
          <w:lang w:eastAsia="ja-JP" w:bidi="fa-IR"/>
        </w:rPr>
        <w:t>р</w:t>
      </w:r>
      <w:r w:rsidR="000D7218" w:rsidRPr="008101D2">
        <w:rPr>
          <w:rFonts w:ascii="Century" w:hAnsi="Century"/>
          <w:b/>
          <w:kern w:val="3"/>
          <w:sz w:val="28"/>
          <w:szCs w:val="28"/>
          <w:lang w:eastAsia="ja-JP" w:bidi="fa-IR"/>
        </w:rPr>
        <w:t>р.»</w:t>
      </w:r>
      <w:r w:rsidR="00DC18C0" w:rsidRPr="008101D2">
        <w:rPr>
          <w:rFonts w:ascii="Century" w:hAnsi="Century"/>
          <w:b/>
          <w:kern w:val="3"/>
          <w:sz w:val="28"/>
          <w:szCs w:val="28"/>
          <w:lang w:eastAsia="ja-JP" w:bidi="fa-IR"/>
        </w:rPr>
        <w:t>,</w:t>
      </w:r>
      <w:r w:rsidR="008101D2">
        <w:rPr>
          <w:rFonts w:ascii="Century" w:hAnsi="Century"/>
          <w:b/>
          <w:kern w:val="3"/>
          <w:sz w:val="28"/>
          <w:szCs w:val="28"/>
          <w:lang w:eastAsia="ja-JP" w:bidi="fa-IR"/>
        </w:rPr>
        <w:t xml:space="preserve"> </w:t>
      </w:r>
      <w:r w:rsidR="00DC18C0" w:rsidRPr="008101D2">
        <w:rPr>
          <w:rFonts w:ascii="Century" w:hAnsi="Century"/>
          <w:b/>
          <w:kern w:val="3"/>
          <w:sz w:val="28"/>
          <w:szCs w:val="28"/>
          <w:lang w:eastAsia="ja-JP" w:bidi="fa-IR"/>
        </w:rPr>
        <w:t xml:space="preserve">затвердженої рішенням </w:t>
      </w:r>
      <w:r w:rsidR="00DC18C0" w:rsidRPr="008101D2">
        <w:rPr>
          <w:rFonts w:ascii="Century" w:hAnsi="Century"/>
          <w:b/>
          <w:sz w:val="28"/>
          <w:szCs w:val="28"/>
        </w:rPr>
        <w:t xml:space="preserve"> сесії міської ради від 22.12.2020 №54</w:t>
      </w:r>
    </w:p>
    <w:p w14:paraId="07170A4F" w14:textId="77777777" w:rsidR="008935CB" w:rsidRPr="008101D2" w:rsidRDefault="008935CB" w:rsidP="008935CB">
      <w:pPr>
        <w:spacing w:line="240" w:lineRule="auto"/>
        <w:jc w:val="both"/>
        <w:rPr>
          <w:rFonts w:ascii="Century" w:hAnsi="Century"/>
          <w:b/>
          <w:sz w:val="28"/>
          <w:szCs w:val="28"/>
        </w:rPr>
      </w:pPr>
    </w:p>
    <w:p w14:paraId="19F33C4A" w14:textId="77777777" w:rsidR="001D041B" w:rsidRPr="008101D2" w:rsidRDefault="001D041B" w:rsidP="00BC1F3B">
      <w:pPr>
        <w:spacing w:after="0" w:line="240" w:lineRule="auto"/>
        <w:ind w:firstLine="708"/>
        <w:jc w:val="both"/>
        <w:rPr>
          <w:rFonts w:ascii="Century" w:hAnsi="Century" w:cs="Times New Roman"/>
          <w:color w:val="FF0000"/>
          <w:sz w:val="28"/>
          <w:szCs w:val="28"/>
        </w:rPr>
      </w:pPr>
      <w:r w:rsidRPr="008101D2">
        <w:rPr>
          <w:rFonts w:ascii="Century" w:hAnsi="Century" w:cs="Times New Roman"/>
          <w:sz w:val="28"/>
          <w:szCs w:val="28"/>
        </w:rPr>
        <w:t>Для належного</w:t>
      </w:r>
      <w:r w:rsidR="00E07BFB" w:rsidRPr="008101D2">
        <w:rPr>
          <w:rFonts w:ascii="Century" w:hAnsi="Century" w:cs="Times New Roman"/>
          <w:sz w:val="28"/>
          <w:szCs w:val="28"/>
        </w:rPr>
        <w:t xml:space="preserve"> забезпечення виконання заходів комплексної Програми</w:t>
      </w:r>
      <w:r w:rsidRPr="008101D2">
        <w:rPr>
          <w:rFonts w:ascii="Century" w:hAnsi="Century" w:cs="Times New Roman"/>
          <w:sz w:val="28"/>
          <w:szCs w:val="28"/>
        </w:rPr>
        <w:t xml:space="preserve"> </w:t>
      </w:r>
      <w:r w:rsidR="00740A09" w:rsidRPr="008101D2">
        <w:rPr>
          <w:rFonts w:ascii="Century" w:hAnsi="Century" w:cs="Times New Roman"/>
          <w:sz w:val="28"/>
          <w:szCs w:val="28"/>
          <w:lang w:val="ru-RU"/>
        </w:rPr>
        <w:t xml:space="preserve"> </w:t>
      </w:r>
      <w:r w:rsidR="00740A09" w:rsidRPr="008101D2">
        <w:rPr>
          <w:rFonts w:ascii="Century" w:hAnsi="Century" w:cs="Times New Roman"/>
          <w:sz w:val="28"/>
          <w:szCs w:val="28"/>
        </w:rPr>
        <w:t xml:space="preserve">соціального захисту </w:t>
      </w:r>
      <w:r w:rsidR="00E07BFB" w:rsidRPr="008101D2">
        <w:rPr>
          <w:rFonts w:ascii="Century" w:hAnsi="Century" w:cs="Times New Roman"/>
          <w:sz w:val="28"/>
          <w:szCs w:val="28"/>
        </w:rPr>
        <w:t xml:space="preserve"> та забезпечення населення Городоцької міської ради до кінця 2021 року</w:t>
      </w:r>
      <w:r w:rsidR="00992B63" w:rsidRPr="008101D2">
        <w:rPr>
          <w:rFonts w:ascii="Century" w:hAnsi="Century" w:cs="Times New Roman"/>
          <w:sz w:val="28"/>
          <w:szCs w:val="28"/>
        </w:rPr>
        <w:t xml:space="preserve">, </w:t>
      </w:r>
      <w:r w:rsidR="00B1056F" w:rsidRPr="008101D2">
        <w:rPr>
          <w:rFonts w:ascii="Century" w:hAnsi="Century" w:cs="Times New Roman"/>
          <w:sz w:val="28"/>
          <w:szCs w:val="28"/>
        </w:rPr>
        <w:t xml:space="preserve">  соціального захисту родин загиблих учасників АТО (ООС)</w:t>
      </w:r>
      <w:r w:rsidR="00A577C5" w:rsidRPr="008101D2">
        <w:rPr>
          <w:rFonts w:ascii="Century" w:hAnsi="Century" w:cs="Times New Roman"/>
          <w:sz w:val="28"/>
          <w:szCs w:val="28"/>
        </w:rPr>
        <w:t xml:space="preserve"> </w:t>
      </w:r>
      <w:r w:rsidR="00661CE1" w:rsidRPr="008101D2">
        <w:rPr>
          <w:rFonts w:ascii="Century" w:hAnsi="Century" w:cs="Times New Roman"/>
          <w:sz w:val="28"/>
          <w:szCs w:val="28"/>
        </w:rPr>
        <w:t xml:space="preserve">та ветеранів УПА </w:t>
      </w:r>
      <w:r w:rsidR="00B1056F" w:rsidRPr="008101D2">
        <w:rPr>
          <w:rFonts w:ascii="Century" w:hAnsi="Century" w:cs="Times New Roman"/>
          <w:sz w:val="28"/>
          <w:szCs w:val="28"/>
        </w:rPr>
        <w:t>в рамках заходів з  відзначення  Дня захисника України відповідно до протокольних доручень Львівської обласної ради від 14.05.2021 та 02.07.2021</w:t>
      </w:r>
      <w:r w:rsidR="00992B63" w:rsidRPr="008101D2">
        <w:rPr>
          <w:rFonts w:ascii="Century" w:hAnsi="Century" w:cs="Times New Roman"/>
          <w:sz w:val="28"/>
          <w:szCs w:val="28"/>
        </w:rPr>
        <w:t xml:space="preserve">р., у зв’язку </w:t>
      </w:r>
      <w:r w:rsidR="00290F71" w:rsidRPr="008101D2">
        <w:rPr>
          <w:rFonts w:ascii="Century" w:hAnsi="Century" w:cs="Times New Roman"/>
          <w:sz w:val="28"/>
          <w:szCs w:val="28"/>
        </w:rPr>
        <w:t xml:space="preserve">із залишками та невикористанням коштів по деяких заходах комплексної Програми, </w:t>
      </w:r>
      <w:r w:rsidR="00F92D70" w:rsidRPr="008101D2">
        <w:rPr>
          <w:rFonts w:ascii="Century" w:hAnsi="Century" w:cs="Times New Roman"/>
          <w:sz w:val="28"/>
          <w:szCs w:val="28"/>
        </w:rPr>
        <w:t xml:space="preserve"> керуючись </w:t>
      </w:r>
      <w:r w:rsidRPr="008101D2">
        <w:rPr>
          <w:rFonts w:ascii="Century" w:hAnsi="Century" w:cs="Times New Roman"/>
          <w:sz w:val="28"/>
          <w:szCs w:val="28"/>
        </w:rPr>
        <w:t>ст.26 Закону України «Про місцеве самоврядування в Україні»</w:t>
      </w:r>
      <w:r w:rsidR="00A51CBE" w:rsidRPr="008101D2">
        <w:rPr>
          <w:rFonts w:ascii="Century" w:hAnsi="Century" w:cs="Times New Roman"/>
          <w:sz w:val="28"/>
          <w:szCs w:val="28"/>
          <w:lang w:val="ru-RU"/>
        </w:rPr>
        <w:t xml:space="preserve">, </w:t>
      </w:r>
      <w:r w:rsidR="00F92D70" w:rsidRPr="008101D2">
        <w:rPr>
          <w:rFonts w:ascii="Century" w:hAnsi="Century" w:cs="Times New Roman"/>
          <w:sz w:val="28"/>
          <w:szCs w:val="28"/>
        </w:rPr>
        <w:t xml:space="preserve"> Городоцька  міська</w:t>
      </w:r>
      <w:r w:rsidR="00A51CBE" w:rsidRPr="008101D2">
        <w:rPr>
          <w:rFonts w:ascii="Century" w:hAnsi="Century" w:cs="Times New Roman"/>
          <w:sz w:val="28"/>
          <w:szCs w:val="28"/>
        </w:rPr>
        <w:t xml:space="preserve"> р</w:t>
      </w:r>
      <w:r w:rsidR="00F92D70" w:rsidRPr="008101D2">
        <w:rPr>
          <w:rFonts w:ascii="Century" w:hAnsi="Century" w:cs="Times New Roman"/>
          <w:sz w:val="28"/>
          <w:szCs w:val="28"/>
        </w:rPr>
        <w:t>ада</w:t>
      </w:r>
    </w:p>
    <w:p w14:paraId="235C9037" w14:textId="4FA84174" w:rsidR="00CE7D93" w:rsidRPr="008101D2" w:rsidRDefault="00CE7D93" w:rsidP="00BC1F3B">
      <w:pPr>
        <w:spacing w:after="0" w:line="240" w:lineRule="auto"/>
        <w:jc w:val="center"/>
        <w:rPr>
          <w:rFonts w:ascii="Century" w:hAnsi="Century"/>
          <w:b/>
          <w:sz w:val="28"/>
          <w:szCs w:val="28"/>
        </w:rPr>
      </w:pPr>
      <w:r w:rsidRPr="008101D2">
        <w:rPr>
          <w:rFonts w:ascii="Century" w:hAnsi="Century"/>
          <w:b/>
          <w:sz w:val="28"/>
          <w:szCs w:val="28"/>
        </w:rPr>
        <w:t>В</w:t>
      </w:r>
      <w:r w:rsidR="008101D2">
        <w:rPr>
          <w:rFonts w:ascii="Century" w:hAnsi="Century"/>
          <w:b/>
          <w:sz w:val="28"/>
          <w:szCs w:val="28"/>
        </w:rPr>
        <w:t xml:space="preserve"> </w:t>
      </w:r>
      <w:r w:rsidRPr="008101D2">
        <w:rPr>
          <w:rFonts w:ascii="Century" w:hAnsi="Century"/>
          <w:b/>
          <w:sz w:val="28"/>
          <w:szCs w:val="28"/>
        </w:rPr>
        <w:t>И</w:t>
      </w:r>
      <w:r w:rsidR="008101D2">
        <w:rPr>
          <w:rFonts w:ascii="Century" w:hAnsi="Century"/>
          <w:b/>
          <w:sz w:val="28"/>
          <w:szCs w:val="28"/>
        </w:rPr>
        <w:t xml:space="preserve"> </w:t>
      </w:r>
      <w:r w:rsidRPr="008101D2">
        <w:rPr>
          <w:rFonts w:ascii="Century" w:hAnsi="Century"/>
          <w:b/>
          <w:sz w:val="28"/>
          <w:szCs w:val="28"/>
        </w:rPr>
        <w:t>Р</w:t>
      </w:r>
      <w:r w:rsidR="008101D2">
        <w:rPr>
          <w:rFonts w:ascii="Century" w:hAnsi="Century"/>
          <w:b/>
          <w:sz w:val="28"/>
          <w:szCs w:val="28"/>
        </w:rPr>
        <w:t xml:space="preserve"> </w:t>
      </w:r>
      <w:r w:rsidRPr="008101D2">
        <w:rPr>
          <w:rFonts w:ascii="Century" w:hAnsi="Century"/>
          <w:b/>
          <w:sz w:val="28"/>
          <w:szCs w:val="28"/>
        </w:rPr>
        <w:t>І</w:t>
      </w:r>
      <w:r w:rsidR="008101D2">
        <w:rPr>
          <w:rFonts w:ascii="Century" w:hAnsi="Century"/>
          <w:b/>
          <w:sz w:val="28"/>
          <w:szCs w:val="28"/>
        </w:rPr>
        <w:t xml:space="preserve"> </w:t>
      </w:r>
      <w:r w:rsidRPr="008101D2">
        <w:rPr>
          <w:rFonts w:ascii="Century" w:hAnsi="Century"/>
          <w:b/>
          <w:sz w:val="28"/>
          <w:szCs w:val="28"/>
        </w:rPr>
        <w:t>Ш</w:t>
      </w:r>
      <w:r w:rsidR="008101D2">
        <w:rPr>
          <w:rFonts w:ascii="Century" w:hAnsi="Century"/>
          <w:b/>
          <w:sz w:val="28"/>
          <w:szCs w:val="28"/>
        </w:rPr>
        <w:t xml:space="preserve"> </w:t>
      </w:r>
      <w:r w:rsidRPr="008101D2">
        <w:rPr>
          <w:rFonts w:ascii="Century" w:hAnsi="Century"/>
          <w:b/>
          <w:sz w:val="28"/>
          <w:szCs w:val="28"/>
        </w:rPr>
        <w:t>И</w:t>
      </w:r>
      <w:r w:rsidR="008101D2">
        <w:rPr>
          <w:rFonts w:ascii="Century" w:hAnsi="Century"/>
          <w:b/>
          <w:sz w:val="28"/>
          <w:szCs w:val="28"/>
        </w:rPr>
        <w:t xml:space="preserve"> </w:t>
      </w:r>
      <w:r w:rsidRPr="008101D2">
        <w:rPr>
          <w:rFonts w:ascii="Century" w:hAnsi="Century"/>
          <w:b/>
          <w:sz w:val="28"/>
          <w:szCs w:val="28"/>
        </w:rPr>
        <w:t>Л</w:t>
      </w:r>
      <w:r w:rsidR="008101D2">
        <w:rPr>
          <w:rFonts w:ascii="Century" w:hAnsi="Century"/>
          <w:b/>
          <w:sz w:val="28"/>
          <w:szCs w:val="28"/>
        </w:rPr>
        <w:t xml:space="preserve"> </w:t>
      </w:r>
      <w:r w:rsidRPr="008101D2">
        <w:rPr>
          <w:rFonts w:ascii="Century" w:hAnsi="Century"/>
          <w:b/>
          <w:sz w:val="28"/>
          <w:szCs w:val="28"/>
        </w:rPr>
        <w:t>А:</w:t>
      </w:r>
    </w:p>
    <w:p w14:paraId="311563B3" w14:textId="77777777" w:rsidR="00BC1F3B" w:rsidRPr="008101D2" w:rsidRDefault="00BC1F3B" w:rsidP="008101D2">
      <w:pPr>
        <w:pStyle w:val="a7"/>
        <w:numPr>
          <w:ilvl w:val="0"/>
          <w:numId w:val="4"/>
        </w:numPr>
        <w:spacing w:after="0" w:line="240" w:lineRule="auto"/>
        <w:ind w:left="0" w:firstLine="0"/>
        <w:jc w:val="both"/>
        <w:rPr>
          <w:rFonts w:ascii="Century" w:hAnsi="Century"/>
          <w:b/>
          <w:sz w:val="28"/>
          <w:szCs w:val="28"/>
        </w:rPr>
      </w:pPr>
      <w:r w:rsidRPr="008101D2">
        <w:rPr>
          <w:rFonts w:ascii="Century" w:hAnsi="Century" w:cs="Times New Roman"/>
          <w:sz w:val="28"/>
          <w:szCs w:val="28"/>
        </w:rPr>
        <w:t xml:space="preserve">Внести зміни до  </w:t>
      </w:r>
      <w:r w:rsidR="00DC18C0" w:rsidRPr="008101D2">
        <w:rPr>
          <w:rFonts w:ascii="Century" w:hAnsi="Century" w:cs="Times New Roman"/>
          <w:sz w:val="28"/>
          <w:szCs w:val="28"/>
        </w:rPr>
        <w:t>«К</w:t>
      </w:r>
      <w:r w:rsidRPr="008101D2">
        <w:rPr>
          <w:rFonts w:ascii="Century" w:hAnsi="Century" w:cs="Times New Roman"/>
          <w:sz w:val="28"/>
          <w:szCs w:val="28"/>
        </w:rPr>
        <w:t>омплексної Програми соціального захисту та забезпечення  населення  Городоцької міської рад</w:t>
      </w:r>
      <w:r w:rsidR="006C1471" w:rsidRPr="008101D2">
        <w:rPr>
          <w:rFonts w:ascii="Century" w:hAnsi="Century" w:cs="Times New Roman"/>
          <w:sz w:val="28"/>
          <w:szCs w:val="28"/>
        </w:rPr>
        <w:t>и</w:t>
      </w:r>
      <w:r w:rsidRPr="008101D2">
        <w:rPr>
          <w:rFonts w:ascii="Century" w:hAnsi="Century" w:cs="Times New Roman"/>
          <w:sz w:val="28"/>
          <w:szCs w:val="28"/>
        </w:rPr>
        <w:t xml:space="preserve"> на 2021-2024 </w:t>
      </w:r>
      <w:r w:rsidR="00F248EC" w:rsidRPr="008101D2">
        <w:rPr>
          <w:rFonts w:ascii="Century" w:hAnsi="Century" w:cs="Times New Roman"/>
          <w:sz w:val="28"/>
          <w:szCs w:val="28"/>
        </w:rPr>
        <w:t>р</w:t>
      </w:r>
      <w:r w:rsidRPr="008101D2">
        <w:rPr>
          <w:rFonts w:ascii="Century" w:hAnsi="Century" w:cs="Times New Roman"/>
          <w:sz w:val="28"/>
          <w:szCs w:val="28"/>
        </w:rPr>
        <w:t>р.»</w:t>
      </w:r>
      <w:r w:rsidR="00DC18C0" w:rsidRPr="008101D2">
        <w:rPr>
          <w:rFonts w:ascii="Century" w:hAnsi="Century" w:cs="Times New Roman"/>
          <w:sz w:val="28"/>
          <w:szCs w:val="28"/>
        </w:rPr>
        <w:t xml:space="preserve"> затвердженої  рішенням сесії Городоцької  міської ради від 22.12.2020 №54 такого змісту</w:t>
      </w:r>
      <w:r w:rsidRPr="008101D2">
        <w:rPr>
          <w:rFonts w:ascii="Century" w:hAnsi="Century" w:cs="Times New Roman"/>
          <w:sz w:val="28"/>
          <w:szCs w:val="28"/>
        </w:rPr>
        <w:t>:</w:t>
      </w:r>
    </w:p>
    <w:p w14:paraId="1C9E9C14" w14:textId="77777777" w:rsidR="00FE6C15" w:rsidRPr="008101D2" w:rsidRDefault="00FE6C15" w:rsidP="00661CE1">
      <w:pPr>
        <w:pStyle w:val="a7"/>
        <w:numPr>
          <w:ilvl w:val="1"/>
          <w:numId w:val="4"/>
        </w:numPr>
        <w:spacing w:after="0" w:line="240" w:lineRule="auto"/>
        <w:ind w:left="0" w:firstLine="851"/>
        <w:jc w:val="both"/>
        <w:rPr>
          <w:rFonts w:ascii="Century" w:hAnsi="Century" w:cs="Times New Roman"/>
          <w:sz w:val="28"/>
          <w:szCs w:val="28"/>
        </w:rPr>
      </w:pPr>
      <w:bookmarkStart w:id="3" w:name="_Hlk56871221"/>
      <w:r w:rsidRPr="008101D2">
        <w:rPr>
          <w:rFonts w:ascii="Century" w:hAnsi="Century" w:cs="Times New Roman"/>
          <w:sz w:val="28"/>
          <w:szCs w:val="28"/>
        </w:rPr>
        <w:t>Додати до переліку заходів</w:t>
      </w:r>
      <w:r w:rsidR="00661CE1" w:rsidRPr="008101D2">
        <w:rPr>
          <w:rFonts w:ascii="Century" w:hAnsi="Century" w:cs="Times New Roman"/>
          <w:sz w:val="28"/>
          <w:szCs w:val="28"/>
        </w:rPr>
        <w:t xml:space="preserve"> Програми</w:t>
      </w:r>
      <w:r w:rsidRPr="008101D2">
        <w:rPr>
          <w:rFonts w:ascii="Century" w:hAnsi="Century" w:cs="Times New Roman"/>
          <w:sz w:val="28"/>
          <w:szCs w:val="28"/>
        </w:rPr>
        <w:t xml:space="preserve"> завдання «</w:t>
      </w:r>
      <w:r w:rsidR="00DC18C0" w:rsidRPr="008101D2">
        <w:rPr>
          <w:rFonts w:ascii="Century" w:hAnsi="Century" w:cs="Times New Roman"/>
          <w:sz w:val="28"/>
          <w:szCs w:val="28"/>
        </w:rPr>
        <w:t>Надання та в</w:t>
      </w:r>
      <w:r w:rsidR="00B1056F" w:rsidRPr="008101D2">
        <w:rPr>
          <w:rFonts w:ascii="Century" w:hAnsi="Century" w:cs="Times New Roman"/>
          <w:sz w:val="28"/>
          <w:szCs w:val="28"/>
        </w:rPr>
        <w:t>иплата</w:t>
      </w:r>
      <w:r w:rsidR="00DC18C0" w:rsidRPr="008101D2">
        <w:rPr>
          <w:rFonts w:ascii="Century" w:hAnsi="Century" w:cs="Times New Roman"/>
          <w:sz w:val="28"/>
          <w:szCs w:val="28"/>
        </w:rPr>
        <w:t xml:space="preserve"> грошової допомоги родинам загиблих учасників АТО (ООС) до Дня захисника України»</w:t>
      </w:r>
      <w:r w:rsidR="008C05D2" w:rsidRPr="008101D2">
        <w:rPr>
          <w:rFonts w:ascii="Century" w:hAnsi="Century" w:cs="Times New Roman"/>
          <w:sz w:val="28"/>
          <w:szCs w:val="28"/>
        </w:rPr>
        <w:t>. До показників виконання заходу записати</w:t>
      </w:r>
      <w:r w:rsidR="00F92D70" w:rsidRPr="008101D2">
        <w:rPr>
          <w:rFonts w:ascii="Century" w:hAnsi="Century" w:cs="Times New Roman"/>
          <w:sz w:val="28"/>
          <w:szCs w:val="28"/>
        </w:rPr>
        <w:t xml:space="preserve"> </w:t>
      </w:r>
      <w:r w:rsidR="00DC18C0" w:rsidRPr="008101D2">
        <w:rPr>
          <w:rFonts w:ascii="Century" w:hAnsi="Century" w:cs="Times New Roman"/>
          <w:sz w:val="28"/>
          <w:szCs w:val="28"/>
        </w:rPr>
        <w:t>«кількість осіб -  5</w:t>
      </w:r>
      <w:r w:rsidR="00247647" w:rsidRPr="008101D2">
        <w:rPr>
          <w:rFonts w:ascii="Century" w:hAnsi="Century" w:cs="Times New Roman"/>
          <w:sz w:val="28"/>
          <w:szCs w:val="28"/>
        </w:rPr>
        <w:t>(</w:t>
      </w:r>
      <w:r w:rsidR="00F248EC" w:rsidRPr="008101D2">
        <w:rPr>
          <w:rFonts w:ascii="Century" w:hAnsi="Century" w:cs="Times New Roman"/>
          <w:sz w:val="28"/>
          <w:szCs w:val="28"/>
        </w:rPr>
        <w:t>П</w:t>
      </w:r>
      <w:r w:rsidR="00247647" w:rsidRPr="008101D2">
        <w:rPr>
          <w:rFonts w:ascii="Century" w:hAnsi="Century" w:cs="Times New Roman"/>
          <w:sz w:val="28"/>
          <w:szCs w:val="28"/>
        </w:rPr>
        <w:t>’ять)</w:t>
      </w:r>
      <w:r w:rsidRPr="008101D2">
        <w:rPr>
          <w:rFonts w:ascii="Century" w:hAnsi="Century" w:cs="Times New Roman"/>
          <w:sz w:val="28"/>
          <w:szCs w:val="28"/>
        </w:rPr>
        <w:t xml:space="preserve">», середній розмір допомоги – </w:t>
      </w:r>
      <w:r w:rsidR="00DC18C0" w:rsidRPr="008101D2">
        <w:rPr>
          <w:rFonts w:ascii="Century" w:hAnsi="Century" w:cs="Times New Roman"/>
          <w:sz w:val="28"/>
          <w:szCs w:val="28"/>
        </w:rPr>
        <w:t>5</w:t>
      </w:r>
      <w:r w:rsidR="002F3642" w:rsidRPr="008101D2">
        <w:rPr>
          <w:rFonts w:ascii="Century" w:hAnsi="Century" w:cs="Times New Roman"/>
          <w:sz w:val="28"/>
          <w:szCs w:val="28"/>
        </w:rPr>
        <w:t>0</w:t>
      </w:r>
      <w:r w:rsidRPr="008101D2">
        <w:rPr>
          <w:rFonts w:ascii="Century" w:hAnsi="Century" w:cs="Times New Roman"/>
          <w:sz w:val="28"/>
          <w:szCs w:val="28"/>
        </w:rPr>
        <w:t>00,00грн</w:t>
      </w:r>
      <w:r w:rsidR="00DC18C0" w:rsidRPr="008101D2">
        <w:rPr>
          <w:rFonts w:ascii="Century" w:hAnsi="Century" w:cs="Times New Roman"/>
          <w:sz w:val="28"/>
          <w:szCs w:val="28"/>
        </w:rPr>
        <w:t xml:space="preserve"> (П’</w:t>
      </w:r>
      <w:r w:rsidR="0025289E" w:rsidRPr="008101D2">
        <w:rPr>
          <w:rFonts w:ascii="Century" w:hAnsi="Century" w:cs="Times New Roman"/>
          <w:sz w:val="28"/>
          <w:szCs w:val="28"/>
        </w:rPr>
        <w:t>ять</w:t>
      </w:r>
      <w:r w:rsidRPr="008101D2">
        <w:rPr>
          <w:rFonts w:ascii="Century" w:hAnsi="Century" w:cs="Times New Roman"/>
          <w:sz w:val="28"/>
          <w:szCs w:val="28"/>
        </w:rPr>
        <w:t xml:space="preserve"> тисяч </w:t>
      </w:r>
      <w:r w:rsidR="002F3642" w:rsidRPr="008101D2">
        <w:rPr>
          <w:rFonts w:ascii="Century" w:hAnsi="Century" w:cs="Times New Roman"/>
          <w:sz w:val="28"/>
          <w:szCs w:val="28"/>
        </w:rPr>
        <w:t xml:space="preserve"> </w:t>
      </w:r>
      <w:r w:rsidR="0025289E" w:rsidRPr="008101D2">
        <w:rPr>
          <w:rFonts w:ascii="Century" w:hAnsi="Century" w:cs="Times New Roman"/>
          <w:sz w:val="28"/>
          <w:szCs w:val="28"/>
        </w:rPr>
        <w:t xml:space="preserve"> </w:t>
      </w:r>
      <w:r w:rsidRPr="008101D2">
        <w:rPr>
          <w:rFonts w:ascii="Century" w:hAnsi="Century" w:cs="Times New Roman"/>
          <w:sz w:val="28"/>
          <w:szCs w:val="28"/>
        </w:rPr>
        <w:t>гривень)», обся</w:t>
      </w:r>
      <w:r w:rsidR="00DC18C0" w:rsidRPr="008101D2">
        <w:rPr>
          <w:rFonts w:ascii="Century" w:hAnsi="Century" w:cs="Times New Roman"/>
          <w:sz w:val="28"/>
          <w:szCs w:val="28"/>
        </w:rPr>
        <w:t>ги фінансування заходу – 25</w:t>
      </w:r>
      <w:r w:rsidR="002F3642" w:rsidRPr="008101D2">
        <w:rPr>
          <w:rFonts w:ascii="Century" w:hAnsi="Century" w:cs="Times New Roman"/>
          <w:sz w:val="28"/>
          <w:szCs w:val="28"/>
        </w:rPr>
        <w:t> 0</w:t>
      </w:r>
      <w:r w:rsidRPr="008101D2">
        <w:rPr>
          <w:rFonts w:ascii="Century" w:hAnsi="Century" w:cs="Times New Roman"/>
          <w:sz w:val="28"/>
          <w:szCs w:val="28"/>
        </w:rPr>
        <w:t>00,00грн</w:t>
      </w:r>
      <w:r w:rsidR="0025289E" w:rsidRPr="008101D2">
        <w:rPr>
          <w:rFonts w:ascii="Century" w:hAnsi="Century" w:cs="Times New Roman"/>
          <w:sz w:val="28"/>
          <w:szCs w:val="28"/>
        </w:rPr>
        <w:t xml:space="preserve"> (</w:t>
      </w:r>
      <w:r w:rsidR="00DC18C0" w:rsidRPr="008101D2">
        <w:rPr>
          <w:rFonts w:ascii="Century" w:hAnsi="Century" w:cs="Times New Roman"/>
          <w:sz w:val="28"/>
          <w:szCs w:val="28"/>
        </w:rPr>
        <w:t xml:space="preserve">Двадцять </w:t>
      </w:r>
      <w:r w:rsidR="00247647" w:rsidRPr="008101D2">
        <w:rPr>
          <w:rFonts w:ascii="Century" w:hAnsi="Century" w:cs="Times New Roman"/>
          <w:sz w:val="28"/>
          <w:szCs w:val="28"/>
        </w:rPr>
        <w:t xml:space="preserve">п’ять </w:t>
      </w:r>
      <w:r w:rsidRPr="008101D2">
        <w:rPr>
          <w:rFonts w:ascii="Century" w:hAnsi="Century" w:cs="Times New Roman"/>
          <w:sz w:val="28"/>
          <w:szCs w:val="28"/>
        </w:rPr>
        <w:t xml:space="preserve"> тисяч</w:t>
      </w:r>
      <w:r w:rsidR="002F3642" w:rsidRPr="008101D2">
        <w:rPr>
          <w:rFonts w:ascii="Century" w:hAnsi="Century" w:cs="Times New Roman"/>
          <w:sz w:val="28"/>
          <w:szCs w:val="28"/>
        </w:rPr>
        <w:t xml:space="preserve"> </w:t>
      </w:r>
      <w:r w:rsidR="0025289E" w:rsidRPr="008101D2">
        <w:rPr>
          <w:rFonts w:ascii="Century" w:hAnsi="Century" w:cs="Times New Roman"/>
          <w:sz w:val="28"/>
          <w:szCs w:val="28"/>
        </w:rPr>
        <w:t xml:space="preserve"> </w:t>
      </w:r>
      <w:r w:rsidRPr="008101D2">
        <w:rPr>
          <w:rFonts w:ascii="Century" w:hAnsi="Century" w:cs="Times New Roman"/>
          <w:sz w:val="28"/>
          <w:szCs w:val="28"/>
        </w:rPr>
        <w:t xml:space="preserve"> гривень);</w:t>
      </w:r>
    </w:p>
    <w:p w14:paraId="0BD65AC6" w14:textId="77777777" w:rsidR="00247647" w:rsidRPr="008101D2" w:rsidRDefault="00247647" w:rsidP="00661CE1">
      <w:pPr>
        <w:pStyle w:val="a7"/>
        <w:numPr>
          <w:ilvl w:val="1"/>
          <w:numId w:val="4"/>
        </w:numPr>
        <w:spacing w:after="0" w:line="240" w:lineRule="auto"/>
        <w:ind w:left="0" w:firstLine="851"/>
        <w:jc w:val="both"/>
        <w:rPr>
          <w:rFonts w:ascii="Century" w:hAnsi="Century" w:cs="Times New Roman"/>
          <w:sz w:val="28"/>
          <w:szCs w:val="28"/>
        </w:rPr>
      </w:pPr>
      <w:r w:rsidRPr="008101D2">
        <w:rPr>
          <w:rFonts w:ascii="Century" w:hAnsi="Century" w:cs="Times New Roman"/>
          <w:sz w:val="28"/>
          <w:szCs w:val="28"/>
        </w:rPr>
        <w:t>По заходу «Одноразова грошова допомога громадянам, які постраждали внаслідок Чорнобильської катастрофи (до річниці аварії на Чорнобильській АЕС)» зменшити  загальний  обсяг фінансування даного заходу на 1000,00грн (Одна тисяча гривень), кошти спрямувати на виконання заходу, зазначеного в пункті 1.1рішення;</w:t>
      </w:r>
    </w:p>
    <w:p w14:paraId="3965178D" w14:textId="77777777" w:rsidR="00247647" w:rsidRPr="008101D2" w:rsidRDefault="00247647" w:rsidP="00661CE1">
      <w:pPr>
        <w:pStyle w:val="a7"/>
        <w:numPr>
          <w:ilvl w:val="1"/>
          <w:numId w:val="4"/>
        </w:numPr>
        <w:spacing w:after="0" w:line="240" w:lineRule="auto"/>
        <w:ind w:left="0" w:firstLine="851"/>
        <w:jc w:val="both"/>
        <w:rPr>
          <w:rFonts w:ascii="Century" w:hAnsi="Century" w:cs="Times New Roman"/>
          <w:sz w:val="28"/>
          <w:szCs w:val="28"/>
        </w:rPr>
      </w:pPr>
      <w:r w:rsidRPr="008101D2">
        <w:rPr>
          <w:rFonts w:ascii="Century" w:hAnsi="Century" w:cs="Times New Roman"/>
          <w:sz w:val="28"/>
          <w:szCs w:val="28"/>
        </w:rPr>
        <w:lastRenderedPageBreak/>
        <w:t>По заходу «</w:t>
      </w:r>
      <w:r w:rsidR="00877E1A" w:rsidRPr="008101D2">
        <w:rPr>
          <w:rFonts w:ascii="Century" w:hAnsi="Century" w:cs="Times New Roman"/>
          <w:sz w:val="28"/>
          <w:szCs w:val="28"/>
        </w:rPr>
        <w:t>Надання і виплата одноразової допомоги особам з інвалідністю внаслідок війни в Афганістані</w:t>
      </w:r>
      <w:r w:rsidRPr="008101D2">
        <w:rPr>
          <w:rFonts w:ascii="Century" w:hAnsi="Century" w:cs="Times New Roman"/>
          <w:sz w:val="28"/>
          <w:szCs w:val="28"/>
        </w:rPr>
        <w:t>» зменшити  загальний  обсяг фінансування д</w:t>
      </w:r>
      <w:r w:rsidR="00877E1A" w:rsidRPr="008101D2">
        <w:rPr>
          <w:rFonts w:ascii="Century" w:hAnsi="Century" w:cs="Times New Roman"/>
          <w:sz w:val="28"/>
          <w:szCs w:val="28"/>
        </w:rPr>
        <w:t>аного заходу на 2</w:t>
      </w:r>
      <w:r w:rsidRPr="008101D2">
        <w:rPr>
          <w:rFonts w:ascii="Century" w:hAnsi="Century" w:cs="Times New Roman"/>
          <w:sz w:val="28"/>
          <w:szCs w:val="28"/>
        </w:rPr>
        <w:t>000,00грн</w:t>
      </w:r>
      <w:r w:rsidR="00877E1A" w:rsidRPr="008101D2">
        <w:rPr>
          <w:rFonts w:ascii="Century" w:hAnsi="Century" w:cs="Times New Roman"/>
          <w:sz w:val="28"/>
          <w:szCs w:val="28"/>
        </w:rPr>
        <w:t xml:space="preserve"> (Дві</w:t>
      </w:r>
      <w:r w:rsidRPr="008101D2">
        <w:rPr>
          <w:rFonts w:ascii="Century" w:hAnsi="Century" w:cs="Times New Roman"/>
          <w:sz w:val="28"/>
          <w:szCs w:val="28"/>
        </w:rPr>
        <w:t xml:space="preserve"> тисяч</w:t>
      </w:r>
      <w:r w:rsidR="00877E1A" w:rsidRPr="008101D2">
        <w:rPr>
          <w:rFonts w:ascii="Century" w:hAnsi="Century" w:cs="Times New Roman"/>
          <w:sz w:val="28"/>
          <w:szCs w:val="28"/>
        </w:rPr>
        <w:t>і</w:t>
      </w:r>
      <w:r w:rsidRPr="008101D2">
        <w:rPr>
          <w:rFonts w:ascii="Century" w:hAnsi="Century" w:cs="Times New Roman"/>
          <w:sz w:val="28"/>
          <w:szCs w:val="28"/>
        </w:rPr>
        <w:t xml:space="preserve"> гривень), кошти спрямувати на виконання заходу, зазначеного в пункті 1.1рішення;</w:t>
      </w:r>
    </w:p>
    <w:p w14:paraId="764549D8" w14:textId="77777777" w:rsidR="00877E1A" w:rsidRPr="008101D2" w:rsidRDefault="00877E1A" w:rsidP="00661CE1">
      <w:pPr>
        <w:pStyle w:val="a7"/>
        <w:numPr>
          <w:ilvl w:val="1"/>
          <w:numId w:val="4"/>
        </w:numPr>
        <w:spacing w:after="0" w:line="240" w:lineRule="auto"/>
        <w:ind w:left="0" w:firstLine="851"/>
        <w:jc w:val="both"/>
        <w:rPr>
          <w:rFonts w:ascii="Century" w:hAnsi="Century" w:cs="Times New Roman"/>
          <w:sz w:val="28"/>
          <w:szCs w:val="28"/>
        </w:rPr>
      </w:pPr>
      <w:r w:rsidRPr="008101D2">
        <w:rPr>
          <w:rFonts w:ascii="Century" w:hAnsi="Century" w:cs="Times New Roman"/>
          <w:sz w:val="28"/>
          <w:szCs w:val="28"/>
        </w:rPr>
        <w:t>По заходу «</w:t>
      </w:r>
      <w:r w:rsidR="00F12E32" w:rsidRPr="008101D2">
        <w:rPr>
          <w:rFonts w:ascii="Century" w:hAnsi="Century" w:cs="Times New Roman"/>
          <w:sz w:val="28"/>
          <w:szCs w:val="28"/>
        </w:rPr>
        <w:t>Компенсація пільгового проїзду</w:t>
      </w:r>
      <w:r w:rsidR="00F6272E" w:rsidRPr="008101D2">
        <w:rPr>
          <w:rFonts w:ascii="Century" w:hAnsi="Century" w:cs="Times New Roman"/>
          <w:sz w:val="28"/>
          <w:szCs w:val="28"/>
        </w:rPr>
        <w:t xml:space="preserve"> окремих категорій громадян приміським, міжміським та міським автомобільним транспортом</w:t>
      </w:r>
      <w:r w:rsidRPr="008101D2">
        <w:rPr>
          <w:rFonts w:ascii="Century" w:hAnsi="Century" w:cs="Times New Roman"/>
          <w:sz w:val="28"/>
          <w:szCs w:val="28"/>
        </w:rPr>
        <w:t>» зменшити  загальний  обсяг</w:t>
      </w:r>
      <w:r w:rsidR="00773947" w:rsidRPr="008101D2">
        <w:rPr>
          <w:rFonts w:ascii="Century" w:hAnsi="Century" w:cs="Times New Roman"/>
          <w:sz w:val="28"/>
          <w:szCs w:val="28"/>
        </w:rPr>
        <w:t xml:space="preserve"> фінансування даного заходу на </w:t>
      </w:r>
      <w:r w:rsidR="00F6272E" w:rsidRPr="008101D2">
        <w:rPr>
          <w:rFonts w:ascii="Century" w:hAnsi="Century" w:cs="Times New Roman"/>
          <w:sz w:val="28"/>
          <w:szCs w:val="28"/>
        </w:rPr>
        <w:t xml:space="preserve">22 </w:t>
      </w:r>
      <w:r w:rsidRPr="008101D2">
        <w:rPr>
          <w:rFonts w:ascii="Century" w:hAnsi="Century" w:cs="Times New Roman"/>
          <w:sz w:val="28"/>
          <w:szCs w:val="28"/>
        </w:rPr>
        <w:t xml:space="preserve"> 000,00грн</w:t>
      </w:r>
      <w:r w:rsidR="00773947" w:rsidRPr="008101D2">
        <w:rPr>
          <w:rFonts w:ascii="Century" w:hAnsi="Century" w:cs="Times New Roman"/>
          <w:sz w:val="28"/>
          <w:szCs w:val="28"/>
        </w:rPr>
        <w:t xml:space="preserve"> (</w:t>
      </w:r>
      <w:r w:rsidR="00F6272E" w:rsidRPr="008101D2">
        <w:rPr>
          <w:rFonts w:ascii="Century" w:hAnsi="Century" w:cs="Times New Roman"/>
          <w:sz w:val="28"/>
          <w:szCs w:val="28"/>
        </w:rPr>
        <w:t>Двадцять дві</w:t>
      </w:r>
      <w:r w:rsidRPr="008101D2">
        <w:rPr>
          <w:rFonts w:ascii="Century" w:hAnsi="Century" w:cs="Times New Roman"/>
          <w:sz w:val="28"/>
          <w:szCs w:val="28"/>
        </w:rPr>
        <w:t xml:space="preserve"> тисяч</w:t>
      </w:r>
      <w:r w:rsidR="00F6272E" w:rsidRPr="008101D2">
        <w:rPr>
          <w:rFonts w:ascii="Century" w:hAnsi="Century" w:cs="Times New Roman"/>
          <w:sz w:val="28"/>
          <w:szCs w:val="28"/>
        </w:rPr>
        <w:t>і</w:t>
      </w:r>
      <w:r w:rsidRPr="008101D2">
        <w:rPr>
          <w:rFonts w:ascii="Century" w:hAnsi="Century" w:cs="Times New Roman"/>
          <w:sz w:val="28"/>
          <w:szCs w:val="28"/>
        </w:rPr>
        <w:t xml:space="preserve"> гривень), кошти спрямувати на виконання заходу, зазначеного в пункті 1.1рішення.</w:t>
      </w:r>
    </w:p>
    <w:p w14:paraId="5B2EEA90" w14:textId="77777777" w:rsidR="00877E1A" w:rsidRPr="008101D2" w:rsidRDefault="003F28DA" w:rsidP="00661CE1">
      <w:pPr>
        <w:pStyle w:val="a7"/>
        <w:numPr>
          <w:ilvl w:val="1"/>
          <w:numId w:val="4"/>
        </w:numPr>
        <w:spacing w:after="0" w:line="240" w:lineRule="auto"/>
        <w:ind w:left="0" w:firstLine="851"/>
        <w:jc w:val="both"/>
        <w:rPr>
          <w:rFonts w:ascii="Century" w:hAnsi="Century" w:cs="Times New Roman"/>
          <w:sz w:val="28"/>
          <w:szCs w:val="28"/>
        </w:rPr>
      </w:pPr>
      <w:r w:rsidRPr="008101D2">
        <w:rPr>
          <w:rFonts w:ascii="Century" w:hAnsi="Century" w:cs="Times New Roman"/>
          <w:sz w:val="28"/>
          <w:szCs w:val="28"/>
        </w:rPr>
        <w:t>По заходу «Виплата одноразової допомоги на поховання</w:t>
      </w:r>
      <w:r w:rsidR="00877E1A" w:rsidRPr="008101D2">
        <w:rPr>
          <w:rFonts w:ascii="Century" w:hAnsi="Century" w:cs="Times New Roman"/>
          <w:sz w:val="28"/>
          <w:szCs w:val="28"/>
        </w:rPr>
        <w:t>»</w:t>
      </w:r>
      <w:r w:rsidRPr="008101D2">
        <w:rPr>
          <w:rFonts w:ascii="Century" w:hAnsi="Century" w:cs="Times New Roman"/>
          <w:sz w:val="28"/>
          <w:szCs w:val="28"/>
        </w:rPr>
        <w:t xml:space="preserve"> збіль</w:t>
      </w:r>
      <w:r w:rsidR="00877E1A" w:rsidRPr="008101D2">
        <w:rPr>
          <w:rFonts w:ascii="Century" w:hAnsi="Century" w:cs="Times New Roman"/>
          <w:sz w:val="28"/>
          <w:szCs w:val="28"/>
        </w:rPr>
        <w:t>шити  загальний  обсяг фінансування д</w:t>
      </w:r>
      <w:r w:rsidRPr="008101D2">
        <w:rPr>
          <w:rFonts w:ascii="Century" w:hAnsi="Century" w:cs="Times New Roman"/>
          <w:sz w:val="28"/>
          <w:szCs w:val="28"/>
        </w:rPr>
        <w:t xml:space="preserve">аного заходу на 40 </w:t>
      </w:r>
      <w:r w:rsidR="00877E1A" w:rsidRPr="008101D2">
        <w:rPr>
          <w:rFonts w:ascii="Century" w:hAnsi="Century" w:cs="Times New Roman"/>
          <w:sz w:val="28"/>
          <w:szCs w:val="28"/>
        </w:rPr>
        <w:t>000,00грн</w:t>
      </w:r>
      <w:r w:rsidRPr="008101D2">
        <w:rPr>
          <w:rFonts w:ascii="Century" w:hAnsi="Century" w:cs="Times New Roman"/>
          <w:sz w:val="28"/>
          <w:szCs w:val="28"/>
        </w:rPr>
        <w:t xml:space="preserve"> (Сорок</w:t>
      </w:r>
      <w:r w:rsidR="00877E1A" w:rsidRPr="008101D2">
        <w:rPr>
          <w:rFonts w:ascii="Century" w:hAnsi="Century" w:cs="Times New Roman"/>
          <w:sz w:val="28"/>
          <w:szCs w:val="28"/>
        </w:rPr>
        <w:t xml:space="preserve"> тисяч гривень), </w:t>
      </w:r>
      <w:r w:rsidRPr="008101D2">
        <w:rPr>
          <w:rFonts w:ascii="Century" w:hAnsi="Century" w:cs="Times New Roman"/>
          <w:sz w:val="28"/>
          <w:szCs w:val="28"/>
        </w:rPr>
        <w:t>кількість одержувачів збільшити на «10»</w:t>
      </w:r>
      <w:r w:rsidR="00F248EC" w:rsidRPr="008101D2">
        <w:rPr>
          <w:rFonts w:ascii="Century" w:hAnsi="Century" w:cs="Times New Roman"/>
          <w:sz w:val="28"/>
          <w:szCs w:val="28"/>
        </w:rPr>
        <w:t xml:space="preserve"> (Д</w:t>
      </w:r>
      <w:r w:rsidRPr="008101D2">
        <w:rPr>
          <w:rFonts w:ascii="Century" w:hAnsi="Century" w:cs="Times New Roman"/>
          <w:sz w:val="28"/>
          <w:szCs w:val="28"/>
        </w:rPr>
        <w:t>есять) і  записати «30» (Тридцять);</w:t>
      </w:r>
    </w:p>
    <w:p w14:paraId="31E98356" w14:textId="77777777" w:rsidR="003F28DA" w:rsidRPr="008101D2" w:rsidRDefault="003F28DA" w:rsidP="00661CE1">
      <w:pPr>
        <w:pStyle w:val="a7"/>
        <w:numPr>
          <w:ilvl w:val="1"/>
          <w:numId w:val="4"/>
        </w:numPr>
        <w:spacing w:after="0" w:line="240" w:lineRule="auto"/>
        <w:ind w:left="0" w:firstLine="851"/>
        <w:jc w:val="both"/>
        <w:rPr>
          <w:rFonts w:ascii="Century" w:hAnsi="Century" w:cs="Times New Roman"/>
          <w:sz w:val="28"/>
          <w:szCs w:val="28"/>
        </w:rPr>
      </w:pPr>
      <w:r w:rsidRPr="008101D2">
        <w:rPr>
          <w:rFonts w:ascii="Century" w:hAnsi="Century" w:cs="Times New Roman"/>
          <w:sz w:val="28"/>
          <w:szCs w:val="28"/>
        </w:rPr>
        <w:t>По заходу «</w:t>
      </w:r>
      <w:r w:rsidR="00F6272E" w:rsidRPr="008101D2">
        <w:rPr>
          <w:rFonts w:ascii="Century" w:hAnsi="Century" w:cs="Times New Roman"/>
          <w:sz w:val="28"/>
          <w:szCs w:val="28"/>
        </w:rPr>
        <w:t>Компенсація пільгового проїзду окремих категорій громадян приміським, міжміським та міським автомобільним транспортом</w:t>
      </w:r>
      <w:r w:rsidRPr="008101D2">
        <w:rPr>
          <w:rFonts w:ascii="Century" w:hAnsi="Century" w:cs="Times New Roman"/>
          <w:sz w:val="28"/>
          <w:szCs w:val="28"/>
        </w:rPr>
        <w:t xml:space="preserve">» зменшити  загальний  обсяг фінансування даного заходу на 40 000,00грн (Сорок  тисяч гривень), кошти спрямувати на виконання </w:t>
      </w:r>
      <w:r w:rsidR="00F6272E" w:rsidRPr="008101D2">
        <w:rPr>
          <w:rFonts w:ascii="Century" w:hAnsi="Century" w:cs="Times New Roman"/>
          <w:sz w:val="28"/>
          <w:szCs w:val="28"/>
        </w:rPr>
        <w:t>заходу, зазначеного в пункті 1.5</w:t>
      </w:r>
      <w:r w:rsidR="00F248EC" w:rsidRPr="008101D2">
        <w:rPr>
          <w:rFonts w:ascii="Century" w:hAnsi="Century" w:cs="Times New Roman"/>
          <w:sz w:val="28"/>
          <w:szCs w:val="28"/>
        </w:rPr>
        <w:t xml:space="preserve"> </w:t>
      </w:r>
      <w:r w:rsidRPr="008101D2">
        <w:rPr>
          <w:rFonts w:ascii="Century" w:hAnsi="Century" w:cs="Times New Roman"/>
          <w:sz w:val="28"/>
          <w:szCs w:val="28"/>
        </w:rPr>
        <w:t>рішення.</w:t>
      </w:r>
    </w:p>
    <w:p w14:paraId="666038BB" w14:textId="77777777" w:rsidR="00B05C65" w:rsidRPr="008101D2" w:rsidRDefault="00B05C65" w:rsidP="00661CE1">
      <w:pPr>
        <w:pStyle w:val="a7"/>
        <w:numPr>
          <w:ilvl w:val="1"/>
          <w:numId w:val="4"/>
        </w:numPr>
        <w:spacing w:after="0" w:line="240" w:lineRule="auto"/>
        <w:ind w:left="0" w:firstLine="851"/>
        <w:jc w:val="both"/>
        <w:rPr>
          <w:rFonts w:ascii="Century" w:hAnsi="Century" w:cs="Times New Roman"/>
          <w:sz w:val="28"/>
          <w:szCs w:val="28"/>
        </w:rPr>
      </w:pPr>
      <w:r w:rsidRPr="008101D2">
        <w:rPr>
          <w:rFonts w:ascii="Century" w:hAnsi="Century" w:cs="Times New Roman"/>
          <w:sz w:val="28"/>
          <w:szCs w:val="28"/>
        </w:rPr>
        <w:t>Додати до переліку заходів</w:t>
      </w:r>
      <w:r w:rsidR="00661CE1" w:rsidRPr="008101D2">
        <w:rPr>
          <w:rFonts w:ascii="Century" w:hAnsi="Century" w:cs="Times New Roman"/>
          <w:sz w:val="28"/>
          <w:szCs w:val="28"/>
        </w:rPr>
        <w:t xml:space="preserve"> Програми</w:t>
      </w:r>
      <w:r w:rsidRPr="008101D2">
        <w:rPr>
          <w:rFonts w:ascii="Century" w:hAnsi="Century" w:cs="Times New Roman"/>
          <w:sz w:val="28"/>
          <w:szCs w:val="28"/>
        </w:rPr>
        <w:t xml:space="preserve"> завдання «Надання та виплата грошової допомоги ветеранам Української Повстанської Армії до Дня захисника України». До показників виконання заходу записати «кількість осіб -  4</w:t>
      </w:r>
      <w:r w:rsidR="00661CE1" w:rsidRPr="008101D2">
        <w:rPr>
          <w:rFonts w:ascii="Century" w:hAnsi="Century" w:cs="Times New Roman"/>
          <w:sz w:val="28"/>
          <w:szCs w:val="28"/>
        </w:rPr>
        <w:t xml:space="preserve"> </w:t>
      </w:r>
      <w:r w:rsidRPr="008101D2">
        <w:rPr>
          <w:rFonts w:ascii="Century" w:hAnsi="Century" w:cs="Times New Roman"/>
          <w:sz w:val="28"/>
          <w:szCs w:val="28"/>
        </w:rPr>
        <w:t>(Чо</w:t>
      </w:r>
      <w:r w:rsidR="00833216" w:rsidRPr="008101D2">
        <w:rPr>
          <w:rFonts w:ascii="Century" w:hAnsi="Century" w:cs="Times New Roman"/>
          <w:sz w:val="28"/>
          <w:szCs w:val="28"/>
        </w:rPr>
        <w:t>т</w:t>
      </w:r>
      <w:r w:rsidRPr="008101D2">
        <w:rPr>
          <w:rFonts w:ascii="Century" w:hAnsi="Century" w:cs="Times New Roman"/>
          <w:sz w:val="28"/>
          <w:szCs w:val="28"/>
        </w:rPr>
        <w:t>ири)», середній розмір допомоги – 1250,00грн (Одна тисяча двісті п’ятдесят гривень)», обсяги фінансування заходу – 5 000,00грн (П’ять  тисяч   гривень);</w:t>
      </w:r>
    </w:p>
    <w:p w14:paraId="146D4A82" w14:textId="77777777" w:rsidR="00B05C65" w:rsidRPr="008101D2" w:rsidRDefault="00B05C65" w:rsidP="00661CE1">
      <w:pPr>
        <w:pStyle w:val="a7"/>
        <w:numPr>
          <w:ilvl w:val="1"/>
          <w:numId w:val="4"/>
        </w:numPr>
        <w:spacing w:after="0" w:line="240" w:lineRule="auto"/>
        <w:ind w:left="0" w:firstLine="851"/>
        <w:jc w:val="both"/>
        <w:rPr>
          <w:rFonts w:ascii="Century" w:hAnsi="Century" w:cs="Times New Roman"/>
          <w:sz w:val="28"/>
          <w:szCs w:val="28"/>
        </w:rPr>
      </w:pPr>
      <w:r w:rsidRPr="008101D2">
        <w:rPr>
          <w:rFonts w:ascii="Century" w:hAnsi="Century" w:cs="Times New Roman"/>
          <w:sz w:val="28"/>
          <w:szCs w:val="28"/>
        </w:rPr>
        <w:t>По заходу «Адресна грошова допомога ветеранам Української Повстанської Армії до Дня Героя» зменшити  загальний  обсяг фінансування даного заходу на 5000,00грн (П’ять  тисяч гривень), кошти спрямувати на виконання заходу, зазначеного в пункті 1.7рішення.</w:t>
      </w:r>
    </w:p>
    <w:p w14:paraId="3FD01845" w14:textId="77777777" w:rsidR="00915575" w:rsidRPr="008101D2" w:rsidRDefault="00915575" w:rsidP="008101D2">
      <w:pPr>
        <w:pStyle w:val="a7"/>
        <w:numPr>
          <w:ilvl w:val="0"/>
          <w:numId w:val="4"/>
        </w:numPr>
        <w:tabs>
          <w:tab w:val="left" w:pos="0"/>
          <w:tab w:val="left" w:pos="851"/>
        </w:tabs>
        <w:autoSpaceDE w:val="0"/>
        <w:autoSpaceDN w:val="0"/>
        <w:spacing w:after="0" w:line="240" w:lineRule="auto"/>
        <w:ind w:left="0" w:firstLine="0"/>
        <w:jc w:val="both"/>
        <w:rPr>
          <w:rFonts w:ascii="Century" w:hAnsi="Century"/>
          <w:sz w:val="28"/>
          <w:szCs w:val="28"/>
        </w:rPr>
      </w:pPr>
      <w:r w:rsidRPr="008101D2">
        <w:rPr>
          <w:rFonts w:ascii="Century" w:hAnsi="Century" w:cs="Times New Roman"/>
          <w:sz w:val="28"/>
          <w:szCs w:val="28"/>
        </w:rPr>
        <w:t>КУ «Центр надання соціальних послуг Городоцької  міської ради» (</w:t>
      </w:r>
      <w:proofErr w:type="spellStart"/>
      <w:r w:rsidRPr="008101D2">
        <w:rPr>
          <w:rFonts w:ascii="Century" w:hAnsi="Century" w:cs="Times New Roman"/>
          <w:sz w:val="28"/>
          <w:szCs w:val="28"/>
        </w:rPr>
        <w:t>І.Дацк</w:t>
      </w:r>
      <w:r w:rsidR="002903F5" w:rsidRPr="008101D2">
        <w:rPr>
          <w:rFonts w:ascii="Century" w:hAnsi="Century" w:cs="Times New Roman"/>
          <w:sz w:val="28"/>
          <w:szCs w:val="28"/>
        </w:rPr>
        <w:t>о</w:t>
      </w:r>
      <w:proofErr w:type="spellEnd"/>
      <w:r w:rsidR="002903F5" w:rsidRPr="008101D2">
        <w:rPr>
          <w:rFonts w:ascii="Century" w:hAnsi="Century" w:cs="Times New Roman"/>
          <w:sz w:val="28"/>
          <w:szCs w:val="28"/>
        </w:rPr>
        <w:t>) забез</w:t>
      </w:r>
      <w:r w:rsidR="00CE5142" w:rsidRPr="008101D2">
        <w:rPr>
          <w:rFonts w:ascii="Century" w:hAnsi="Century" w:cs="Times New Roman"/>
          <w:sz w:val="28"/>
          <w:szCs w:val="28"/>
        </w:rPr>
        <w:t>печити виконання заходів</w:t>
      </w:r>
      <w:r w:rsidR="002903F5" w:rsidRPr="008101D2">
        <w:rPr>
          <w:rFonts w:ascii="Century" w:hAnsi="Century" w:cs="Times New Roman"/>
          <w:sz w:val="28"/>
          <w:szCs w:val="28"/>
        </w:rPr>
        <w:t xml:space="preserve"> комплексної </w:t>
      </w:r>
      <w:r w:rsidRPr="008101D2">
        <w:rPr>
          <w:rFonts w:ascii="Century" w:hAnsi="Century" w:cs="Times New Roman"/>
          <w:sz w:val="28"/>
          <w:szCs w:val="28"/>
        </w:rPr>
        <w:t xml:space="preserve"> програми </w:t>
      </w:r>
      <w:r w:rsidR="00CE5142" w:rsidRPr="008101D2">
        <w:rPr>
          <w:rFonts w:ascii="Century" w:hAnsi="Century" w:cs="Times New Roman"/>
          <w:sz w:val="28"/>
          <w:szCs w:val="28"/>
        </w:rPr>
        <w:t xml:space="preserve"> на 2021 рік</w:t>
      </w:r>
      <w:r w:rsidR="00661CE1" w:rsidRPr="008101D2">
        <w:rPr>
          <w:rFonts w:ascii="Century" w:hAnsi="Century" w:cs="Times New Roman"/>
          <w:sz w:val="28"/>
          <w:szCs w:val="28"/>
        </w:rPr>
        <w:t xml:space="preserve">  відповідно до пунктів 1.1.-1.8</w:t>
      </w:r>
      <w:r w:rsidR="002903F5" w:rsidRPr="008101D2">
        <w:rPr>
          <w:rFonts w:ascii="Century" w:hAnsi="Century" w:cs="Times New Roman"/>
          <w:sz w:val="28"/>
          <w:szCs w:val="28"/>
        </w:rPr>
        <w:t xml:space="preserve"> цього рішення</w:t>
      </w:r>
      <w:r w:rsidRPr="008101D2">
        <w:rPr>
          <w:rFonts w:ascii="Century" w:hAnsi="Century"/>
          <w:sz w:val="28"/>
          <w:szCs w:val="28"/>
        </w:rPr>
        <w:t>.</w:t>
      </w:r>
    </w:p>
    <w:p w14:paraId="2D3FEE01" w14:textId="77777777" w:rsidR="00915575" w:rsidRPr="008101D2" w:rsidRDefault="00915575" w:rsidP="008101D2">
      <w:pPr>
        <w:pStyle w:val="31"/>
        <w:numPr>
          <w:ilvl w:val="0"/>
          <w:numId w:val="4"/>
        </w:numPr>
        <w:tabs>
          <w:tab w:val="left" w:pos="851"/>
        </w:tabs>
        <w:autoSpaceDE w:val="0"/>
        <w:autoSpaceDN w:val="0"/>
        <w:ind w:left="0" w:firstLine="0"/>
        <w:rPr>
          <w:rFonts w:ascii="Century" w:hAnsi="Century"/>
          <w:sz w:val="28"/>
          <w:szCs w:val="28"/>
        </w:rPr>
      </w:pPr>
      <w:r w:rsidRPr="008101D2">
        <w:rPr>
          <w:rFonts w:ascii="Century" w:hAnsi="Century"/>
          <w:sz w:val="28"/>
          <w:szCs w:val="28"/>
        </w:rPr>
        <w:t>Кон</w:t>
      </w:r>
      <w:r w:rsidR="002903F5" w:rsidRPr="008101D2">
        <w:rPr>
          <w:rFonts w:ascii="Century" w:hAnsi="Century"/>
          <w:sz w:val="28"/>
          <w:szCs w:val="28"/>
        </w:rPr>
        <w:t>троль за виконання рішення</w:t>
      </w:r>
      <w:r w:rsidRPr="008101D2">
        <w:rPr>
          <w:rFonts w:ascii="Century" w:hAnsi="Century"/>
          <w:sz w:val="28"/>
          <w:szCs w:val="28"/>
        </w:rPr>
        <w:t xml:space="preserve"> покласти на </w:t>
      </w:r>
      <w:r w:rsidR="00642686" w:rsidRPr="008101D2">
        <w:rPr>
          <w:rFonts w:ascii="Century" w:hAnsi="Century"/>
          <w:sz w:val="28"/>
          <w:szCs w:val="28"/>
        </w:rPr>
        <w:t xml:space="preserve"> постійні комісії з питань охорони здоров</w:t>
      </w:r>
      <w:r w:rsidR="00642686" w:rsidRPr="008101D2">
        <w:rPr>
          <w:rFonts w:ascii="Century" w:hAnsi="Century"/>
          <w:sz w:val="28"/>
          <w:szCs w:val="28"/>
          <w:lang w:val="ru-RU"/>
        </w:rPr>
        <w:t>”</w:t>
      </w:r>
      <w:r w:rsidR="00642686" w:rsidRPr="008101D2">
        <w:rPr>
          <w:rFonts w:ascii="Century" w:hAnsi="Century"/>
          <w:sz w:val="28"/>
          <w:szCs w:val="28"/>
        </w:rPr>
        <w:t>я</w:t>
      </w:r>
      <w:r w:rsidR="00642686" w:rsidRPr="008101D2">
        <w:rPr>
          <w:rFonts w:ascii="Century" w:hAnsi="Century"/>
          <w:sz w:val="28"/>
          <w:szCs w:val="28"/>
          <w:lang w:val="ru-RU"/>
        </w:rPr>
        <w:t xml:space="preserve">, </w:t>
      </w:r>
      <w:r w:rsidR="00642686" w:rsidRPr="008101D2">
        <w:rPr>
          <w:rFonts w:ascii="Century" w:hAnsi="Century"/>
          <w:sz w:val="28"/>
          <w:szCs w:val="28"/>
        </w:rPr>
        <w:t>соціального захисту</w:t>
      </w:r>
      <w:r w:rsidR="00642686" w:rsidRPr="008101D2">
        <w:rPr>
          <w:rFonts w:ascii="Century" w:hAnsi="Century"/>
          <w:sz w:val="28"/>
          <w:szCs w:val="28"/>
          <w:lang w:val="ru-RU"/>
        </w:rPr>
        <w:t>,</w:t>
      </w:r>
      <w:r w:rsidR="00642686" w:rsidRPr="008101D2">
        <w:rPr>
          <w:rFonts w:ascii="Century" w:hAnsi="Century"/>
          <w:sz w:val="28"/>
          <w:szCs w:val="28"/>
        </w:rPr>
        <w:t xml:space="preserve"> у справах ветеранів ООС/АТО (гол</w:t>
      </w:r>
      <w:r w:rsidR="006C1471" w:rsidRPr="008101D2">
        <w:rPr>
          <w:rFonts w:ascii="Century" w:hAnsi="Century"/>
          <w:sz w:val="28"/>
          <w:szCs w:val="28"/>
        </w:rPr>
        <w:t xml:space="preserve">ова </w:t>
      </w:r>
      <w:proofErr w:type="spellStart"/>
      <w:r w:rsidR="00642686" w:rsidRPr="008101D2">
        <w:rPr>
          <w:rFonts w:ascii="Century" w:hAnsi="Century"/>
          <w:sz w:val="28"/>
          <w:szCs w:val="28"/>
        </w:rPr>
        <w:t>В.Ніканоров</w:t>
      </w:r>
      <w:proofErr w:type="spellEnd"/>
      <w:r w:rsidR="00642686" w:rsidRPr="008101D2">
        <w:rPr>
          <w:rFonts w:ascii="Century" w:hAnsi="Century"/>
          <w:sz w:val="28"/>
          <w:szCs w:val="28"/>
        </w:rPr>
        <w:t>) та з питань бюджету</w:t>
      </w:r>
      <w:r w:rsidR="00642686" w:rsidRPr="008101D2">
        <w:rPr>
          <w:rFonts w:ascii="Century" w:hAnsi="Century"/>
          <w:sz w:val="28"/>
          <w:szCs w:val="28"/>
          <w:lang w:val="ru-RU"/>
        </w:rPr>
        <w:t>,</w:t>
      </w:r>
      <w:r w:rsidR="00642686" w:rsidRPr="008101D2">
        <w:rPr>
          <w:rFonts w:ascii="Century" w:hAnsi="Century"/>
          <w:sz w:val="28"/>
          <w:szCs w:val="28"/>
        </w:rPr>
        <w:t xml:space="preserve"> соціально-економічного розвитку</w:t>
      </w:r>
      <w:r w:rsidR="00642686" w:rsidRPr="008101D2">
        <w:rPr>
          <w:rFonts w:ascii="Century" w:hAnsi="Century"/>
          <w:sz w:val="28"/>
          <w:szCs w:val="28"/>
          <w:lang w:val="ru-RU"/>
        </w:rPr>
        <w:t>,</w:t>
      </w:r>
      <w:r w:rsidR="00642686" w:rsidRPr="008101D2">
        <w:rPr>
          <w:rFonts w:ascii="Century" w:hAnsi="Century"/>
          <w:sz w:val="28"/>
          <w:szCs w:val="28"/>
        </w:rPr>
        <w:t xml:space="preserve"> комунального майна і приватизації (гол</w:t>
      </w:r>
      <w:r w:rsidR="00D7536F" w:rsidRPr="008101D2">
        <w:rPr>
          <w:rFonts w:ascii="Century" w:hAnsi="Century"/>
          <w:sz w:val="28"/>
          <w:szCs w:val="28"/>
        </w:rPr>
        <w:t>ова</w:t>
      </w:r>
      <w:r w:rsidR="00642686" w:rsidRPr="008101D2">
        <w:rPr>
          <w:rFonts w:ascii="Century" w:hAnsi="Century"/>
          <w:sz w:val="28"/>
          <w:szCs w:val="28"/>
        </w:rPr>
        <w:t xml:space="preserve"> </w:t>
      </w:r>
      <w:proofErr w:type="spellStart"/>
      <w:r w:rsidR="00642686" w:rsidRPr="008101D2">
        <w:rPr>
          <w:rFonts w:ascii="Century" w:hAnsi="Century"/>
          <w:sz w:val="28"/>
          <w:szCs w:val="28"/>
        </w:rPr>
        <w:t>І.Мєскало</w:t>
      </w:r>
      <w:proofErr w:type="spellEnd"/>
      <w:r w:rsidR="00642686" w:rsidRPr="008101D2">
        <w:rPr>
          <w:rFonts w:ascii="Century" w:hAnsi="Century"/>
          <w:sz w:val="28"/>
          <w:szCs w:val="28"/>
        </w:rPr>
        <w:t>)</w:t>
      </w:r>
      <w:r w:rsidR="00D627B7" w:rsidRPr="008101D2">
        <w:rPr>
          <w:rFonts w:ascii="Century" w:hAnsi="Century"/>
          <w:sz w:val="28"/>
          <w:szCs w:val="28"/>
        </w:rPr>
        <w:t>.</w:t>
      </w:r>
    </w:p>
    <w:p w14:paraId="089A552A" w14:textId="77777777" w:rsidR="003F28DA" w:rsidRPr="008101D2" w:rsidRDefault="003F28DA" w:rsidP="003F28DA">
      <w:pPr>
        <w:pStyle w:val="31"/>
        <w:tabs>
          <w:tab w:val="left" w:pos="851"/>
        </w:tabs>
        <w:autoSpaceDE w:val="0"/>
        <w:autoSpaceDN w:val="0"/>
        <w:ind w:left="714"/>
        <w:rPr>
          <w:rFonts w:ascii="Century" w:hAnsi="Century"/>
          <w:sz w:val="28"/>
          <w:szCs w:val="28"/>
        </w:rPr>
      </w:pPr>
    </w:p>
    <w:bookmarkEnd w:id="3"/>
    <w:p w14:paraId="23C1D399" w14:textId="097A6093" w:rsidR="00DB4AFD" w:rsidRPr="008101D2" w:rsidRDefault="00CE7D93" w:rsidP="00343FAE">
      <w:pPr>
        <w:spacing w:line="240" w:lineRule="auto"/>
        <w:jc w:val="both"/>
        <w:rPr>
          <w:rFonts w:ascii="Century" w:hAnsi="Century"/>
          <w:b/>
          <w:sz w:val="28"/>
          <w:szCs w:val="28"/>
        </w:rPr>
      </w:pPr>
      <w:r w:rsidRPr="008101D2">
        <w:rPr>
          <w:rFonts w:ascii="Century" w:hAnsi="Century"/>
          <w:b/>
          <w:sz w:val="28"/>
          <w:szCs w:val="28"/>
        </w:rPr>
        <w:t xml:space="preserve">Міський голова                                </w:t>
      </w:r>
      <w:r w:rsidR="008935CB" w:rsidRPr="008101D2">
        <w:rPr>
          <w:rFonts w:ascii="Century" w:hAnsi="Century"/>
          <w:b/>
          <w:sz w:val="28"/>
          <w:szCs w:val="28"/>
        </w:rPr>
        <w:t xml:space="preserve">       </w:t>
      </w:r>
      <w:r w:rsidR="00B62661" w:rsidRPr="008101D2">
        <w:rPr>
          <w:rFonts w:ascii="Century" w:hAnsi="Century"/>
          <w:b/>
          <w:sz w:val="28"/>
          <w:szCs w:val="28"/>
        </w:rPr>
        <w:t xml:space="preserve">               </w:t>
      </w:r>
      <w:r w:rsidR="008935CB" w:rsidRPr="008101D2">
        <w:rPr>
          <w:rFonts w:ascii="Century" w:hAnsi="Century"/>
          <w:b/>
          <w:sz w:val="28"/>
          <w:szCs w:val="28"/>
        </w:rPr>
        <w:t xml:space="preserve"> В</w:t>
      </w:r>
      <w:r w:rsidR="00B62661" w:rsidRPr="008101D2">
        <w:rPr>
          <w:rFonts w:ascii="Century" w:hAnsi="Century"/>
          <w:b/>
          <w:sz w:val="28"/>
          <w:szCs w:val="28"/>
        </w:rPr>
        <w:t>олодимир РЕМЕНЯК</w:t>
      </w:r>
      <w:r w:rsidR="008935CB" w:rsidRPr="008101D2">
        <w:rPr>
          <w:rFonts w:ascii="Century" w:hAnsi="Century"/>
          <w:b/>
          <w:sz w:val="28"/>
          <w:szCs w:val="28"/>
        </w:rPr>
        <w:t xml:space="preserve">                   </w:t>
      </w:r>
    </w:p>
    <w:sectPr w:rsidR="00DB4AFD" w:rsidRPr="008101D2" w:rsidSect="008101D2">
      <w:head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04B23" w14:textId="77777777" w:rsidR="00FE1B00" w:rsidRDefault="00FE1B00" w:rsidP="008101D2">
      <w:pPr>
        <w:spacing w:after="0" w:line="240" w:lineRule="auto"/>
      </w:pPr>
      <w:r>
        <w:separator/>
      </w:r>
    </w:p>
  </w:endnote>
  <w:endnote w:type="continuationSeparator" w:id="0">
    <w:p w14:paraId="5E0286CF" w14:textId="77777777" w:rsidR="00FE1B00" w:rsidRDefault="00FE1B00" w:rsidP="008101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88C17" w14:textId="77777777" w:rsidR="00FE1B00" w:rsidRDefault="00FE1B00" w:rsidP="008101D2">
      <w:pPr>
        <w:spacing w:after="0" w:line="240" w:lineRule="auto"/>
      </w:pPr>
      <w:r>
        <w:separator/>
      </w:r>
    </w:p>
  </w:footnote>
  <w:footnote w:type="continuationSeparator" w:id="0">
    <w:p w14:paraId="71AC5C6F" w14:textId="77777777" w:rsidR="00FE1B00" w:rsidRDefault="00FE1B00" w:rsidP="008101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E2ECB" w14:textId="34CED616" w:rsidR="008101D2" w:rsidRDefault="008101D2">
    <w:pPr>
      <w:pStyle w:val="a8"/>
    </w:pPr>
    <w: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B07C8"/>
    <w:multiLevelType w:val="multilevel"/>
    <w:tmpl w:val="DB4EBAD6"/>
    <w:lvl w:ilvl="0">
      <w:start w:val="1"/>
      <w:numFmt w:val="decimal"/>
      <w:lvlText w:val="%1."/>
      <w:lvlJc w:val="left"/>
      <w:pPr>
        <w:tabs>
          <w:tab w:val="num" w:pos="720"/>
        </w:tabs>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369C4598"/>
    <w:multiLevelType w:val="hybridMultilevel"/>
    <w:tmpl w:val="1D8E5600"/>
    <w:lvl w:ilvl="0" w:tplc="F35CAD5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E8600B7"/>
    <w:multiLevelType w:val="multilevel"/>
    <w:tmpl w:val="093ED67A"/>
    <w:lvl w:ilvl="0">
      <w:start w:val="1"/>
      <w:numFmt w:val="decimal"/>
      <w:lvlText w:val="%1."/>
      <w:lvlJc w:val="left"/>
      <w:pPr>
        <w:ind w:left="360" w:hanging="360"/>
      </w:pPr>
      <w:rPr>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761C57CF"/>
    <w:multiLevelType w:val="multilevel"/>
    <w:tmpl w:val="8698186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E7D93"/>
    <w:rsid w:val="00047301"/>
    <w:rsid w:val="00050EF9"/>
    <w:rsid w:val="00065BD0"/>
    <w:rsid w:val="00070236"/>
    <w:rsid w:val="00081279"/>
    <w:rsid w:val="000D7218"/>
    <w:rsid w:val="00102BA5"/>
    <w:rsid w:val="00116A72"/>
    <w:rsid w:val="001814FA"/>
    <w:rsid w:val="00194E3E"/>
    <w:rsid w:val="001D041B"/>
    <w:rsid w:val="00247647"/>
    <w:rsid w:val="00251651"/>
    <w:rsid w:val="0025289E"/>
    <w:rsid w:val="002700F0"/>
    <w:rsid w:val="002903F5"/>
    <w:rsid w:val="00290F71"/>
    <w:rsid w:val="002C4520"/>
    <w:rsid w:val="002C62CB"/>
    <w:rsid w:val="002F3642"/>
    <w:rsid w:val="00300C7B"/>
    <w:rsid w:val="00340E9B"/>
    <w:rsid w:val="00343FAE"/>
    <w:rsid w:val="00355644"/>
    <w:rsid w:val="003D2996"/>
    <w:rsid w:val="003E4151"/>
    <w:rsid w:val="003E4170"/>
    <w:rsid w:val="003F28DA"/>
    <w:rsid w:val="00400605"/>
    <w:rsid w:val="004205A0"/>
    <w:rsid w:val="00422E02"/>
    <w:rsid w:val="004463FE"/>
    <w:rsid w:val="004A33A2"/>
    <w:rsid w:val="005123BE"/>
    <w:rsid w:val="00524553"/>
    <w:rsid w:val="00567BF0"/>
    <w:rsid w:val="00595E7D"/>
    <w:rsid w:val="005E5791"/>
    <w:rsid w:val="006049EE"/>
    <w:rsid w:val="0063450F"/>
    <w:rsid w:val="00641179"/>
    <w:rsid w:val="00642686"/>
    <w:rsid w:val="00657813"/>
    <w:rsid w:val="00661CE1"/>
    <w:rsid w:val="006A6FD6"/>
    <w:rsid w:val="006C1471"/>
    <w:rsid w:val="00711522"/>
    <w:rsid w:val="00713182"/>
    <w:rsid w:val="007250E6"/>
    <w:rsid w:val="00733749"/>
    <w:rsid w:val="00735AE3"/>
    <w:rsid w:val="00740A09"/>
    <w:rsid w:val="00773947"/>
    <w:rsid w:val="007D1717"/>
    <w:rsid w:val="007D1DC3"/>
    <w:rsid w:val="008101D2"/>
    <w:rsid w:val="00833216"/>
    <w:rsid w:val="008656E4"/>
    <w:rsid w:val="00877E1A"/>
    <w:rsid w:val="00891F60"/>
    <w:rsid w:val="008935CB"/>
    <w:rsid w:val="008943AC"/>
    <w:rsid w:val="008A25E2"/>
    <w:rsid w:val="008A7AF7"/>
    <w:rsid w:val="008B33F8"/>
    <w:rsid w:val="008C05D2"/>
    <w:rsid w:val="00915575"/>
    <w:rsid w:val="00945A51"/>
    <w:rsid w:val="00970F69"/>
    <w:rsid w:val="00992B63"/>
    <w:rsid w:val="009C2107"/>
    <w:rsid w:val="009C29A7"/>
    <w:rsid w:val="00A106A8"/>
    <w:rsid w:val="00A51CBE"/>
    <w:rsid w:val="00A577C5"/>
    <w:rsid w:val="00A628EE"/>
    <w:rsid w:val="00AB7C73"/>
    <w:rsid w:val="00AE7212"/>
    <w:rsid w:val="00B017C3"/>
    <w:rsid w:val="00B05C65"/>
    <w:rsid w:val="00B1056F"/>
    <w:rsid w:val="00B20917"/>
    <w:rsid w:val="00B518D9"/>
    <w:rsid w:val="00B531BF"/>
    <w:rsid w:val="00B62661"/>
    <w:rsid w:val="00BA3DF6"/>
    <w:rsid w:val="00BC1F3B"/>
    <w:rsid w:val="00C001D7"/>
    <w:rsid w:val="00C21065"/>
    <w:rsid w:val="00CA5189"/>
    <w:rsid w:val="00CE22E9"/>
    <w:rsid w:val="00CE5142"/>
    <w:rsid w:val="00CE7D93"/>
    <w:rsid w:val="00D30D3F"/>
    <w:rsid w:val="00D3641F"/>
    <w:rsid w:val="00D56FC4"/>
    <w:rsid w:val="00D627B7"/>
    <w:rsid w:val="00D7536F"/>
    <w:rsid w:val="00D77EFE"/>
    <w:rsid w:val="00DB04CB"/>
    <w:rsid w:val="00DB4AFD"/>
    <w:rsid w:val="00DC18C0"/>
    <w:rsid w:val="00DE5CF3"/>
    <w:rsid w:val="00E07BFB"/>
    <w:rsid w:val="00E07C02"/>
    <w:rsid w:val="00E7291C"/>
    <w:rsid w:val="00EB693B"/>
    <w:rsid w:val="00F01BFB"/>
    <w:rsid w:val="00F12E32"/>
    <w:rsid w:val="00F248EC"/>
    <w:rsid w:val="00F54721"/>
    <w:rsid w:val="00F61B5D"/>
    <w:rsid w:val="00F6272E"/>
    <w:rsid w:val="00F92D70"/>
    <w:rsid w:val="00FE1B00"/>
    <w:rsid w:val="00FE6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85168"/>
  <w15:docId w15:val="{E5B7439B-DFCB-455E-9287-8411C3E88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651"/>
  </w:style>
  <w:style w:type="paragraph" w:styleId="1">
    <w:name w:val="heading 1"/>
    <w:basedOn w:val="a"/>
    <w:next w:val="a"/>
    <w:link w:val="10"/>
    <w:uiPriority w:val="9"/>
    <w:qFormat/>
    <w:rsid w:val="00F61B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F61B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61B5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F61B5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rsid w:val="00CE7D93"/>
    <w:pPr>
      <w:spacing w:after="0" w:line="300" w:lineRule="atLeast"/>
      <w:jc w:val="center"/>
    </w:pPr>
    <w:rPr>
      <w:rFonts w:ascii="Times New Roman" w:eastAsia="Times New Roman" w:hAnsi="Times New Roman" w:cs="Times New Roman"/>
      <w:sz w:val="24"/>
      <w:szCs w:val="24"/>
      <w:lang w:val="ru-RU" w:eastAsia="ru-RU"/>
    </w:rPr>
  </w:style>
  <w:style w:type="paragraph" w:styleId="a3">
    <w:name w:val="Balloon Text"/>
    <w:basedOn w:val="a"/>
    <w:link w:val="a4"/>
    <w:uiPriority w:val="99"/>
    <w:semiHidden/>
    <w:unhideWhenUsed/>
    <w:rsid w:val="00CE7D9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CE7D93"/>
    <w:rPr>
      <w:rFonts w:ascii="Tahoma" w:hAnsi="Tahoma" w:cs="Tahoma"/>
      <w:sz w:val="16"/>
      <w:szCs w:val="16"/>
    </w:rPr>
  </w:style>
  <w:style w:type="paragraph" w:styleId="HTML">
    <w:name w:val="HTML Preformatted"/>
    <w:basedOn w:val="a"/>
    <w:link w:val="HTML0"/>
    <w:uiPriority w:val="99"/>
    <w:rsid w:val="00893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rPr>
  </w:style>
  <w:style w:type="character" w:customStyle="1" w:styleId="HTML0">
    <w:name w:val="Стандартний HTML Знак"/>
    <w:basedOn w:val="a0"/>
    <w:link w:val="HTML"/>
    <w:uiPriority w:val="99"/>
    <w:rsid w:val="008935CB"/>
    <w:rPr>
      <w:rFonts w:ascii="Courier New" w:eastAsia="Calibri" w:hAnsi="Courier New" w:cs="Courier New"/>
      <w:sz w:val="20"/>
      <w:szCs w:val="20"/>
    </w:rPr>
  </w:style>
  <w:style w:type="paragraph" w:styleId="a5">
    <w:name w:val="Normal (Web)"/>
    <w:basedOn w:val="a"/>
    <w:uiPriority w:val="99"/>
    <w:rsid w:val="003E4151"/>
    <w:pPr>
      <w:suppressAutoHyphens/>
      <w:spacing w:before="280" w:after="280" w:line="240" w:lineRule="auto"/>
    </w:pPr>
    <w:rPr>
      <w:rFonts w:ascii="Times New Roman" w:eastAsia="Calibri" w:hAnsi="Times New Roman" w:cs="Times New Roman"/>
      <w:sz w:val="24"/>
      <w:szCs w:val="24"/>
      <w:lang w:val="ru-RU" w:eastAsia="ar-SA"/>
    </w:rPr>
  </w:style>
  <w:style w:type="paragraph" w:styleId="31">
    <w:name w:val="Body Text 3"/>
    <w:basedOn w:val="a"/>
    <w:link w:val="32"/>
    <w:rsid w:val="00B518D9"/>
    <w:pPr>
      <w:spacing w:after="0" w:line="240" w:lineRule="auto"/>
      <w:jc w:val="both"/>
    </w:pPr>
    <w:rPr>
      <w:rFonts w:ascii="Times New Roman" w:eastAsia="MS Mincho" w:hAnsi="Times New Roman" w:cs="Times New Roman"/>
      <w:sz w:val="24"/>
      <w:szCs w:val="24"/>
      <w:lang w:eastAsia="ja-JP"/>
    </w:rPr>
  </w:style>
  <w:style w:type="character" w:customStyle="1" w:styleId="32">
    <w:name w:val="Основний текст 3 Знак"/>
    <w:basedOn w:val="a0"/>
    <w:link w:val="31"/>
    <w:rsid w:val="00B518D9"/>
    <w:rPr>
      <w:rFonts w:ascii="Times New Roman" w:eastAsia="MS Mincho" w:hAnsi="Times New Roman" w:cs="Times New Roman"/>
      <w:sz w:val="24"/>
      <w:szCs w:val="24"/>
      <w:lang w:eastAsia="ja-JP"/>
    </w:rPr>
  </w:style>
  <w:style w:type="paragraph" w:styleId="a6">
    <w:name w:val="No Spacing"/>
    <w:uiPriority w:val="1"/>
    <w:qFormat/>
    <w:rsid w:val="00F61B5D"/>
    <w:pPr>
      <w:spacing w:after="0" w:line="240" w:lineRule="auto"/>
    </w:pPr>
  </w:style>
  <w:style w:type="character" w:customStyle="1" w:styleId="10">
    <w:name w:val="Заголовок 1 Знак"/>
    <w:basedOn w:val="a0"/>
    <w:link w:val="1"/>
    <w:uiPriority w:val="9"/>
    <w:rsid w:val="00F61B5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F61B5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F61B5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F61B5D"/>
    <w:rPr>
      <w:rFonts w:asciiTheme="majorHAnsi" w:eastAsiaTheme="majorEastAsia" w:hAnsiTheme="majorHAnsi" w:cstheme="majorBidi"/>
      <w:b/>
      <w:bCs/>
      <w:i/>
      <w:iCs/>
      <w:color w:val="4F81BD" w:themeColor="accent1"/>
    </w:rPr>
  </w:style>
  <w:style w:type="paragraph" w:styleId="a7">
    <w:name w:val="List Paragraph"/>
    <w:basedOn w:val="a"/>
    <w:uiPriority w:val="34"/>
    <w:qFormat/>
    <w:rsid w:val="000D7218"/>
    <w:pPr>
      <w:ind w:left="720"/>
      <w:contextualSpacing/>
    </w:pPr>
  </w:style>
  <w:style w:type="paragraph" w:styleId="a8">
    <w:name w:val="header"/>
    <w:basedOn w:val="a"/>
    <w:link w:val="a9"/>
    <w:uiPriority w:val="99"/>
    <w:unhideWhenUsed/>
    <w:rsid w:val="008101D2"/>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8101D2"/>
  </w:style>
  <w:style w:type="paragraph" w:styleId="aa">
    <w:name w:val="footer"/>
    <w:basedOn w:val="a"/>
    <w:link w:val="ab"/>
    <w:uiPriority w:val="99"/>
    <w:unhideWhenUsed/>
    <w:rsid w:val="008101D2"/>
    <w:pPr>
      <w:tabs>
        <w:tab w:val="center" w:pos="4819"/>
        <w:tab w:val="right" w:pos="9639"/>
      </w:tabs>
      <w:spacing w:after="0" w:line="240" w:lineRule="auto"/>
    </w:pPr>
  </w:style>
  <w:style w:type="character" w:customStyle="1" w:styleId="ab">
    <w:name w:val="Нижній колонтитул Знак"/>
    <w:basedOn w:val="a0"/>
    <w:link w:val="aa"/>
    <w:uiPriority w:val="99"/>
    <w:rsid w:val="008101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4A87A-FA01-40FE-8E20-7FCADC73F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2</Pages>
  <Words>2592</Words>
  <Characters>1479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Ivanivna</dc:creator>
  <cp:lastModifiedBy>Secretary</cp:lastModifiedBy>
  <cp:revision>12</cp:revision>
  <cp:lastPrinted>2021-09-21T11:44:00Z</cp:lastPrinted>
  <dcterms:created xsi:type="dcterms:W3CDTF">2001-12-31T23:31:00Z</dcterms:created>
  <dcterms:modified xsi:type="dcterms:W3CDTF">2021-09-21T11:44:00Z</dcterms:modified>
</cp:coreProperties>
</file>