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D93" w:rsidRPr="000B05D5" w:rsidRDefault="00CE7D93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D93" w:rsidRPr="00332F38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332F38">
        <w:rPr>
          <w:sz w:val="32"/>
          <w:szCs w:val="32"/>
          <w:lang w:val="uk-UA"/>
        </w:rPr>
        <w:t>УКРАЇНА</w:t>
      </w:r>
    </w:p>
    <w:p w:rsidR="00CE7D93" w:rsidRPr="00B00F0C" w:rsidRDefault="00CE7D93" w:rsidP="008935CB">
      <w:pPr>
        <w:pStyle w:val="tc2"/>
        <w:shd w:val="clear" w:color="auto" w:fill="FFFFFF"/>
        <w:spacing w:line="240" w:lineRule="auto"/>
        <w:rPr>
          <w:b/>
          <w:sz w:val="32"/>
          <w:szCs w:val="32"/>
          <w:lang w:val="uk-UA"/>
        </w:rPr>
      </w:pPr>
      <w:r w:rsidRPr="00B00F0C">
        <w:rPr>
          <w:b/>
          <w:sz w:val="32"/>
          <w:szCs w:val="32"/>
          <w:lang w:val="uk-UA"/>
        </w:rPr>
        <w:t>ГОРОДОЦЬКА МІСЬКА РАДА</w:t>
      </w:r>
    </w:p>
    <w:p w:rsidR="00CE7D93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5BD0">
        <w:rPr>
          <w:sz w:val="32"/>
          <w:szCs w:val="32"/>
          <w:lang w:val="uk-UA"/>
        </w:rPr>
        <w:t>ЛЬВІВСЬКОЇ ОБЛАСТІ</w:t>
      </w:r>
    </w:p>
    <w:p w:rsidR="00B00F0C" w:rsidRPr="00B00F0C" w:rsidRDefault="00B00F0C" w:rsidP="008935CB">
      <w:pPr>
        <w:pStyle w:val="tc2"/>
        <w:shd w:val="clear" w:color="auto" w:fill="FFFFFF"/>
        <w:spacing w:line="240" w:lineRule="auto"/>
        <w:rPr>
          <w:lang w:val="uk-UA"/>
        </w:rPr>
      </w:pPr>
    </w:p>
    <w:p w:rsidR="00CE7D93" w:rsidRPr="001133F4" w:rsidRDefault="00B00F0C" w:rsidP="00B00F0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133F4">
        <w:rPr>
          <w:sz w:val="28"/>
          <w:szCs w:val="28"/>
          <w:lang w:val="uk-UA"/>
        </w:rPr>
        <w:t>ВИКОНАВЧИЙ КОМІТЕТ</w:t>
      </w:r>
    </w:p>
    <w:p w:rsidR="00B00F0C" w:rsidRPr="00B00F0C" w:rsidRDefault="00B00F0C" w:rsidP="00B00F0C">
      <w:pPr>
        <w:pStyle w:val="tc2"/>
        <w:shd w:val="clear" w:color="auto" w:fill="FFFFFF"/>
        <w:spacing w:line="240" w:lineRule="auto"/>
        <w:rPr>
          <w:color w:val="FF0000"/>
          <w:sz w:val="28"/>
          <w:szCs w:val="28"/>
          <w:lang w:val="uk-UA"/>
        </w:rPr>
      </w:pPr>
    </w:p>
    <w:p w:rsidR="00CE7D93" w:rsidRPr="00F2689F" w:rsidRDefault="008935CB" w:rsidP="00B0011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</w:rPr>
        <w:t>РІШЕННЯ №</w:t>
      </w:r>
      <w:r w:rsidR="008565AC">
        <w:rPr>
          <w:rFonts w:ascii="Times New Roman" w:hAnsi="Times New Roman"/>
          <w:b/>
          <w:sz w:val="36"/>
          <w:szCs w:val="36"/>
        </w:rPr>
        <w:t xml:space="preserve"> 256</w:t>
      </w:r>
    </w:p>
    <w:p w:rsidR="00CE7D93" w:rsidRPr="009F64F6" w:rsidRDefault="005E5791" w:rsidP="009F64F6">
      <w:pPr>
        <w:spacing w:after="0" w:line="240" w:lineRule="auto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4463FE">
        <w:rPr>
          <w:rFonts w:ascii="Times New Roman" w:hAnsi="Times New Roman"/>
          <w:b/>
          <w:sz w:val="28"/>
          <w:szCs w:val="28"/>
        </w:rPr>
        <w:t xml:space="preserve">ід     </w:t>
      </w:r>
      <w:r w:rsidR="008565AC">
        <w:rPr>
          <w:rFonts w:ascii="Times New Roman" w:hAnsi="Times New Roman"/>
          <w:b/>
          <w:sz w:val="28"/>
          <w:szCs w:val="28"/>
        </w:rPr>
        <w:t xml:space="preserve">22  вересня 2022 </w:t>
      </w:r>
      <w:bookmarkStart w:id="0" w:name="_GoBack"/>
      <w:bookmarkEnd w:id="0"/>
      <w:r w:rsidR="00CE7D93" w:rsidRPr="002903F5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CD5794" w:rsidRDefault="00CD5794" w:rsidP="009F64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64F6" w:rsidRPr="008D6639" w:rsidRDefault="00F61B5D" w:rsidP="009F64F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D6639">
        <w:rPr>
          <w:rFonts w:ascii="Times New Roman" w:hAnsi="Times New Roman"/>
          <w:b/>
          <w:sz w:val="26"/>
          <w:szCs w:val="26"/>
        </w:rPr>
        <w:t xml:space="preserve">Про внесення змін до </w:t>
      </w:r>
      <w:r w:rsidR="004C0A24" w:rsidRPr="008D6639">
        <w:rPr>
          <w:rFonts w:ascii="Times New Roman" w:hAnsi="Times New Roman" w:cs="Times New Roman"/>
          <w:b/>
          <w:sz w:val="26"/>
          <w:szCs w:val="26"/>
        </w:rPr>
        <w:t xml:space="preserve">Переліку завдань, </w:t>
      </w:r>
    </w:p>
    <w:p w:rsidR="009F64F6" w:rsidRPr="008D6639" w:rsidRDefault="004C0A24" w:rsidP="009F64F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D6639">
        <w:rPr>
          <w:rFonts w:ascii="Times New Roman" w:hAnsi="Times New Roman" w:cs="Times New Roman"/>
          <w:b/>
          <w:sz w:val="26"/>
          <w:szCs w:val="26"/>
        </w:rPr>
        <w:t>заходів та показників</w:t>
      </w:r>
      <w:r w:rsidR="00CD5794" w:rsidRPr="008D663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D6639">
        <w:rPr>
          <w:rFonts w:ascii="Times New Roman" w:hAnsi="Times New Roman" w:cs="Times New Roman"/>
          <w:b/>
          <w:sz w:val="26"/>
          <w:szCs w:val="26"/>
        </w:rPr>
        <w:t>Комплексної</w:t>
      </w:r>
    </w:p>
    <w:p w:rsidR="009F64F6" w:rsidRPr="008D6639" w:rsidRDefault="004C0A24" w:rsidP="009F64F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D6639">
        <w:rPr>
          <w:rFonts w:ascii="Times New Roman" w:hAnsi="Times New Roman" w:cs="Times New Roman"/>
          <w:b/>
          <w:sz w:val="26"/>
          <w:szCs w:val="26"/>
        </w:rPr>
        <w:t xml:space="preserve">програми соціального захисту та </w:t>
      </w:r>
    </w:p>
    <w:p w:rsidR="009F64F6" w:rsidRPr="008D6639" w:rsidRDefault="004C0A24" w:rsidP="009F64F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D6639">
        <w:rPr>
          <w:rFonts w:ascii="Times New Roman" w:hAnsi="Times New Roman" w:cs="Times New Roman"/>
          <w:b/>
          <w:sz w:val="26"/>
          <w:szCs w:val="26"/>
        </w:rPr>
        <w:t xml:space="preserve">забезпечення населення Городоцької </w:t>
      </w:r>
    </w:p>
    <w:p w:rsidR="009F64F6" w:rsidRPr="008D6639" w:rsidRDefault="004C0A24" w:rsidP="009F64F6">
      <w:pPr>
        <w:spacing w:after="0" w:line="240" w:lineRule="auto"/>
        <w:rPr>
          <w:rFonts w:ascii="Times New Roman" w:hAnsi="Times New Roman"/>
          <w:b/>
          <w:kern w:val="3"/>
          <w:sz w:val="26"/>
          <w:szCs w:val="26"/>
          <w:lang w:eastAsia="ja-JP" w:bidi="fa-IR"/>
        </w:rPr>
      </w:pPr>
      <w:r w:rsidRPr="008D6639">
        <w:rPr>
          <w:rFonts w:ascii="Times New Roman" w:hAnsi="Times New Roman" w:cs="Times New Roman"/>
          <w:b/>
          <w:sz w:val="26"/>
          <w:szCs w:val="26"/>
        </w:rPr>
        <w:t>міської ради  на 2022 рік</w:t>
      </w:r>
      <w:r w:rsidR="00DC18C0" w:rsidRPr="008D6639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,</w:t>
      </w:r>
      <w:r w:rsidR="00B00119" w:rsidRPr="008D6639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="00DC18C0" w:rsidRPr="008D6639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затверджено</w:t>
      </w:r>
      <w:r w:rsidRPr="008D6639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го</w:t>
      </w:r>
    </w:p>
    <w:p w:rsidR="00DC18C0" w:rsidRPr="008D6639" w:rsidRDefault="00DC18C0" w:rsidP="009F64F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D6639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рішенням </w:t>
      </w:r>
      <w:r w:rsidR="004C0A24" w:rsidRPr="008D6639">
        <w:rPr>
          <w:rFonts w:ascii="Times New Roman" w:hAnsi="Times New Roman"/>
          <w:b/>
          <w:sz w:val="26"/>
          <w:szCs w:val="26"/>
        </w:rPr>
        <w:t xml:space="preserve"> сесії міської ради від 23.12.2021 №3855</w:t>
      </w:r>
    </w:p>
    <w:p w:rsidR="009F64F6" w:rsidRPr="009F64F6" w:rsidRDefault="009F64F6" w:rsidP="009F64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041B" w:rsidRPr="00D474ED" w:rsidRDefault="001D041B" w:rsidP="00BC1F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D6639">
        <w:rPr>
          <w:rFonts w:ascii="Times New Roman" w:hAnsi="Times New Roman" w:cs="Times New Roman"/>
          <w:sz w:val="26"/>
          <w:szCs w:val="26"/>
        </w:rPr>
        <w:t>Для належного</w:t>
      </w:r>
      <w:r w:rsidR="00E07BFB" w:rsidRPr="008D6639">
        <w:rPr>
          <w:rFonts w:ascii="Times New Roman" w:hAnsi="Times New Roman" w:cs="Times New Roman"/>
          <w:sz w:val="26"/>
          <w:szCs w:val="26"/>
        </w:rPr>
        <w:t xml:space="preserve"> забезпечення виконання заходів комплексної Програми</w:t>
      </w:r>
      <w:r w:rsidR="00CD5794" w:rsidRPr="008D6639">
        <w:rPr>
          <w:rFonts w:ascii="Times New Roman" w:hAnsi="Times New Roman" w:cs="Times New Roman"/>
          <w:sz w:val="26"/>
          <w:szCs w:val="26"/>
        </w:rPr>
        <w:t xml:space="preserve"> соціального захисту</w:t>
      </w:r>
      <w:r w:rsidR="00E07BFB" w:rsidRPr="008D6639">
        <w:rPr>
          <w:rFonts w:ascii="Times New Roman" w:hAnsi="Times New Roman" w:cs="Times New Roman"/>
          <w:sz w:val="26"/>
          <w:szCs w:val="26"/>
        </w:rPr>
        <w:t xml:space="preserve"> та забезпечення населення Городо</w:t>
      </w:r>
      <w:r w:rsidR="004C0A24" w:rsidRPr="008D6639">
        <w:rPr>
          <w:rFonts w:ascii="Times New Roman" w:hAnsi="Times New Roman" w:cs="Times New Roman"/>
          <w:sz w:val="26"/>
          <w:szCs w:val="26"/>
        </w:rPr>
        <w:t>цької міської ради до кінця 2022</w:t>
      </w:r>
      <w:r w:rsidR="00E07BFB" w:rsidRPr="008D6639">
        <w:rPr>
          <w:rFonts w:ascii="Times New Roman" w:hAnsi="Times New Roman" w:cs="Times New Roman"/>
          <w:sz w:val="26"/>
          <w:szCs w:val="26"/>
        </w:rPr>
        <w:t xml:space="preserve"> року</w:t>
      </w:r>
      <w:r w:rsidR="00CD5794" w:rsidRPr="008D6639">
        <w:rPr>
          <w:rFonts w:ascii="Times New Roman" w:hAnsi="Times New Roman" w:cs="Times New Roman"/>
          <w:sz w:val="26"/>
          <w:szCs w:val="26"/>
        </w:rPr>
        <w:t>, соціального захисту</w:t>
      </w:r>
      <w:r w:rsidR="004C0A24" w:rsidRPr="008D6639">
        <w:rPr>
          <w:rFonts w:ascii="Times New Roman" w:hAnsi="Times New Roman" w:cs="Times New Roman"/>
          <w:sz w:val="26"/>
          <w:szCs w:val="26"/>
        </w:rPr>
        <w:t xml:space="preserve"> </w:t>
      </w:r>
      <w:r w:rsidR="0027221D">
        <w:rPr>
          <w:rFonts w:ascii="Times New Roman" w:hAnsi="Times New Roman" w:cs="Times New Roman"/>
          <w:sz w:val="26"/>
          <w:szCs w:val="26"/>
        </w:rPr>
        <w:t>певних категорій</w:t>
      </w:r>
      <w:r w:rsidR="004C0A24" w:rsidRPr="008D6639">
        <w:rPr>
          <w:rFonts w:ascii="Times New Roman" w:hAnsi="Times New Roman" w:cs="Times New Roman"/>
          <w:sz w:val="26"/>
          <w:szCs w:val="26"/>
        </w:rPr>
        <w:t xml:space="preserve"> сімей</w:t>
      </w:r>
      <w:r w:rsidR="0027221D">
        <w:rPr>
          <w:rFonts w:ascii="Times New Roman" w:hAnsi="Times New Roman" w:cs="Times New Roman"/>
          <w:sz w:val="26"/>
          <w:szCs w:val="26"/>
        </w:rPr>
        <w:t xml:space="preserve"> відповідно до поданих заяв та належного пакету документів</w:t>
      </w:r>
      <w:r w:rsidR="00992B63" w:rsidRPr="008D6639">
        <w:rPr>
          <w:rFonts w:ascii="Times New Roman" w:hAnsi="Times New Roman" w:cs="Times New Roman"/>
          <w:sz w:val="26"/>
          <w:szCs w:val="26"/>
        </w:rPr>
        <w:t xml:space="preserve">, у зв’язку </w:t>
      </w:r>
      <w:r w:rsidR="00290F71" w:rsidRPr="008D6639">
        <w:rPr>
          <w:rFonts w:ascii="Times New Roman" w:hAnsi="Times New Roman" w:cs="Times New Roman"/>
          <w:sz w:val="26"/>
          <w:szCs w:val="26"/>
        </w:rPr>
        <w:t xml:space="preserve">із залишками та невикористанням коштів по деяких заходах комплексної Програми, </w:t>
      </w:r>
      <w:r w:rsidR="00F92D70" w:rsidRPr="008D6639">
        <w:rPr>
          <w:rFonts w:ascii="Times New Roman" w:hAnsi="Times New Roman" w:cs="Times New Roman"/>
          <w:sz w:val="26"/>
          <w:szCs w:val="26"/>
        </w:rPr>
        <w:t xml:space="preserve"> керуючись </w:t>
      </w:r>
      <w:r w:rsidRPr="008D6639">
        <w:rPr>
          <w:rFonts w:ascii="Times New Roman" w:hAnsi="Times New Roman" w:cs="Times New Roman"/>
          <w:sz w:val="26"/>
          <w:szCs w:val="26"/>
        </w:rPr>
        <w:t>ст.26 Закону України «Про місцеве самоврядування в Україні</w:t>
      </w:r>
      <w:r w:rsidRPr="00D474ED">
        <w:rPr>
          <w:rFonts w:ascii="Times New Roman" w:hAnsi="Times New Roman" w:cs="Times New Roman"/>
          <w:sz w:val="26"/>
          <w:szCs w:val="26"/>
        </w:rPr>
        <w:t>»</w:t>
      </w:r>
      <w:r w:rsidR="00A51CBE" w:rsidRPr="00D474ED">
        <w:rPr>
          <w:rFonts w:ascii="Times New Roman" w:hAnsi="Times New Roman" w:cs="Times New Roman"/>
          <w:sz w:val="26"/>
          <w:szCs w:val="26"/>
        </w:rPr>
        <w:t xml:space="preserve">, </w:t>
      </w:r>
      <w:r w:rsidR="00AE43FA" w:rsidRPr="00D474ED">
        <w:rPr>
          <w:rFonts w:ascii="Times New Roman" w:hAnsi="Times New Roman" w:cs="Times New Roman"/>
          <w:sz w:val="26"/>
          <w:szCs w:val="26"/>
        </w:rPr>
        <w:t xml:space="preserve"> виконавчий комітет Городоцької  міської </w:t>
      </w:r>
      <w:r w:rsidR="00A51CBE" w:rsidRPr="00D474ED">
        <w:rPr>
          <w:rFonts w:ascii="Times New Roman" w:hAnsi="Times New Roman" w:cs="Times New Roman"/>
          <w:sz w:val="26"/>
          <w:szCs w:val="26"/>
        </w:rPr>
        <w:t xml:space="preserve"> р</w:t>
      </w:r>
      <w:r w:rsidR="00AE43FA" w:rsidRPr="00D474ED">
        <w:rPr>
          <w:rFonts w:ascii="Times New Roman" w:hAnsi="Times New Roman" w:cs="Times New Roman"/>
          <w:sz w:val="26"/>
          <w:szCs w:val="26"/>
        </w:rPr>
        <w:t>ади</w:t>
      </w:r>
    </w:p>
    <w:p w:rsidR="00CE7D93" w:rsidRDefault="00AE43FA" w:rsidP="00BC1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</w:t>
      </w:r>
      <w:r w:rsidR="00CE7D93" w:rsidRPr="009B4253">
        <w:rPr>
          <w:rFonts w:ascii="Times New Roman" w:hAnsi="Times New Roman"/>
          <w:b/>
          <w:sz w:val="28"/>
          <w:szCs w:val="28"/>
        </w:rPr>
        <w:t>:</w:t>
      </w:r>
    </w:p>
    <w:p w:rsidR="00BC1F3B" w:rsidRPr="00107B65" w:rsidRDefault="00CD5794" w:rsidP="009F64F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07B65">
        <w:rPr>
          <w:rFonts w:ascii="Times New Roman" w:hAnsi="Times New Roman" w:cs="Times New Roman"/>
          <w:sz w:val="26"/>
          <w:szCs w:val="26"/>
        </w:rPr>
        <w:t>Внести зміни до</w:t>
      </w:r>
      <w:r w:rsidR="00BC1F3B" w:rsidRPr="00107B65">
        <w:rPr>
          <w:rFonts w:ascii="Times New Roman" w:hAnsi="Times New Roman" w:cs="Times New Roman"/>
          <w:sz w:val="26"/>
          <w:szCs w:val="26"/>
        </w:rPr>
        <w:t xml:space="preserve"> </w:t>
      </w:r>
      <w:r w:rsidR="004C0A24" w:rsidRPr="00107B65">
        <w:rPr>
          <w:rFonts w:ascii="Times New Roman" w:hAnsi="Times New Roman" w:cs="Times New Roman"/>
          <w:sz w:val="26"/>
          <w:szCs w:val="26"/>
        </w:rPr>
        <w:t>Переліку завдань, заходів та показників</w:t>
      </w:r>
      <w:r w:rsidRPr="00107B65">
        <w:rPr>
          <w:rFonts w:ascii="Times New Roman" w:hAnsi="Times New Roman" w:cs="Times New Roman"/>
          <w:sz w:val="26"/>
          <w:szCs w:val="26"/>
        </w:rPr>
        <w:t xml:space="preserve"> </w:t>
      </w:r>
      <w:r w:rsidR="004C0A24" w:rsidRPr="00107B65">
        <w:rPr>
          <w:rFonts w:ascii="Times New Roman" w:hAnsi="Times New Roman" w:cs="Times New Roman"/>
          <w:sz w:val="26"/>
          <w:szCs w:val="26"/>
        </w:rPr>
        <w:t>Комплексної програми соціального захисту та забезпечення нас</w:t>
      </w:r>
      <w:r w:rsidRPr="00107B65">
        <w:rPr>
          <w:rFonts w:ascii="Times New Roman" w:hAnsi="Times New Roman" w:cs="Times New Roman"/>
          <w:sz w:val="26"/>
          <w:szCs w:val="26"/>
        </w:rPr>
        <w:t>елення Городоцької міської ради</w:t>
      </w:r>
      <w:r w:rsidR="004C0A24" w:rsidRPr="00107B65">
        <w:rPr>
          <w:rFonts w:ascii="Times New Roman" w:hAnsi="Times New Roman" w:cs="Times New Roman"/>
          <w:sz w:val="26"/>
          <w:szCs w:val="26"/>
        </w:rPr>
        <w:t xml:space="preserve"> на 2022 рік</w:t>
      </w:r>
      <w:r w:rsidR="004C0A24" w:rsidRPr="00107B65">
        <w:rPr>
          <w:rFonts w:ascii="Times New Roman" w:hAnsi="Times New Roman"/>
          <w:kern w:val="3"/>
          <w:sz w:val="26"/>
          <w:szCs w:val="26"/>
          <w:lang w:eastAsia="ja-JP" w:bidi="fa-IR"/>
        </w:rPr>
        <w:t>,</w:t>
      </w:r>
      <w:r w:rsidRPr="00107B65">
        <w:rPr>
          <w:rFonts w:ascii="Times New Roman" w:hAnsi="Times New Roman"/>
          <w:kern w:val="3"/>
          <w:sz w:val="26"/>
          <w:szCs w:val="26"/>
          <w:lang w:eastAsia="ja-JP" w:bidi="fa-IR"/>
        </w:rPr>
        <w:t xml:space="preserve"> </w:t>
      </w:r>
      <w:r w:rsidR="004C0A24" w:rsidRPr="00107B65">
        <w:rPr>
          <w:rFonts w:ascii="Times New Roman" w:hAnsi="Times New Roman"/>
          <w:kern w:val="3"/>
          <w:sz w:val="26"/>
          <w:szCs w:val="26"/>
          <w:lang w:eastAsia="ja-JP" w:bidi="fa-IR"/>
        </w:rPr>
        <w:t>затвердженого рішенням</w:t>
      </w:r>
      <w:r w:rsidR="004C0A24" w:rsidRPr="00107B65">
        <w:rPr>
          <w:rFonts w:ascii="Times New Roman" w:hAnsi="Times New Roman"/>
          <w:sz w:val="26"/>
          <w:szCs w:val="26"/>
        </w:rPr>
        <w:t xml:space="preserve"> сесії міської ради від 23.12.2021 №3855</w:t>
      </w:r>
      <w:r w:rsidR="00DC18C0" w:rsidRPr="00107B65">
        <w:rPr>
          <w:rFonts w:ascii="Times New Roman" w:hAnsi="Times New Roman" w:cs="Times New Roman"/>
          <w:sz w:val="26"/>
          <w:szCs w:val="26"/>
        </w:rPr>
        <w:t xml:space="preserve"> такого змісту</w:t>
      </w:r>
      <w:r w:rsidR="00BC1F3B" w:rsidRPr="00107B65">
        <w:rPr>
          <w:rFonts w:ascii="Times New Roman" w:hAnsi="Times New Roman" w:cs="Times New Roman"/>
          <w:sz w:val="26"/>
          <w:szCs w:val="26"/>
        </w:rPr>
        <w:t>:</w:t>
      </w:r>
    </w:p>
    <w:p w:rsidR="00B00F0C" w:rsidRPr="00107B65" w:rsidRDefault="00B00F0C" w:rsidP="009F64F6">
      <w:pPr>
        <w:pStyle w:val="a7"/>
        <w:numPr>
          <w:ilvl w:val="1"/>
          <w:numId w:val="4"/>
        </w:numPr>
        <w:tabs>
          <w:tab w:val="left" w:pos="709"/>
        </w:tabs>
        <w:spacing w:after="0" w:line="240" w:lineRule="auto"/>
        <w:ind w:left="0" w:firstLine="113"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56871221"/>
      <w:r w:rsidRPr="00107B65">
        <w:rPr>
          <w:rFonts w:ascii="Times New Roman" w:hAnsi="Times New Roman" w:cs="Times New Roman"/>
          <w:sz w:val="26"/>
          <w:szCs w:val="26"/>
        </w:rPr>
        <w:t>По заходу «</w:t>
      </w:r>
      <w:r w:rsidR="008D6639" w:rsidRPr="00107B65">
        <w:rPr>
          <w:rFonts w:ascii="Times New Roman" w:hAnsi="Times New Roman" w:cs="Times New Roman"/>
          <w:sz w:val="26"/>
          <w:szCs w:val="26"/>
        </w:rPr>
        <w:t>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="00CD5794" w:rsidRPr="00107B65">
        <w:rPr>
          <w:rFonts w:ascii="Times New Roman" w:hAnsi="Times New Roman" w:cs="Times New Roman"/>
          <w:sz w:val="26"/>
          <w:szCs w:val="26"/>
        </w:rPr>
        <w:t>» збільшити  загальний</w:t>
      </w:r>
      <w:r w:rsidRPr="00107B65">
        <w:rPr>
          <w:rFonts w:ascii="Times New Roman" w:hAnsi="Times New Roman" w:cs="Times New Roman"/>
          <w:sz w:val="26"/>
          <w:szCs w:val="26"/>
        </w:rPr>
        <w:t xml:space="preserve"> обсяг </w:t>
      </w:r>
      <w:r w:rsidR="008D6639" w:rsidRPr="00107B65">
        <w:rPr>
          <w:rFonts w:ascii="Times New Roman" w:hAnsi="Times New Roman" w:cs="Times New Roman"/>
          <w:sz w:val="26"/>
          <w:szCs w:val="26"/>
        </w:rPr>
        <w:t>фінансування даного заходу на 35</w:t>
      </w:r>
      <w:r w:rsidRPr="00107B65">
        <w:rPr>
          <w:rFonts w:ascii="Times New Roman" w:hAnsi="Times New Roman" w:cs="Times New Roman"/>
          <w:sz w:val="26"/>
          <w:szCs w:val="26"/>
        </w:rPr>
        <w:t>0 000,00</w:t>
      </w:r>
      <w:r w:rsidR="00CD5794" w:rsidRPr="00107B65">
        <w:rPr>
          <w:rFonts w:ascii="Times New Roman" w:hAnsi="Times New Roman" w:cs="Times New Roman"/>
          <w:sz w:val="26"/>
          <w:szCs w:val="26"/>
        </w:rPr>
        <w:t xml:space="preserve"> </w:t>
      </w:r>
      <w:r w:rsidRPr="00107B65">
        <w:rPr>
          <w:rFonts w:ascii="Times New Roman" w:hAnsi="Times New Roman" w:cs="Times New Roman"/>
          <w:sz w:val="26"/>
          <w:szCs w:val="26"/>
        </w:rPr>
        <w:t>грн</w:t>
      </w:r>
      <w:r w:rsidR="00CD5794" w:rsidRPr="00107B65">
        <w:rPr>
          <w:rFonts w:ascii="Times New Roman" w:hAnsi="Times New Roman" w:cs="Times New Roman"/>
          <w:sz w:val="26"/>
          <w:szCs w:val="26"/>
        </w:rPr>
        <w:t>.</w:t>
      </w:r>
      <w:r w:rsidR="008D6639" w:rsidRPr="00107B65">
        <w:rPr>
          <w:rFonts w:ascii="Times New Roman" w:hAnsi="Times New Roman" w:cs="Times New Roman"/>
          <w:sz w:val="26"/>
          <w:szCs w:val="26"/>
        </w:rPr>
        <w:t xml:space="preserve"> (Триста п</w:t>
      </w:r>
      <w:r w:rsidR="008D6639" w:rsidRPr="00107B65">
        <w:rPr>
          <w:rFonts w:ascii="Times New Roman" w:hAnsi="Times New Roman" w:cs="Times New Roman"/>
          <w:sz w:val="26"/>
          <w:szCs w:val="26"/>
          <w:lang w:val="ru-RU"/>
        </w:rPr>
        <w:t>`</w:t>
      </w:r>
      <w:proofErr w:type="spellStart"/>
      <w:r w:rsidR="008D6639" w:rsidRPr="00107B65">
        <w:rPr>
          <w:rFonts w:ascii="Times New Roman" w:hAnsi="Times New Roman" w:cs="Times New Roman"/>
          <w:sz w:val="26"/>
          <w:szCs w:val="26"/>
        </w:rPr>
        <w:t>ятдесят</w:t>
      </w:r>
      <w:proofErr w:type="spellEnd"/>
      <w:r w:rsidRPr="00107B65">
        <w:rPr>
          <w:rFonts w:ascii="Times New Roman" w:hAnsi="Times New Roman" w:cs="Times New Roman"/>
          <w:sz w:val="26"/>
          <w:szCs w:val="26"/>
        </w:rPr>
        <w:t xml:space="preserve"> тисяч гривень), кількість одержувачів збільшити на </w:t>
      </w:r>
      <w:r w:rsidR="00453D33" w:rsidRPr="00107B65">
        <w:rPr>
          <w:rFonts w:ascii="Times New Roman" w:hAnsi="Times New Roman" w:cs="Times New Roman"/>
          <w:sz w:val="26"/>
          <w:szCs w:val="26"/>
        </w:rPr>
        <w:t>«34» (Тридцять чотири) і</w:t>
      </w:r>
      <w:r w:rsidR="00453D33" w:rsidRPr="00107B65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453D33" w:rsidRPr="00107B65">
        <w:rPr>
          <w:rFonts w:ascii="Times New Roman" w:hAnsi="Times New Roman" w:cs="Times New Roman"/>
          <w:sz w:val="26"/>
          <w:szCs w:val="26"/>
        </w:rPr>
        <w:t>записати «50» (П</w:t>
      </w:r>
      <w:r w:rsidR="00453D33" w:rsidRPr="00107B65">
        <w:rPr>
          <w:rFonts w:ascii="Times New Roman" w:hAnsi="Times New Roman" w:cs="Times New Roman"/>
          <w:sz w:val="26"/>
          <w:szCs w:val="26"/>
          <w:lang w:val="ru-RU"/>
        </w:rPr>
        <w:t>`</w:t>
      </w:r>
      <w:proofErr w:type="spellStart"/>
      <w:r w:rsidR="00453D33" w:rsidRPr="00107B65">
        <w:rPr>
          <w:rFonts w:ascii="Times New Roman" w:hAnsi="Times New Roman" w:cs="Times New Roman"/>
          <w:sz w:val="26"/>
          <w:szCs w:val="26"/>
        </w:rPr>
        <w:t>ятдесят</w:t>
      </w:r>
      <w:proofErr w:type="spellEnd"/>
      <w:r w:rsidRPr="00107B65">
        <w:rPr>
          <w:rFonts w:ascii="Times New Roman" w:hAnsi="Times New Roman" w:cs="Times New Roman"/>
          <w:sz w:val="26"/>
          <w:szCs w:val="26"/>
        </w:rPr>
        <w:t>);</w:t>
      </w:r>
    </w:p>
    <w:p w:rsidR="009F64F6" w:rsidRPr="00107B65" w:rsidRDefault="00877E1A" w:rsidP="009F64F6">
      <w:pPr>
        <w:pStyle w:val="a7"/>
        <w:numPr>
          <w:ilvl w:val="1"/>
          <w:numId w:val="4"/>
        </w:numPr>
        <w:spacing w:after="0" w:line="240" w:lineRule="auto"/>
        <w:ind w:left="0" w:firstLine="113"/>
        <w:jc w:val="both"/>
        <w:rPr>
          <w:rFonts w:ascii="Times New Roman" w:hAnsi="Times New Roman" w:cs="Times New Roman"/>
          <w:sz w:val="26"/>
          <w:szCs w:val="26"/>
        </w:rPr>
      </w:pPr>
      <w:r w:rsidRPr="00107B65">
        <w:rPr>
          <w:rFonts w:ascii="Times New Roman" w:hAnsi="Times New Roman" w:cs="Times New Roman"/>
          <w:sz w:val="26"/>
          <w:szCs w:val="26"/>
        </w:rPr>
        <w:t>По заходу «</w:t>
      </w:r>
      <w:r w:rsidR="00F12E32" w:rsidRPr="00107B65">
        <w:rPr>
          <w:rFonts w:ascii="Times New Roman" w:hAnsi="Times New Roman" w:cs="Times New Roman"/>
          <w:sz w:val="26"/>
          <w:szCs w:val="26"/>
        </w:rPr>
        <w:t>Компенсація пільгового проїзду</w:t>
      </w:r>
      <w:r w:rsidR="00F6272E" w:rsidRPr="00107B65">
        <w:rPr>
          <w:rFonts w:ascii="Times New Roman" w:hAnsi="Times New Roman" w:cs="Times New Roman"/>
          <w:sz w:val="26"/>
          <w:szCs w:val="26"/>
        </w:rPr>
        <w:t xml:space="preserve"> окремих категорій громадян приміським, міжміським та міським автомобільним транспортом</w:t>
      </w:r>
      <w:r w:rsidR="00CD5794" w:rsidRPr="00107B65">
        <w:rPr>
          <w:rFonts w:ascii="Times New Roman" w:hAnsi="Times New Roman" w:cs="Times New Roman"/>
          <w:sz w:val="26"/>
          <w:szCs w:val="26"/>
        </w:rPr>
        <w:t>» зменшити загальний</w:t>
      </w:r>
      <w:r w:rsidRPr="00107B65">
        <w:rPr>
          <w:rFonts w:ascii="Times New Roman" w:hAnsi="Times New Roman" w:cs="Times New Roman"/>
          <w:sz w:val="26"/>
          <w:szCs w:val="26"/>
        </w:rPr>
        <w:t xml:space="preserve"> обсяг</w:t>
      </w:r>
      <w:r w:rsidR="00773947" w:rsidRPr="00107B65">
        <w:rPr>
          <w:rFonts w:ascii="Times New Roman" w:hAnsi="Times New Roman" w:cs="Times New Roman"/>
          <w:sz w:val="26"/>
          <w:szCs w:val="26"/>
        </w:rPr>
        <w:t xml:space="preserve"> фінансування даного заходу на </w:t>
      </w:r>
      <w:r w:rsidR="008D6639" w:rsidRPr="00107B65">
        <w:rPr>
          <w:rFonts w:ascii="Times New Roman" w:hAnsi="Times New Roman" w:cs="Times New Roman"/>
          <w:sz w:val="26"/>
          <w:szCs w:val="26"/>
        </w:rPr>
        <w:t>350</w:t>
      </w:r>
      <w:r w:rsidRPr="00107B65">
        <w:rPr>
          <w:rFonts w:ascii="Times New Roman" w:hAnsi="Times New Roman" w:cs="Times New Roman"/>
          <w:sz w:val="26"/>
          <w:szCs w:val="26"/>
        </w:rPr>
        <w:t xml:space="preserve"> 000,00</w:t>
      </w:r>
      <w:r w:rsidR="00CD5794" w:rsidRPr="00107B65">
        <w:rPr>
          <w:rFonts w:ascii="Times New Roman" w:hAnsi="Times New Roman" w:cs="Times New Roman"/>
          <w:sz w:val="26"/>
          <w:szCs w:val="26"/>
        </w:rPr>
        <w:t xml:space="preserve"> </w:t>
      </w:r>
      <w:r w:rsidRPr="00107B65">
        <w:rPr>
          <w:rFonts w:ascii="Times New Roman" w:hAnsi="Times New Roman" w:cs="Times New Roman"/>
          <w:sz w:val="26"/>
          <w:szCs w:val="26"/>
        </w:rPr>
        <w:t>грн</w:t>
      </w:r>
      <w:r w:rsidR="00CD5794" w:rsidRPr="00107B65">
        <w:rPr>
          <w:rFonts w:ascii="Times New Roman" w:hAnsi="Times New Roman" w:cs="Times New Roman"/>
          <w:sz w:val="26"/>
          <w:szCs w:val="26"/>
        </w:rPr>
        <w:t>.</w:t>
      </w:r>
      <w:r w:rsidR="00773947" w:rsidRPr="00107B65">
        <w:rPr>
          <w:rFonts w:ascii="Times New Roman" w:hAnsi="Times New Roman" w:cs="Times New Roman"/>
          <w:sz w:val="26"/>
          <w:szCs w:val="26"/>
        </w:rPr>
        <w:t xml:space="preserve"> (</w:t>
      </w:r>
      <w:r w:rsidR="008D6639" w:rsidRPr="00107B65">
        <w:rPr>
          <w:rFonts w:ascii="Times New Roman" w:hAnsi="Times New Roman" w:cs="Times New Roman"/>
          <w:sz w:val="26"/>
          <w:szCs w:val="26"/>
        </w:rPr>
        <w:t>Триста п</w:t>
      </w:r>
      <w:r w:rsidR="008D6639" w:rsidRPr="00107B65">
        <w:rPr>
          <w:rFonts w:ascii="Times New Roman" w:hAnsi="Times New Roman" w:cs="Times New Roman"/>
          <w:sz w:val="26"/>
          <w:szCs w:val="26"/>
          <w:lang w:val="ru-RU"/>
        </w:rPr>
        <w:t>`</w:t>
      </w:r>
      <w:proofErr w:type="spellStart"/>
      <w:r w:rsidR="008D6639" w:rsidRPr="00107B65">
        <w:rPr>
          <w:rFonts w:ascii="Times New Roman" w:hAnsi="Times New Roman" w:cs="Times New Roman"/>
          <w:sz w:val="26"/>
          <w:szCs w:val="26"/>
        </w:rPr>
        <w:t>ятдесят</w:t>
      </w:r>
      <w:proofErr w:type="spellEnd"/>
      <w:r w:rsidR="008D6639" w:rsidRPr="00107B65">
        <w:rPr>
          <w:rFonts w:ascii="Times New Roman" w:hAnsi="Times New Roman" w:cs="Times New Roman"/>
          <w:sz w:val="26"/>
          <w:szCs w:val="26"/>
        </w:rPr>
        <w:t xml:space="preserve"> </w:t>
      </w:r>
      <w:r w:rsidRPr="00107B65">
        <w:rPr>
          <w:rFonts w:ascii="Times New Roman" w:hAnsi="Times New Roman" w:cs="Times New Roman"/>
          <w:sz w:val="26"/>
          <w:szCs w:val="26"/>
        </w:rPr>
        <w:t xml:space="preserve"> тисяч гривень), кошти спрямувати на виконання заходу, зазначеного в пункті 1.1</w:t>
      </w:r>
      <w:r w:rsidR="00CD5794" w:rsidRPr="00107B65">
        <w:rPr>
          <w:rFonts w:ascii="Times New Roman" w:hAnsi="Times New Roman" w:cs="Times New Roman"/>
          <w:sz w:val="26"/>
          <w:szCs w:val="26"/>
        </w:rPr>
        <w:t xml:space="preserve"> </w:t>
      </w:r>
      <w:r w:rsidRPr="00107B65">
        <w:rPr>
          <w:rFonts w:ascii="Times New Roman" w:hAnsi="Times New Roman" w:cs="Times New Roman"/>
          <w:sz w:val="26"/>
          <w:szCs w:val="26"/>
        </w:rPr>
        <w:t>рішення.</w:t>
      </w:r>
    </w:p>
    <w:p w:rsidR="009F64F6" w:rsidRPr="00107B65" w:rsidRDefault="00915575" w:rsidP="009F64F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107B65">
        <w:rPr>
          <w:rFonts w:ascii="Times New Roman" w:hAnsi="Times New Roman" w:cs="Times New Roman"/>
          <w:sz w:val="26"/>
          <w:szCs w:val="26"/>
        </w:rPr>
        <w:t>КУ «Центр надання соціальних послуг Городоцької  міської ради» (</w:t>
      </w:r>
      <w:proofErr w:type="spellStart"/>
      <w:r w:rsidRPr="00107B65">
        <w:rPr>
          <w:rFonts w:ascii="Times New Roman" w:hAnsi="Times New Roman" w:cs="Times New Roman"/>
          <w:sz w:val="26"/>
          <w:szCs w:val="26"/>
        </w:rPr>
        <w:t>І.Дацк</w:t>
      </w:r>
      <w:r w:rsidR="002903F5" w:rsidRPr="00107B65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2903F5" w:rsidRPr="00107B65">
        <w:rPr>
          <w:rFonts w:ascii="Times New Roman" w:hAnsi="Times New Roman" w:cs="Times New Roman"/>
          <w:sz w:val="26"/>
          <w:szCs w:val="26"/>
        </w:rPr>
        <w:t>) забез</w:t>
      </w:r>
      <w:r w:rsidR="00CE5142" w:rsidRPr="00107B65">
        <w:rPr>
          <w:rFonts w:ascii="Times New Roman" w:hAnsi="Times New Roman" w:cs="Times New Roman"/>
          <w:sz w:val="26"/>
          <w:szCs w:val="26"/>
        </w:rPr>
        <w:t>печити виконання заходів</w:t>
      </w:r>
      <w:r w:rsidR="002903F5" w:rsidRPr="00107B65">
        <w:rPr>
          <w:rFonts w:ascii="Times New Roman" w:hAnsi="Times New Roman" w:cs="Times New Roman"/>
          <w:sz w:val="26"/>
          <w:szCs w:val="26"/>
        </w:rPr>
        <w:t xml:space="preserve"> комплексної </w:t>
      </w:r>
      <w:r w:rsidR="00CD5794" w:rsidRPr="00107B65">
        <w:rPr>
          <w:rFonts w:ascii="Times New Roman" w:hAnsi="Times New Roman" w:cs="Times New Roman"/>
          <w:sz w:val="26"/>
          <w:szCs w:val="26"/>
        </w:rPr>
        <w:t xml:space="preserve"> програми на 2022</w:t>
      </w:r>
      <w:r w:rsidR="00CE5142" w:rsidRPr="00107B65">
        <w:rPr>
          <w:rFonts w:ascii="Times New Roman" w:hAnsi="Times New Roman" w:cs="Times New Roman"/>
          <w:sz w:val="26"/>
          <w:szCs w:val="26"/>
        </w:rPr>
        <w:t xml:space="preserve"> рік</w:t>
      </w:r>
      <w:r w:rsidR="006D515E" w:rsidRPr="00107B65">
        <w:rPr>
          <w:rFonts w:ascii="Times New Roman" w:hAnsi="Times New Roman" w:cs="Times New Roman"/>
          <w:sz w:val="26"/>
          <w:szCs w:val="26"/>
        </w:rPr>
        <w:t xml:space="preserve">  відповідно до пунктів 1.1.-1.</w:t>
      </w:r>
      <w:r w:rsidR="00462C7E">
        <w:rPr>
          <w:rFonts w:ascii="Times New Roman" w:hAnsi="Times New Roman" w:cs="Times New Roman"/>
          <w:sz w:val="26"/>
          <w:szCs w:val="26"/>
        </w:rPr>
        <w:t>2</w:t>
      </w:r>
      <w:r w:rsidR="002903F5" w:rsidRPr="00107B65">
        <w:rPr>
          <w:rFonts w:ascii="Times New Roman" w:hAnsi="Times New Roman" w:cs="Times New Roman"/>
          <w:sz w:val="26"/>
          <w:szCs w:val="26"/>
        </w:rPr>
        <w:t xml:space="preserve"> цього рішення</w:t>
      </w:r>
      <w:r w:rsidRPr="00107B65">
        <w:rPr>
          <w:sz w:val="26"/>
          <w:szCs w:val="26"/>
        </w:rPr>
        <w:t>.</w:t>
      </w:r>
    </w:p>
    <w:p w:rsidR="00915575" w:rsidRPr="00107B65" w:rsidRDefault="00915575" w:rsidP="009F64F6">
      <w:pPr>
        <w:pStyle w:val="a7"/>
        <w:numPr>
          <w:ilvl w:val="0"/>
          <w:numId w:val="4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360"/>
        <w:jc w:val="both"/>
        <w:rPr>
          <w:sz w:val="26"/>
          <w:szCs w:val="26"/>
        </w:rPr>
      </w:pPr>
      <w:r w:rsidRPr="00107B65">
        <w:rPr>
          <w:rFonts w:ascii="Times New Roman" w:hAnsi="Times New Roman" w:cs="Times New Roman"/>
          <w:sz w:val="26"/>
          <w:szCs w:val="26"/>
        </w:rPr>
        <w:t>Кон</w:t>
      </w:r>
      <w:r w:rsidR="002903F5" w:rsidRPr="00107B65">
        <w:rPr>
          <w:rFonts w:ascii="Times New Roman" w:hAnsi="Times New Roman" w:cs="Times New Roman"/>
          <w:sz w:val="26"/>
          <w:szCs w:val="26"/>
        </w:rPr>
        <w:t>троль за виконання рішення</w:t>
      </w:r>
      <w:r w:rsidRPr="00107B65">
        <w:rPr>
          <w:rFonts w:ascii="Times New Roman" w:hAnsi="Times New Roman" w:cs="Times New Roman"/>
          <w:sz w:val="26"/>
          <w:szCs w:val="26"/>
        </w:rPr>
        <w:t xml:space="preserve"> покласти </w:t>
      </w:r>
      <w:r w:rsidR="009F64F6" w:rsidRPr="00107B65">
        <w:rPr>
          <w:rFonts w:ascii="Times New Roman" w:hAnsi="Times New Roman" w:cs="Times New Roman"/>
          <w:sz w:val="26"/>
          <w:szCs w:val="26"/>
        </w:rPr>
        <w:t xml:space="preserve"> на керуючого справами (секретаря) виконавчого комітету Городоцької міської ради  </w:t>
      </w:r>
      <w:proofErr w:type="spellStart"/>
      <w:r w:rsidR="009F64F6" w:rsidRPr="00107B65">
        <w:rPr>
          <w:rFonts w:ascii="Times New Roman" w:hAnsi="Times New Roman" w:cs="Times New Roman"/>
          <w:sz w:val="26"/>
          <w:szCs w:val="26"/>
        </w:rPr>
        <w:t>Б.Степаняка</w:t>
      </w:r>
      <w:proofErr w:type="spellEnd"/>
      <w:r w:rsidR="009F64F6" w:rsidRPr="00107B65">
        <w:rPr>
          <w:sz w:val="26"/>
          <w:szCs w:val="26"/>
        </w:rPr>
        <w:t>.</w:t>
      </w:r>
    </w:p>
    <w:p w:rsidR="003F28DA" w:rsidRPr="00107B65" w:rsidRDefault="003F28DA" w:rsidP="003F28DA">
      <w:pPr>
        <w:pStyle w:val="31"/>
        <w:tabs>
          <w:tab w:val="left" w:pos="851"/>
        </w:tabs>
        <w:autoSpaceDE w:val="0"/>
        <w:autoSpaceDN w:val="0"/>
        <w:ind w:left="714"/>
        <w:rPr>
          <w:sz w:val="26"/>
          <w:szCs w:val="26"/>
        </w:rPr>
      </w:pPr>
    </w:p>
    <w:bookmarkEnd w:id="1"/>
    <w:p w:rsidR="00CE52ED" w:rsidRPr="00343FAE" w:rsidRDefault="00CE7D93" w:rsidP="008D6639">
      <w:pPr>
        <w:spacing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340E9B">
        <w:rPr>
          <w:rFonts w:ascii="Times New Roman" w:hAnsi="Times New Roman"/>
          <w:b/>
          <w:sz w:val="28"/>
          <w:szCs w:val="28"/>
        </w:rPr>
        <w:t xml:space="preserve">Міський голова                                </w:t>
      </w:r>
      <w:r w:rsidR="008D6639">
        <w:rPr>
          <w:rFonts w:ascii="Times New Roman" w:hAnsi="Times New Roman"/>
          <w:b/>
          <w:sz w:val="28"/>
          <w:szCs w:val="28"/>
          <w:lang w:val="en-US"/>
        </w:rPr>
        <w:t xml:space="preserve">          </w:t>
      </w:r>
      <w:r w:rsidR="008935CB" w:rsidRPr="00340E9B">
        <w:rPr>
          <w:rFonts w:ascii="Times New Roman" w:hAnsi="Times New Roman"/>
          <w:b/>
          <w:sz w:val="28"/>
          <w:szCs w:val="28"/>
        </w:rPr>
        <w:t xml:space="preserve"> В</w:t>
      </w:r>
      <w:r w:rsidR="00B62661">
        <w:rPr>
          <w:rFonts w:ascii="Times New Roman" w:hAnsi="Times New Roman"/>
          <w:b/>
          <w:sz w:val="28"/>
          <w:szCs w:val="28"/>
        </w:rPr>
        <w:t>олодимир РЕМЕНЯК</w:t>
      </w:r>
      <w:r w:rsidR="00CE52ED">
        <w:rPr>
          <w:rFonts w:ascii="Times New Roman" w:hAnsi="Times New Roman"/>
          <w:b/>
          <w:sz w:val="28"/>
          <w:szCs w:val="28"/>
        </w:rPr>
        <w:tab/>
      </w:r>
    </w:p>
    <w:sectPr w:rsidR="00CE52ED" w:rsidRPr="00343FAE" w:rsidSect="00CE52ED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56171"/>
    <w:multiLevelType w:val="hybridMultilevel"/>
    <w:tmpl w:val="02AAA4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54C1F"/>
    <w:multiLevelType w:val="multilevel"/>
    <w:tmpl w:val="0B7851D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78AF18C4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D93"/>
    <w:rsid w:val="00047301"/>
    <w:rsid w:val="00050EF9"/>
    <w:rsid w:val="00065BD0"/>
    <w:rsid w:val="00070236"/>
    <w:rsid w:val="00081279"/>
    <w:rsid w:val="000D7218"/>
    <w:rsid w:val="00102BA5"/>
    <w:rsid w:val="00107B65"/>
    <w:rsid w:val="001133F4"/>
    <w:rsid w:val="00116A72"/>
    <w:rsid w:val="001814FA"/>
    <w:rsid w:val="00194E3E"/>
    <w:rsid w:val="001D041B"/>
    <w:rsid w:val="00247647"/>
    <w:rsid w:val="00251651"/>
    <w:rsid w:val="0025289E"/>
    <w:rsid w:val="002700F0"/>
    <w:rsid w:val="0027221D"/>
    <w:rsid w:val="002903F5"/>
    <w:rsid w:val="00290F71"/>
    <w:rsid w:val="002C4520"/>
    <w:rsid w:val="002C62CB"/>
    <w:rsid w:val="002F3642"/>
    <w:rsid w:val="00300C7B"/>
    <w:rsid w:val="00340E9B"/>
    <w:rsid w:val="00343FAE"/>
    <w:rsid w:val="00355644"/>
    <w:rsid w:val="003C4D19"/>
    <w:rsid w:val="003D2996"/>
    <w:rsid w:val="003E4151"/>
    <w:rsid w:val="003E4170"/>
    <w:rsid w:val="003F28DA"/>
    <w:rsid w:val="00400605"/>
    <w:rsid w:val="004205A0"/>
    <w:rsid w:val="00422E02"/>
    <w:rsid w:val="004463FE"/>
    <w:rsid w:val="00453D33"/>
    <w:rsid w:val="00462C7E"/>
    <w:rsid w:val="004A33A2"/>
    <w:rsid w:val="004C0A24"/>
    <w:rsid w:val="00505D23"/>
    <w:rsid w:val="005123BE"/>
    <w:rsid w:val="00524553"/>
    <w:rsid w:val="00567BF0"/>
    <w:rsid w:val="00595E7D"/>
    <w:rsid w:val="005A4CA6"/>
    <w:rsid w:val="005E5791"/>
    <w:rsid w:val="006049EE"/>
    <w:rsid w:val="0063450F"/>
    <w:rsid w:val="00641179"/>
    <w:rsid w:val="00642686"/>
    <w:rsid w:val="00657813"/>
    <w:rsid w:val="00661CE1"/>
    <w:rsid w:val="006A6FD6"/>
    <w:rsid w:val="006C1471"/>
    <w:rsid w:val="006D515E"/>
    <w:rsid w:val="00711522"/>
    <w:rsid w:val="00713182"/>
    <w:rsid w:val="007250E6"/>
    <w:rsid w:val="00733749"/>
    <w:rsid w:val="00735AE3"/>
    <w:rsid w:val="00740A09"/>
    <w:rsid w:val="00773947"/>
    <w:rsid w:val="007B72AF"/>
    <w:rsid w:val="007D1717"/>
    <w:rsid w:val="007D1DC3"/>
    <w:rsid w:val="00833216"/>
    <w:rsid w:val="008565AC"/>
    <w:rsid w:val="008656E4"/>
    <w:rsid w:val="00877E1A"/>
    <w:rsid w:val="00891F60"/>
    <w:rsid w:val="008935CB"/>
    <w:rsid w:val="008943AC"/>
    <w:rsid w:val="008A25E2"/>
    <w:rsid w:val="008A7AF7"/>
    <w:rsid w:val="008B13DE"/>
    <w:rsid w:val="008B33F8"/>
    <w:rsid w:val="008C05D2"/>
    <w:rsid w:val="008D6639"/>
    <w:rsid w:val="00915575"/>
    <w:rsid w:val="00945A51"/>
    <w:rsid w:val="00970F69"/>
    <w:rsid w:val="00992B63"/>
    <w:rsid w:val="009C2107"/>
    <w:rsid w:val="009C29A7"/>
    <w:rsid w:val="009E0806"/>
    <w:rsid w:val="009F64F6"/>
    <w:rsid w:val="00A106A8"/>
    <w:rsid w:val="00A51CBE"/>
    <w:rsid w:val="00A577C5"/>
    <w:rsid w:val="00A628EE"/>
    <w:rsid w:val="00AB7C73"/>
    <w:rsid w:val="00AE43FA"/>
    <w:rsid w:val="00AE7212"/>
    <w:rsid w:val="00B00119"/>
    <w:rsid w:val="00B00F0C"/>
    <w:rsid w:val="00B017C3"/>
    <w:rsid w:val="00B03950"/>
    <w:rsid w:val="00B05C65"/>
    <w:rsid w:val="00B1056F"/>
    <w:rsid w:val="00B20917"/>
    <w:rsid w:val="00B518D9"/>
    <w:rsid w:val="00B531BF"/>
    <w:rsid w:val="00B62661"/>
    <w:rsid w:val="00BA3DF6"/>
    <w:rsid w:val="00BC1F3B"/>
    <w:rsid w:val="00C001D7"/>
    <w:rsid w:val="00C21065"/>
    <w:rsid w:val="00C6275A"/>
    <w:rsid w:val="00C65439"/>
    <w:rsid w:val="00CA5189"/>
    <w:rsid w:val="00CD5794"/>
    <w:rsid w:val="00CE22E9"/>
    <w:rsid w:val="00CE5142"/>
    <w:rsid w:val="00CE52ED"/>
    <w:rsid w:val="00CE7D93"/>
    <w:rsid w:val="00D30D3F"/>
    <w:rsid w:val="00D3641F"/>
    <w:rsid w:val="00D45B2C"/>
    <w:rsid w:val="00D474ED"/>
    <w:rsid w:val="00D56FC4"/>
    <w:rsid w:val="00D627B7"/>
    <w:rsid w:val="00D7536F"/>
    <w:rsid w:val="00D77EFE"/>
    <w:rsid w:val="00DB04CB"/>
    <w:rsid w:val="00DB4AFD"/>
    <w:rsid w:val="00DB63EE"/>
    <w:rsid w:val="00DC18C0"/>
    <w:rsid w:val="00DE5CF3"/>
    <w:rsid w:val="00E07BFB"/>
    <w:rsid w:val="00E07C02"/>
    <w:rsid w:val="00E7291C"/>
    <w:rsid w:val="00EB693B"/>
    <w:rsid w:val="00F01BFB"/>
    <w:rsid w:val="00F12E32"/>
    <w:rsid w:val="00F248EC"/>
    <w:rsid w:val="00F54721"/>
    <w:rsid w:val="00F61B5D"/>
    <w:rsid w:val="00F6272E"/>
    <w:rsid w:val="00F92D70"/>
    <w:rsid w:val="00FD57F4"/>
    <w:rsid w:val="00FE6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A0FC8"/>
  <w15:docId w15:val="{F13F800C-58AF-4C3B-9570-B743E439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paragraph" w:customStyle="1" w:styleId="ShapkaDocumentu">
    <w:name w:val="Shapka Documentu"/>
    <w:basedOn w:val="a"/>
    <w:rsid w:val="00CD579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5692A-F184-4BA0-A581-DB8DD6DA3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1373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Оля Голобородько</cp:lastModifiedBy>
  <cp:revision>11</cp:revision>
  <cp:lastPrinted>2022-09-28T06:59:00Z</cp:lastPrinted>
  <dcterms:created xsi:type="dcterms:W3CDTF">2022-09-16T09:23:00Z</dcterms:created>
  <dcterms:modified xsi:type="dcterms:W3CDTF">2022-09-28T06:59:00Z</dcterms:modified>
</cp:coreProperties>
</file>