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7E12E" w14:textId="77777777" w:rsidR="00654F9D" w:rsidRDefault="00654F9D" w:rsidP="00654F9D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5CD5B895" wp14:editId="0E171542">
            <wp:extent cx="56007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690C2" w14:textId="77777777" w:rsidR="00654F9D" w:rsidRDefault="00654F9D" w:rsidP="00654F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14:paraId="6CCC1D4B" w14:textId="77777777" w:rsidR="00654F9D" w:rsidRDefault="00654F9D" w:rsidP="00654F9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14:paraId="6D8CB6A3" w14:textId="77777777" w:rsidR="00654F9D" w:rsidRDefault="00654F9D" w:rsidP="00654F9D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14:paraId="4A4776BD" w14:textId="458202CF" w:rsidR="00654F9D" w:rsidRDefault="00654F9D" w:rsidP="00654F9D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</w:rPr>
      </w:pPr>
      <w:r>
        <w:rPr>
          <w:rFonts w:ascii="Century" w:hAnsi="Century"/>
          <w:b/>
          <w:sz w:val="32"/>
          <w:szCs w:val="32"/>
          <w:lang w:val="uk-UA"/>
        </w:rPr>
        <w:t>16</w:t>
      </w:r>
      <w:r>
        <w:rPr>
          <w:rFonts w:ascii="Century" w:hAnsi="Century"/>
          <w:b/>
          <w:sz w:val="32"/>
          <w:szCs w:val="32"/>
        </w:rPr>
        <w:t xml:space="preserve">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32A2FD50" w14:textId="77777777" w:rsidR="00654F9D" w:rsidRDefault="00654F9D" w:rsidP="00654F9D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</w:p>
    <w:p w14:paraId="31DCB8EF" w14:textId="15B00B67" w:rsidR="00654F9D" w:rsidRPr="00FD6325" w:rsidRDefault="00654F9D" w:rsidP="00654F9D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 №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="0092659F">
        <w:rPr>
          <w:rFonts w:ascii="Century" w:hAnsi="Century"/>
          <w:b/>
          <w:sz w:val="36"/>
          <w:szCs w:val="36"/>
          <w:lang w:val="uk-UA"/>
        </w:rPr>
        <w:t>3833</w:t>
      </w:r>
      <w:bookmarkStart w:id="0" w:name="_GoBack"/>
      <w:bookmarkEnd w:id="0"/>
    </w:p>
    <w:p w14:paraId="7BAF7E9D" w14:textId="5677DDCB" w:rsidR="00654F9D" w:rsidRPr="001C20D9" w:rsidRDefault="00654F9D" w:rsidP="00654F9D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9 грудня</w:t>
      </w:r>
      <w:r>
        <w:rPr>
          <w:rFonts w:ascii="Century" w:hAnsi="Century"/>
        </w:rPr>
        <w:t xml:space="preserve"> 2021 року</w:t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          </w:t>
      </w:r>
      <w:r>
        <w:rPr>
          <w:rFonts w:ascii="Century" w:hAnsi="Century"/>
        </w:rPr>
        <w:t xml:space="preserve">м. </w:t>
      </w:r>
      <w:proofErr w:type="spellStart"/>
      <w:r>
        <w:rPr>
          <w:rFonts w:ascii="Century" w:hAnsi="Century"/>
        </w:rPr>
        <w:t>Городо</w:t>
      </w:r>
      <w:proofErr w:type="spellEnd"/>
      <w:r>
        <w:rPr>
          <w:rFonts w:ascii="Century" w:hAnsi="Century"/>
          <w:lang w:val="uk-UA"/>
        </w:rPr>
        <w:t>к</w:t>
      </w:r>
    </w:p>
    <w:p w14:paraId="16994C6B" w14:textId="77777777" w:rsidR="00654F9D" w:rsidRDefault="00654F9D" w:rsidP="00654F9D">
      <w:pPr>
        <w:jc w:val="center"/>
        <w:rPr>
          <w:rFonts w:ascii="Century" w:hAnsi="Century"/>
          <w:sz w:val="16"/>
          <w:szCs w:val="16"/>
        </w:rPr>
      </w:pPr>
    </w:p>
    <w:p w14:paraId="12155042" w14:textId="261BE369" w:rsidR="00654F9D" w:rsidRDefault="00654F9D" w:rsidP="00654F9D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>
        <w:rPr>
          <w:b/>
          <w:sz w:val="26"/>
          <w:szCs w:val="26"/>
          <w:lang w:val="uk-UA"/>
        </w:rPr>
        <w:t>Галамай</w:t>
      </w:r>
      <w:proofErr w:type="spellEnd"/>
      <w:r>
        <w:rPr>
          <w:b/>
          <w:sz w:val="26"/>
          <w:szCs w:val="26"/>
          <w:lang w:val="uk-UA"/>
        </w:rPr>
        <w:t xml:space="preserve"> Михайла Степановича та </w:t>
      </w:r>
      <w:proofErr w:type="spellStart"/>
      <w:r>
        <w:rPr>
          <w:b/>
          <w:sz w:val="26"/>
          <w:szCs w:val="26"/>
          <w:lang w:val="uk-UA"/>
        </w:rPr>
        <w:t>Галамай</w:t>
      </w:r>
      <w:proofErr w:type="spellEnd"/>
      <w:r>
        <w:rPr>
          <w:b/>
          <w:sz w:val="26"/>
          <w:szCs w:val="26"/>
          <w:lang w:val="uk-UA"/>
        </w:rPr>
        <w:t xml:space="preserve"> Марії Іванівни в с. </w:t>
      </w:r>
      <w:proofErr w:type="spellStart"/>
      <w:r>
        <w:rPr>
          <w:b/>
          <w:sz w:val="26"/>
          <w:szCs w:val="26"/>
          <w:lang w:val="uk-UA"/>
        </w:rPr>
        <w:t>Мавковичі</w:t>
      </w:r>
      <w:proofErr w:type="spellEnd"/>
      <w:r>
        <w:rPr>
          <w:b/>
          <w:sz w:val="26"/>
          <w:szCs w:val="26"/>
          <w:lang w:val="uk-UA"/>
        </w:rPr>
        <w:t>, вул. Лугова, 331е для зміни її цільового призначення із «для будівництва та обслуговування інших будівель громадської забудови» на «для будівництва і обслуговування житлового будинку, господарських будівель і споруд»</w:t>
      </w:r>
    </w:p>
    <w:p w14:paraId="56B4ADF8" w14:textId="77777777" w:rsidR="00654F9D" w:rsidRDefault="00654F9D" w:rsidP="00654F9D">
      <w:pPr>
        <w:rPr>
          <w:szCs w:val="26"/>
          <w:lang w:val="uk-UA"/>
        </w:rPr>
      </w:pPr>
    </w:p>
    <w:p w14:paraId="6C82F38F" w14:textId="08B00673" w:rsidR="00654F9D" w:rsidRPr="00654F9D" w:rsidRDefault="00654F9D" w:rsidP="00654F9D">
      <w:pPr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Розглянувши заяву </w:t>
      </w:r>
      <w:proofErr w:type="spellStart"/>
      <w:r>
        <w:rPr>
          <w:sz w:val="26"/>
          <w:szCs w:val="26"/>
          <w:lang w:val="uk-UA"/>
        </w:rPr>
        <w:t>Галамай</w:t>
      </w:r>
      <w:proofErr w:type="spellEnd"/>
      <w:r>
        <w:rPr>
          <w:sz w:val="26"/>
          <w:szCs w:val="26"/>
          <w:lang w:val="uk-UA"/>
        </w:rPr>
        <w:t xml:space="preserve"> М.С. та </w:t>
      </w:r>
      <w:proofErr w:type="spellStart"/>
      <w:r>
        <w:rPr>
          <w:sz w:val="26"/>
          <w:szCs w:val="26"/>
          <w:lang w:val="uk-UA"/>
        </w:rPr>
        <w:t>Галамай</w:t>
      </w:r>
      <w:proofErr w:type="spellEnd"/>
      <w:r>
        <w:rPr>
          <w:sz w:val="26"/>
          <w:szCs w:val="26"/>
          <w:lang w:val="uk-UA"/>
        </w:rPr>
        <w:t xml:space="preserve"> М.І., про затвердження проекту землеустрою щодо відведення земельної ділянки приватної власності в с. </w:t>
      </w:r>
      <w:proofErr w:type="spellStart"/>
      <w:r>
        <w:rPr>
          <w:sz w:val="26"/>
          <w:szCs w:val="26"/>
          <w:lang w:val="uk-UA"/>
        </w:rPr>
        <w:t>Мавковичі</w:t>
      </w:r>
      <w:proofErr w:type="spellEnd"/>
      <w:r>
        <w:rPr>
          <w:sz w:val="26"/>
          <w:szCs w:val="26"/>
          <w:lang w:val="uk-UA"/>
        </w:rPr>
        <w:t xml:space="preserve">, вул. Лугова, 331е для зміни її цільового призначення із </w:t>
      </w:r>
      <w:r w:rsidRPr="00654F9D">
        <w:rPr>
          <w:sz w:val="26"/>
          <w:szCs w:val="26"/>
          <w:lang w:val="uk-UA"/>
        </w:rPr>
        <w:t>«для будівництва та обслуговування інших будівель громадської забудови» на «для будівництва і обслуговування житлового будинку, господарських будівель і споруд»,</w:t>
      </w:r>
      <w:r>
        <w:rPr>
          <w:sz w:val="26"/>
          <w:szCs w:val="26"/>
          <w:lang w:val="uk-UA"/>
        </w:rPr>
        <w:t xml:space="preserve"> відповідний проект землеустрою, розроблений ТзОВ «</w:t>
      </w:r>
      <w:proofErr w:type="spellStart"/>
      <w:r>
        <w:rPr>
          <w:sz w:val="26"/>
          <w:szCs w:val="26"/>
          <w:lang w:val="uk-UA"/>
        </w:rPr>
        <w:t>Терразем</w:t>
      </w:r>
      <w:proofErr w:type="spellEnd"/>
      <w:r>
        <w:rPr>
          <w:sz w:val="26"/>
          <w:szCs w:val="26"/>
          <w:lang w:val="uk-UA"/>
        </w:rPr>
        <w:t>»,</w:t>
      </w:r>
      <w:r>
        <w:rPr>
          <w:rFonts w:ascii="Century" w:hAnsi="Century"/>
          <w:szCs w:val="26"/>
          <w:lang w:val="uk-UA"/>
        </w:rPr>
        <w:t xml:space="preserve"> керуючись </w:t>
      </w:r>
      <w:proofErr w:type="spellStart"/>
      <w:r>
        <w:rPr>
          <w:rFonts w:ascii="Century" w:hAnsi="Century"/>
          <w:szCs w:val="26"/>
          <w:lang w:val="uk-UA"/>
        </w:rPr>
        <w:t>ст.ст</w:t>
      </w:r>
      <w:proofErr w:type="spellEnd"/>
      <w:r>
        <w:rPr>
          <w:rFonts w:ascii="Century" w:hAnsi="Century"/>
          <w:szCs w:val="26"/>
          <w:lang w:val="uk-UA"/>
        </w:rPr>
        <w:t>. 12, 20, 122 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 міська рада, -</w:t>
      </w:r>
    </w:p>
    <w:p w14:paraId="76C6A770" w14:textId="77777777" w:rsidR="00654F9D" w:rsidRDefault="00654F9D" w:rsidP="00654F9D">
      <w:pPr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В И Р І Ш И Л А:</w:t>
      </w:r>
    </w:p>
    <w:p w14:paraId="0D694446" w14:textId="02020B30" w:rsidR="00654F9D" w:rsidRPr="00654F9D" w:rsidRDefault="00654F9D" w:rsidP="00654F9D">
      <w:pPr>
        <w:jc w:val="both"/>
        <w:rPr>
          <w:sz w:val="26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земельної ділянки приватної </w:t>
      </w:r>
      <w:r w:rsidRPr="00654F9D">
        <w:rPr>
          <w:rFonts w:ascii="Century" w:hAnsi="Century"/>
          <w:szCs w:val="26"/>
          <w:lang w:val="uk-UA"/>
        </w:rPr>
        <w:t xml:space="preserve">власності </w:t>
      </w:r>
      <w:proofErr w:type="spellStart"/>
      <w:r w:rsidRPr="00654F9D">
        <w:rPr>
          <w:sz w:val="26"/>
          <w:szCs w:val="26"/>
          <w:lang w:val="uk-UA"/>
        </w:rPr>
        <w:t>Галамай</w:t>
      </w:r>
      <w:proofErr w:type="spellEnd"/>
      <w:r w:rsidRPr="00654F9D">
        <w:rPr>
          <w:sz w:val="26"/>
          <w:szCs w:val="26"/>
          <w:lang w:val="uk-UA"/>
        </w:rPr>
        <w:t xml:space="preserve"> Михайла Степановича та </w:t>
      </w:r>
      <w:proofErr w:type="spellStart"/>
      <w:r w:rsidRPr="00654F9D">
        <w:rPr>
          <w:sz w:val="26"/>
          <w:szCs w:val="26"/>
          <w:lang w:val="uk-UA"/>
        </w:rPr>
        <w:t>Галамай</w:t>
      </w:r>
      <w:proofErr w:type="spellEnd"/>
      <w:r w:rsidRPr="00654F9D">
        <w:rPr>
          <w:sz w:val="26"/>
          <w:szCs w:val="26"/>
          <w:lang w:val="uk-UA"/>
        </w:rPr>
        <w:t xml:space="preserve"> Марії Іванівни</w:t>
      </w:r>
      <w:r w:rsidRPr="00654F9D">
        <w:rPr>
          <w:rFonts w:ascii="Century" w:hAnsi="Century"/>
          <w:szCs w:val="26"/>
          <w:lang w:val="uk-UA"/>
        </w:rPr>
        <w:t xml:space="preserve"> для зміни цільового призначення площею 0,1038 га. кадастровий номер 4620983900:30:004:0020 в с</w:t>
      </w:r>
      <w:r w:rsidRPr="00654F9D">
        <w:rPr>
          <w:sz w:val="26"/>
          <w:szCs w:val="26"/>
          <w:lang w:val="uk-UA"/>
        </w:rPr>
        <w:t xml:space="preserve">. </w:t>
      </w:r>
      <w:proofErr w:type="spellStart"/>
      <w:r w:rsidRPr="00654F9D">
        <w:rPr>
          <w:sz w:val="26"/>
          <w:szCs w:val="26"/>
          <w:lang w:val="uk-UA"/>
        </w:rPr>
        <w:t>Мавковичі</w:t>
      </w:r>
      <w:proofErr w:type="spellEnd"/>
      <w:r w:rsidRPr="00654F9D">
        <w:rPr>
          <w:sz w:val="26"/>
          <w:szCs w:val="26"/>
          <w:lang w:val="uk-UA"/>
        </w:rPr>
        <w:t xml:space="preserve">, вул. Лугова, 331е, </w:t>
      </w:r>
      <w:r w:rsidRPr="00654F9D">
        <w:rPr>
          <w:rFonts w:ascii="Century" w:hAnsi="Century"/>
          <w:szCs w:val="26"/>
          <w:lang w:val="uk-UA"/>
        </w:rPr>
        <w:t xml:space="preserve">Львівського району Львівської області із </w:t>
      </w:r>
      <w:r w:rsidRPr="00654F9D">
        <w:rPr>
          <w:sz w:val="26"/>
          <w:szCs w:val="26"/>
          <w:lang w:val="uk-UA"/>
        </w:rPr>
        <w:t>«для будівництва та обслуговування інших будівель громадської забудови» на «для будівництва і обслуговування житлового будинку, господарських будівель і споруд»</w:t>
      </w:r>
    </w:p>
    <w:p w14:paraId="5F769FDD" w14:textId="67C778A6" w:rsidR="00654F9D" w:rsidRPr="00654F9D" w:rsidRDefault="00654F9D" w:rsidP="00654F9D">
      <w:pPr>
        <w:jc w:val="both"/>
        <w:rPr>
          <w:sz w:val="26"/>
          <w:szCs w:val="26"/>
          <w:lang w:val="uk-UA"/>
        </w:rPr>
      </w:pPr>
      <w:r w:rsidRPr="00654F9D">
        <w:rPr>
          <w:rFonts w:ascii="Century" w:hAnsi="Century"/>
          <w:szCs w:val="26"/>
          <w:lang w:val="uk-UA"/>
        </w:rPr>
        <w:t xml:space="preserve">2. Змінити цільове призначення земельної ділянки приватної власності </w:t>
      </w:r>
      <w:proofErr w:type="spellStart"/>
      <w:r w:rsidRPr="00654F9D">
        <w:rPr>
          <w:rFonts w:ascii="Century" w:hAnsi="Century"/>
          <w:szCs w:val="26"/>
          <w:lang w:val="uk-UA"/>
        </w:rPr>
        <w:t>Котяш</w:t>
      </w:r>
      <w:proofErr w:type="spellEnd"/>
      <w:r w:rsidRPr="00654F9D">
        <w:rPr>
          <w:rFonts w:ascii="Century" w:hAnsi="Century"/>
          <w:szCs w:val="26"/>
          <w:lang w:val="uk-UA"/>
        </w:rPr>
        <w:t xml:space="preserve"> Ольги Йосипівни площею 0,1038 га. кадастровий номер 4620983900:30:004:0020 </w:t>
      </w:r>
      <w:r w:rsidRPr="00654F9D">
        <w:rPr>
          <w:sz w:val="26"/>
          <w:szCs w:val="26"/>
          <w:lang w:val="uk-UA"/>
        </w:rPr>
        <w:t xml:space="preserve">в  с. </w:t>
      </w:r>
      <w:proofErr w:type="spellStart"/>
      <w:r w:rsidRPr="00654F9D">
        <w:rPr>
          <w:sz w:val="26"/>
          <w:szCs w:val="26"/>
          <w:lang w:val="uk-UA"/>
        </w:rPr>
        <w:t>Мавковичі</w:t>
      </w:r>
      <w:proofErr w:type="spellEnd"/>
      <w:r w:rsidRPr="00654F9D">
        <w:rPr>
          <w:sz w:val="26"/>
          <w:szCs w:val="26"/>
          <w:lang w:val="uk-UA"/>
        </w:rPr>
        <w:t xml:space="preserve">, вул. Лугова, 331е, </w:t>
      </w:r>
      <w:r w:rsidRPr="00654F9D">
        <w:rPr>
          <w:rFonts w:ascii="Century" w:hAnsi="Century"/>
          <w:szCs w:val="26"/>
          <w:lang w:val="uk-UA"/>
        </w:rPr>
        <w:t xml:space="preserve">Львівського району Львівської області із </w:t>
      </w:r>
      <w:r w:rsidRPr="00654F9D">
        <w:rPr>
          <w:sz w:val="26"/>
          <w:szCs w:val="26"/>
          <w:lang w:val="uk-UA"/>
        </w:rPr>
        <w:t>«для будівництва та обслуговування інших будівель громадської забудови» на «для будівництва і обслуговування житлового будинку, господарських будівель і споруд»</w:t>
      </w:r>
    </w:p>
    <w:p w14:paraId="2D2FC821" w14:textId="35A0C4CA" w:rsidR="00654F9D" w:rsidRDefault="00654F9D" w:rsidP="00654F9D">
      <w:pPr>
        <w:jc w:val="both"/>
        <w:rPr>
          <w:rFonts w:ascii="Century" w:hAnsi="Century"/>
          <w:szCs w:val="26"/>
          <w:lang w:val="uk-UA"/>
        </w:rPr>
      </w:pPr>
      <w:r w:rsidRPr="00654F9D">
        <w:rPr>
          <w:rFonts w:ascii="Century" w:hAnsi="Century"/>
          <w:szCs w:val="26"/>
          <w:lang w:val="uk-UA"/>
        </w:rPr>
        <w:t xml:space="preserve">3. </w:t>
      </w:r>
      <w:proofErr w:type="spellStart"/>
      <w:r w:rsidRPr="00654F9D">
        <w:rPr>
          <w:rFonts w:ascii="Century" w:hAnsi="Century"/>
          <w:szCs w:val="26"/>
          <w:lang w:val="uk-UA"/>
        </w:rPr>
        <w:t>Галамай</w:t>
      </w:r>
      <w:proofErr w:type="spellEnd"/>
      <w:r w:rsidRPr="00654F9D">
        <w:rPr>
          <w:rFonts w:ascii="Century" w:hAnsi="Century"/>
          <w:szCs w:val="26"/>
          <w:lang w:val="uk-UA"/>
        </w:rPr>
        <w:t xml:space="preserve"> Михайлу Степановичу та </w:t>
      </w:r>
      <w:proofErr w:type="spellStart"/>
      <w:r w:rsidRPr="00654F9D">
        <w:rPr>
          <w:rFonts w:ascii="Century" w:hAnsi="Century"/>
          <w:szCs w:val="26"/>
          <w:lang w:val="uk-UA"/>
        </w:rPr>
        <w:t>Галамай</w:t>
      </w:r>
      <w:proofErr w:type="spellEnd"/>
      <w:r w:rsidRPr="00654F9D">
        <w:rPr>
          <w:rFonts w:ascii="Century" w:hAnsi="Century"/>
          <w:szCs w:val="26"/>
          <w:lang w:val="uk-UA"/>
        </w:rPr>
        <w:t xml:space="preserve"> Марії Іванівні використовувати земельну ділянку за цільовим призначенням, суворо</w:t>
      </w:r>
      <w:r>
        <w:rPr>
          <w:rFonts w:ascii="Century" w:hAnsi="Century"/>
          <w:szCs w:val="26"/>
          <w:lang w:val="uk-UA"/>
        </w:rPr>
        <w:t xml:space="preserve"> дотримуватись вимог земельного та природоохоронного законодавства України.</w:t>
      </w:r>
    </w:p>
    <w:p w14:paraId="1D1D59E8" w14:textId="77777777" w:rsidR="00654F9D" w:rsidRDefault="00654F9D" w:rsidP="00654F9D">
      <w:pPr>
        <w:jc w:val="both"/>
        <w:rPr>
          <w:rFonts w:ascii="Century" w:hAnsi="Century"/>
          <w:szCs w:val="26"/>
        </w:rPr>
      </w:pPr>
      <w:r>
        <w:rPr>
          <w:rFonts w:ascii="Century" w:hAnsi="Century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</w:t>
      </w:r>
      <w:r>
        <w:rPr>
          <w:rFonts w:ascii="Century" w:hAnsi="Century"/>
          <w:szCs w:val="26"/>
        </w:rPr>
        <w:t>.</w:t>
      </w:r>
    </w:p>
    <w:p w14:paraId="0A0ECA70" w14:textId="77777777" w:rsidR="00654F9D" w:rsidRPr="00F06E58" w:rsidRDefault="00654F9D" w:rsidP="00654F9D">
      <w:pPr>
        <w:jc w:val="both"/>
        <w:rPr>
          <w:rFonts w:ascii="Century" w:hAnsi="Century"/>
          <w:sz w:val="26"/>
          <w:szCs w:val="26"/>
        </w:rPr>
      </w:pPr>
    </w:p>
    <w:p w14:paraId="16839363" w14:textId="1C7136CB" w:rsidR="00164305" w:rsidRDefault="00654F9D">
      <w:r>
        <w:rPr>
          <w:rFonts w:ascii="Century" w:hAnsi="Century"/>
          <w:b/>
          <w:lang w:val="uk-UA"/>
        </w:rPr>
        <w:t xml:space="preserve">Міський голова </w:t>
      </w:r>
      <w:r>
        <w:rPr>
          <w:rFonts w:ascii="Century" w:hAnsi="Century"/>
          <w:b/>
          <w:lang w:val="uk-UA"/>
        </w:rPr>
        <w:tab/>
      </w:r>
      <w:r>
        <w:rPr>
          <w:rFonts w:ascii="Century" w:hAnsi="Century"/>
          <w:b/>
          <w:lang w:val="uk-UA"/>
        </w:rPr>
        <w:tab/>
      </w:r>
      <w:r>
        <w:rPr>
          <w:rFonts w:ascii="Century" w:hAnsi="Century"/>
          <w:b/>
          <w:lang w:val="uk-UA"/>
        </w:rPr>
        <w:tab/>
      </w:r>
      <w:r>
        <w:rPr>
          <w:rFonts w:ascii="Century" w:hAnsi="Century"/>
          <w:b/>
          <w:lang w:val="uk-UA"/>
        </w:rPr>
        <w:tab/>
      </w:r>
      <w:r>
        <w:rPr>
          <w:rFonts w:ascii="Century" w:hAnsi="Century"/>
          <w:b/>
          <w:lang w:val="uk-UA"/>
        </w:rPr>
        <w:tab/>
      </w:r>
      <w:r>
        <w:rPr>
          <w:rFonts w:ascii="Century" w:hAnsi="Century"/>
          <w:b/>
          <w:lang w:val="uk-UA"/>
        </w:rPr>
        <w:tab/>
        <w:t xml:space="preserve">                   Володимир РЕМЕНЯК</w:t>
      </w:r>
    </w:p>
    <w:sectPr w:rsidR="00164305" w:rsidSect="00654F9D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94C"/>
    <w:rsid w:val="00164305"/>
    <w:rsid w:val="00654F9D"/>
    <w:rsid w:val="0092659F"/>
    <w:rsid w:val="00B9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73263"/>
  <w15:chartTrackingRefBased/>
  <w15:docId w15:val="{09A78B5A-B300-4F9F-8CA2-A61760C43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4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54F9D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1696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2021-12-13T09:29:00Z</cp:lastPrinted>
  <dcterms:created xsi:type="dcterms:W3CDTF">2021-12-03T08:00:00Z</dcterms:created>
  <dcterms:modified xsi:type="dcterms:W3CDTF">2021-12-13T09:29:00Z</dcterms:modified>
</cp:coreProperties>
</file>