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C8EBC" w14:textId="73DF8B88" w:rsidR="007F2727" w:rsidRPr="00116DBE" w:rsidRDefault="00116DBE" w:rsidP="007F272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r w:rsidRPr="00116DBE">
        <w:rPr>
          <w:rFonts w:ascii="Century" w:eastAsia="Calibri" w:hAnsi="Century"/>
          <w:noProof/>
          <w:lang w:val="uk-UA"/>
        </w:rPr>
        <w:drawing>
          <wp:inline distT="0" distB="0" distL="0" distR="0" wp14:anchorId="24BA2D54" wp14:editId="4CA5133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CB802" w14:textId="77777777" w:rsidR="007F2727" w:rsidRPr="00116DBE" w:rsidRDefault="007F2727" w:rsidP="007F272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116DBE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40EC0C47" w14:textId="77777777" w:rsidR="007F2727" w:rsidRPr="00116DBE" w:rsidRDefault="007F2727" w:rsidP="007F2727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116DBE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3A9FDAD5" w14:textId="77777777" w:rsidR="007F2727" w:rsidRPr="00116DBE" w:rsidRDefault="007F2727" w:rsidP="007F2727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116DBE">
        <w:rPr>
          <w:rFonts w:ascii="Century" w:eastAsia="Calibri" w:hAnsi="Century"/>
          <w:sz w:val="32"/>
          <w:lang w:val="uk-UA"/>
        </w:rPr>
        <w:t>ЛЬВІВСЬКОЇ ОБЛАСТІ</w:t>
      </w:r>
    </w:p>
    <w:p w14:paraId="219AEB75" w14:textId="77777777" w:rsidR="007F2727" w:rsidRPr="00116DBE" w:rsidRDefault="007F2727" w:rsidP="007F2727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116DBE">
        <w:rPr>
          <w:rFonts w:ascii="Century" w:eastAsia="Calibri" w:hAnsi="Century"/>
          <w:b/>
          <w:sz w:val="32"/>
          <w:szCs w:val="32"/>
          <w:lang w:val="uk-UA"/>
        </w:rPr>
        <w:t xml:space="preserve">5 </w:t>
      </w:r>
      <w:r w:rsidRPr="00116DBE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4F47A552" w14:textId="77777777" w:rsidR="007F2727" w:rsidRPr="00116DBE" w:rsidRDefault="007F2727" w:rsidP="007F2727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0A9E0F03" w14:textId="2A1F4AA7" w:rsidR="007F2727" w:rsidRPr="00116DBE" w:rsidRDefault="007F2727" w:rsidP="007F2727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116DBE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="00116DBE">
        <w:rPr>
          <w:rFonts w:ascii="Century" w:eastAsia="Calibri" w:hAnsi="Century"/>
          <w:bCs/>
          <w:sz w:val="36"/>
          <w:szCs w:val="36"/>
          <w:lang w:val="uk-UA"/>
        </w:rPr>
        <w:t>743</w:t>
      </w:r>
    </w:p>
    <w:p w14:paraId="6CB29FDB" w14:textId="77777777" w:rsidR="007F2727" w:rsidRPr="00116DBE" w:rsidRDefault="007F2727" w:rsidP="007F2727">
      <w:pPr>
        <w:jc w:val="both"/>
        <w:rPr>
          <w:rFonts w:ascii="Century" w:eastAsia="Calibri" w:hAnsi="Century"/>
          <w:sz w:val="28"/>
          <w:szCs w:val="28"/>
          <w:lang w:val="uk-UA"/>
        </w:rPr>
      </w:pPr>
      <w:r w:rsidRPr="00116DBE">
        <w:rPr>
          <w:rFonts w:ascii="Century" w:eastAsia="Calibri" w:hAnsi="Century"/>
          <w:sz w:val="28"/>
          <w:szCs w:val="28"/>
          <w:lang w:val="uk-UA"/>
        </w:rPr>
        <w:t>від 25 березня 2021 року</w:t>
      </w:r>
      <w:r w:rsidRPr="00116DBE">
        <w:rPr>
          <w:rFonts w:ascii="Century" w:eastAsia="Calibri" w:hAnsi="Century"/>
          <w:sz w:val="28"/>
          <w:szCs w:val="28"/>
          <w:lang w:val="uk-UA"/>
        </w:rPr>
        <w:tab/>
      </w:r>
      <w:r w:rsidRPr="00116DBE">
        <w:rPr>
          <w:rFonts w:ascii="Century" w:eastAsia="Calibri" w:hAnsi="Century"/>
          <w:sz w:val="28"/>
          <w:szCs w:val="28"/>
          <w:lang w:val="uk-UA"/>
        </w:rPr>
        <w:tab/>
      </w:r>
      <w:r w:rsidRPr="00116DBE">
        <w:rPr>
          <w:rFonts w:ascii="Century" w:eastAsia="Calibri" w:hAnsi="Century"/>
          <w:sz w:val="28"/>
          <w:szCs w:val="28"/>
          <w:lang w:val="uk-UA"/>
        </w:rPr>
        <w:tab/>
      </w:r>
      <w:r w:rsidRPr="00116DBE">
        <w:rPr>
          <w:rFonts w:ascii="Century" w:eastAsia="Calibri" w:hAnsi="Century"/>
          <w:sz w:val="28"/>
          <w:szCs w:val="28"/>
          <w:lang w:val="uk-UA"/>
        </w:rPr>
        <w:tab/>
      </w:r>
      <w:r w:rsidRPr="00116DBE">
        <w:rPr>
          <w:rFonts w:ascii="Century" w:eastAsia="Calibri" w:hAnsi="Century"/>
          <w:sz w:val="28"/>
          <w:szCs w:val="28"/>
          <w:lang w:val="uk-UA"/>
        </w:rPr>
        <w:tab/>
      </w:r>
      <w:r w:rsidRPr="00116DBE">
        <w:rPr>
          <w:rFonts w:ascii="Century" w:eastAsia="Calibri" w:hAnsi="Century"/>
          <w:sz w:val="28"/>
          <w:szCs w:val="28"/>
          <w:lang w:val="uk-UA"/>
        </w:rPr>
        <w:tab/>
      </w:r>
      <w:r w:rsidRPr="00116DBE">
        <w:rPr>
          <w:rFonts w:ascii="Century" w:eastAsia="Calibri" w:hAnsi="Century"/>
          <w:sz w:val="28"/>
          <w:szCs w:val="28"/>
          <w:lang w:val="uk-UA"/>
        </w:rPr>
        <w:tab/>
        <w:t xml:space="preserve">   м. Городок</w:t>
      </w:r>
    </w:p>
    <w:bookmarkEnd w:id="0"/>
    <w:p w14:paraId="1BAB967D" w14:textId="77777777" w:rsidR="00721CB6" w:rsidRPr="00116DBE" w:rsidRDefault="00721CB6" w:rsidP="00721CB6">
      <w:pPr>
        <w:jc w:val="center"/>
        <w:rPr>
          <w:rFonts w:ascii="Century" w:hAnsi="Century"/>
          <w:b/>
          <w:lang w:val="uk-UA"/>
        </w:rPr>
      </w:pPr>
    </w:p>
    <w:p w14:paraId="20B8EBB0" w14:textId="77777777" w:rsidR="008C7092" w:rsidRPr="00116DBE" w:rsidRDefault="000137C2" w:rsidP="008C7092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116DBE">
        <w:rPr>
          <w:rFonts w:ascii="Century" w:hAnsi="Century"/>
          <w:b/>
          <w:sz w:val="28"/>
          <w:szCs w:val="28"/>
          <w:lang w:val="uk-UA"/>
        </w:rPr>
        <w:t xml:space="preserve">Про затвердження Програми </w:t>
      </w:r>
      <w:r w:rsidR="00DB3500" w:rsidRPr="00116DBE">
        <w:rPr>
          <w:rFonts w:ascii="Century" w:hAnsi="Century"/>
          <w:b/>
          <w:sz w:val="28"/>
          <w:szCs w:val="28"/>
          <w:lang w:val="uk-UA"/>
        </w:rPr>
        <w:t xml:space="preserve">забезпечення  житлом </w:t>
      </w:r>
      <w:r w:rsidR="008C7092" w:rsidRPr="00116DBE">
        <w:rPr>
          <w:rFonts w:ascii="Century" w:hAnsi="Century"/>
          <w:b/>
          <w:sz w:val="28"/>
          <w:szCs w:val="28"/>
          <w:lang w:val="uk-UA"/>
        </w:rPr>
        <w:t xml:space="preserve"> дітей-сиріт</w:t>
      </w:r>
      <w:r w:rsidR="008B0E12" w:rsidRPr="00116DBE">
        <w:rPr>
          <w:rFonts w:ascii="Century" w:hAnsi="Century"/>
          <w:b/>
          <w:sz w:val="28"/>
          <w:szCs w:val="28"/>
          <w:lang w:val="uk-UA"/>
        </w:rPr>
        <w:t>,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116DBE">
        <w:rPr>
          <w:rFonts w:ascii="Century" w:hAnsi="Century"/>
          <w:b/>
          <w:sz w:val="28"/>
          <w:szCs w:val="28"/>
          <w:lang w:val="uk-UA"/>
        </w:rPr>
        <w:t xml:space="preserve">дітей позбавлених батьківського </w:t>
      </w:r>
      <w:r w:rsidR="008B0E12" w:rsidRPr="00116DBE">
        <w:rPr>
          <w:rFonts w:ascii="Century" w:hAnsi="Century"/>
          <w:b/>
          <w:sz w:val="28"/>
          <w:szCs w:val="28"/>
          <w:lang w:val="uk-UA"/>
        </w:rPr>
        <w:t xml:space="preserve">піклування та осіб з їх числа, </w:t>
      </w:r>
      <w:r w:rsidR="008C7092" w:rsidRPr="00116DBE">
        <w:rPr>
          <w:rFonts w:ascii="Century" w:hAnsi="Century"/>
          <w:b/>
          <w:sz w:val="28"/>
          <w:szCs w:val="28"/>
          <w:lang w:val="uk-UA"/>
        </w:rPr>
        <w:t>які перебувають на обліку потребуючих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116DBE">
        <w:rPr>
          <w:rFonts w:ascii="Century" w:hAnsi="Century"/>
          <w:b/>
          <w:sz w:val="28"/>
          <w:szCs w:val="28"/>
          <w:lang w:val="uk-UA"/>
        </w:rPr>
        <w:t>покращення</w:t>
      </w:r>
      <w:r w:rsidR="008B0E12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116DBE">
        <w:rPr>
          <w:rFonts w:ascii="Century" w:hAnsi="Century"/>
          <w:b/>
          <w:sz w:val="28"/>
          <w:szCs w:val="28"/>
          <w:lang w:val="uk-UA"/>
        </w:rPr>
        <w:t>житлових умов</w:t>
      </w:r>
      <w:r w:rsidR="008B0E12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B0E12" w:rsidRPr="00116DBE">
        <w:rPr>
          <w:rFonts w:ascii="Century" w:hAnsi="Century"/>
          <w:b/>
          <w:sz w:val="28"/>
          <w:szCs w:val="28"/>
          <w:lang w:val="uk-UA"/>
        </w:rPr>
        <w:t>у виконавчому комітеті Городоцької міської ради на 2021-2025 рр.</w:t>
      </w:r>
      <w:r w:rsidR="008C7092" w:rsidRPr="00116DBE">
        <w:rPr>
          <w:rFonts w:ascii="Century" w:hAnsi="Century"/>
          <w:b/>
          <w:sz w:val="28"/>
          <w:szCs w:val="28"/>
          <w:lang w:val="uk-UA"/>
        </w:rPr>
        <w:t xml:space="preserve">  </w:t>
      </w:r>
    </w:p>
    <w:p w14:paraId="71369434" w14:textId="77777777" w:rsidR="00E93C07" w:rsidRPr="00116DBE" w:rsidRDefault="00E93C07" w:rsidP="00E93C0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116DBE">
        <w:rPr>
          <w:rFonts w:ascii="Century" w:hAnsi="Century"/>
          <w:b/>
          <w:sz w:val="28"/>
          <w:szCs w:val="28"/>
          <w:lang w:val="uk-UA"/>
        </w:rPr>
        <w:t xml:space="preserve">     </w:t>
      </w:r>
    </w:p>
    <w:p w14:paraId="55E083DA" w14:textId="77777777" w:rsidR="00BE73FA" w:rsidRPr="00116DBE" w:rsidRDefault="008B0E12" w:rsidP="007F272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Керуючись Законом України «Про місцеве самоврядування в Україні», з метою поступового розв’язання проблеми забезпечення житлом дітей – сиріт, дітей позбавлених батьківського піклування та осіб з їх числа, беручи до уваги рішення Львівської обласної ради від 18.02.2021 року № 55 «Про затвердження регіональної програми забезпечення житлом дітей – сиріт , дітей , позбавлених батьківського піклування , та осіб з їх числа у Львівській області на 2021 -2025 роки» , Городоцька міська рада </w:t>
      </w:r>
    </w:p>
    <w:p w14:paraId="212F30DE" w14:textId="77777777" w:rsidR="00BE73FA" w:rsidRPr="00116DBE" w:rsidRDefault="00BE73FA" w:rsidP="007F2727">
      <w:pPr>
        <w:pStyle w:val="a4"/>
        <w:spacing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116DBE">
        <w:rPr>
          <w:rFonts w:ascii="Century" w:hAnsi="Century"/>
          <w:b/>
          <w:sz w:val="28"/>
          <w:szCs w:val="28"/>
          <w:lang w:val="uk-UA"/>
        </w:rPr>
        <w:t>В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16DBE">
        <w:rPr>
          <w:rFonts w:ascii="Century" w:hAnsi="Century"/>
          <w:b/>
          <w:sz w:val="28"/>
          <w:szCs w:val="28"/>
          <w:lang w:val="uk-UA"/>
        </w:rPr>
        <w:t>И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16DBE">
        <w:rPr>
          <w:rFonts w:ascii="Century" w:hAnsi="Century"/>
          <w:b/>
          <w:sz w:val="28"/>
          <w:szCs w:val="28"/>
          <w:lang w:val="uk-UA"/>
        </w:rPr>
        <w:t>Р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16DBE">
        <w:rPr>
          <w:rFonts w:ascii="Century" w:hAnsi="Century"/>
          <w:b/>
          <w:sz w:val="28"/>
          <w:szCs w:val="28"/>
          <w:lang w:val="uk-UA"/>
        </w:rPr>
        <w:t>І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16DBE">
        <w:rPr>
          <w:rFonts w:ascii="Century" w:hAnsi="Century"/>
          <w:b/>
          <w:sz w:val="28"/>
          <w:szCs w:val="28"/>
          <w:lang w:val="uk-UA"/>
        </w:rPr>
        <w:t>Ш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16DBE">
        <w:rPr>
          <w:rFonts w:ascii="Century" w:hAnsi="Century"/>
          <w:b/>
          <w:sz w:val="28"/>
          <w:szCs w:val="28"/>
          <w:lang w:val="uk-UA"/>
        </w:rPr>
        <w:t>И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16DBE">
        <w:rPr>
          <w:rFonts w:ascii="Century" w:hAnsi="Century"/>
          <w:b/>
          <w:sz w:val="28"/>
          <w:szCs w:val="28"/>
          <w:lang w:val="uk-UA"/>
        </w:rPr>
        <w:t>Л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116DBE">
        <w:rPr>
          <w:rFonts w:ascii="Century" w:hAnsi="Century"/>
          <w:b/>
          <w:sz w:val="28"/>
          <w:szCs w:val="28"/>
          <w:lang w:val="uk-UA"/>
        </w:rPr>
        <w:t>А:</w:t>
      </w:r>
    </w:p>
    <w:p w14:paraId="2A7272FE" w14:textId="77777777" w:rsidR="008B0E12" w:rsidRPr="00116DBE" w:rsidRDefault="008B0E12" w:rsidP="007F2727">
      <w:pPr>
        <w:spacing w:line="276" w:lineRule="auto"/>
        <w:ind w:firstLine="851"/>
        <w:jc w:val="both"/>
        <w:rPr>
          <w:rFonts w:ascii="Century" w:hAnsi="Century" w:cs="Calibri"/>
          <w:sz w:val="28"/>
          <w:szCs w:val="28"/>
          <w:lang w:val="uk-UA" w:eastAsia="ar-S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1.  </w:t>
      </w:r>
      <w:r w:rsidRPr="00116DBE">
        <w:rPr>
          <w:rFonts w:ascii="Century" w:eastAsia="Calibri" w:hAnsi="Century"/>
          <w:bCs/>
          <w:iCs/>
          <w:sz w:val="28"/>
          <w:szCs w:val="28"/>
          <w:lang w:val="uk-UA" w:eastAsia="en-US"/>
        </w:rPr>
        <w:t xml:space="preserve">Затвердити </w:t>
      </w:r>
      <w:r w:rsidRPr="00116DBE">
        <w:rPr>
          <w:rFonts w:ascii="Century" w:hAnsi="Century" w:cs="Calibri"/>
          <w:sz w:val="28"/>
          <w:szCs w:val="28"/>
          <w:lang w:val="uk-UA" w:eastAsia="ar-SA"/>
        </w:rPr>
        <w:t xml:space="preserve"> програму забезпечення житлом дітей-сиріт, дітей, позбавлених батьківського піклування, та осіб з їх числа </w:t>
      </w:r>
      <w:r w:rsidR="008A4A4A" w:rsidRPr="00116DBE">
        <w:rPr>
          <w:rFonts w:ascii="Century" w:hAnsi="Century" w:cs="Calibri"/>
          <w:sz w:val="28"/>
          <w:szCs w:val="28"/>
          <w:lang w:val="uk-UA" w:eastAsia="ar-SA"/>
        </w:rPr>
        <w:t xml:space="preserve">, які перебувають на обліку потребуючих покращення житлових умов у виконавчому комітеті Городоцької міської ради </w:t>
      </w:r>
      <w:r w:rsidRPr="00116DBE">
        <w:rPr>
          <w:rFonts w:ascii="Century" w:hAnsi="Century" w:cs="Calibri"/>
          <w:sz w:val="28"/>
          <w:szCs w:val="28"/>
          <w:lang w:val="uk-UA" w:eastAsia="ar-SA"/>
        </w:rPr>
        <w:t xml:space="preserve">на 2021 – 2025 роки (далі – Програма), що </w:t>
      </w:r>
      <w:hyperlink w:anchor="z1" w:history="1">
        <w:r w:rsidRPr="00116DBE">
          <w:rPr>
            <w:rStyle w:val="a7"/>
            <w:rFonts w:ascii="Century" w:hAnsi="Century" w:cs="Calibri"/>
            <w:color w:val="auto"/>
            <w:sz w:val="28"/>
            <w:szCs w:val="28"/>
            <w:u w:val="none"/>
            <w:lang w:val="uk-UA" w:eastAsia="ar-SA"/>
          </w:rPr>
          <w:t>додається</w:t>
        </w:r>
      </w:hyperlink>
      <w:r w:rsidRPr="00116DBE">
        <w:rPr>
          <w:rFonts w:ascii="Century" w:hAnsi="Century" w:cs="Calibri"/>
          <w:sz w:val="28"/>
          <w:szCs w:val="28"/>
          <w:lang w:val="uk-UA" w:eastAsia="ar-SA"/>
        </w:rPr>
        <w:t>.</w:t>
      </w:r>
    </w:p>
    <w:p w14:paraId="03B2328C" w14:textId="77777777" w:rsidR="008A4A4A" w:rsidRPr="00116DBE" w:rsidRDefault="008A4A4A" w:rsidP="007F2727">
      <w:pPr>
        <w:pStyle w:val="3"/>
        <w:shd w:val="clear" w:color="auto" w:fill="FFFFFF"/>
        <w:spacing w:before="300" w:after="150" w:line="276" w:lineRule="auto"/>
        <w:ind w:firstLine="567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116DBE">
        <w:rPr>
          <w:rFonts w:ascii="Century" w:hAnsi="Century"/>
          <w:b w:val="0"/>
          <w:sz w:val="28"/>
          <w:szCs w:val="28"/>
          <w:lang w:val="uk-UA"/>
        </w:rPr>
        <w:t xml:space="preserve">2. </w:t>
      </w:r>
      <w:r w:rsidR="000E4F7D" w:rsidRPr="00116DBE">
        <w:rPr>
          <w:rFonts w:ascii="Century" w:hAnsi="Century"/>
          <w:b w:val="0"/>
          <w:sz w:val="28"/>
          <w:szCs w:val="28"/>
        </w:rPr>
        <w:t xml:space="preserve">Контроль за </w:t>
      </w:r>
      <w:proofErr w:type="spellStart"/>
      <w:r w:rsidR="000E4F7D" w:rsidRPr="00116DBE">
        <w:rPr>
          <w:rFonts w:ascii="Century" w:hAnsi="Century"/>
          <w:b w:val="0"/>
          <w:sz w:val="28"/>
          <w:szCs w:val="28"/>
        </w:rPr>
        <w:t>виконанням</w:t>
      </w:r>
      <w:proofErr w:type="spellEnd"/>
      <w:r w:rsidR="000E4F7D" w:rsidRPr="00116DBE">
        <w:rPr>
          <w:rFonts w:ascii="Century" w:hAnsi="Century"/>
          <w:b w:val="0"/>
          <w:sz w:val="28"/>
          <w:szCs w:val="28"/>
        </w:rPr>
        <w:t xml:space="preserve"> </w:t>
      </w:r>
      <w:r w:rsidR="000E4F7D" w:rsidRPr="00116DBE">
        <w:rPr>
          <w:rFonts w:ascii="Century" w:hAnsi="Century"/>
          <w:b w:val="0"/>
          <w:sz w:val="28"/>
          <w:szCs w:val="28"/>
          <w:lang w:val="uk-UA"/>
        </w:rPr>
        <w:t xml:space="preserve">  </w:t>
      </w:r>
      <w:proofErr w:type="spellStart"/>
      <w:r w:rsidR="000E4F7D" w:rsidRPr="00116DBE">
        <w:rPr>
          <w:rFonts w:ascii="Century" w:hAnsi="Century"/>
          <w:b w:val="0"/>
          <w:sz w:val="28"/>
          <w:szCs w:val="28"/>
        </w:rPr>
        <w:t>рішення</w:t>
      </w:r>
      <w:proofErr w:type="spellEnd"/>
      <w:r w:rsidR="000E4F7D" w:rsidRPr="00116DBE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0E4F7D" w:rsidRPr="00116DBE">
        <w:rPr>
          <w:rFonts w:ascii="Century" w:hAnsi="Century"/>
          <w:b w:val="0"/>
          <w:sz w:val="28"/>
          <w:szCs w:val="28"/>
        </w:rPr>
        <w:t>покласти</w:t>
      </w:r>
      <w:proofErr w:type="spellEnd"/>
      <w:r w:rsidR="000E4F7D" w:rsidRPr="00116DBE">
        <w:rPr>
          <w:rFonts w:ascii="Century" w:hAnsi="Century"/>
          <w:b w:val="0"/>
          <w:sz w:val="28"/>
          <w:szCs w:val="28"/>
        </w:rPr>
        <w:t xml:space="preserve"> на </w:t>
      </w:r>
      <w:proofErr w:type="gramStart"/>
      <w:r w:rsidRPr="00116DBE">
        <w:rPr>
          <w:rFonts w:ascii="Century" w:hAnsi="Century"/>
          <w:b w:val="0"/>
          <w:bCs w:val="0"/>
          <w:sz w:val="28"/>
          <w:szCs w:val="28"/>
          <w:lang w:val="uk-UA"/>
        </w:rPr>
        <w:t>к</w:t>
      </w:r>
      <w:proofErr w:type="spellStart"/>
      <w:r w:rsidRPr="00116DBE">
        <w:rPr>
          <w:rFonts w:ascii="Century" w:hAnsi="Century"/>
          <w:b w:val="0"/>
          <w:bCs w:val="0"/>
          <w:sz w:val="28"/>
          <w:szCs w:val="28"/>
        </w:rPr>
        <w:t>омісі</w:t>
      </w:r>
      <w:proofErr w:type="spellEnd"/>
      <w:r w:rsidRPr="00116DBE">
        <w:rPr>
          <w:rFonts w:ascii="Century" w:hAnsi="Century"/>
          <w:b w:val="0"/>
          <w:bCs w:val="0"/>
          <w:sz w:val="28"/>
          <w:szCs w:val="28"/>
          <w:lang w:val="uk-UA"/>
        </w:rPr>
        <w:t xml:space="preserve">ю </w:t>
      </w:r>
      <w:r w:rsidRPr="00116DBE">
        <w:rPr>
          <w:rFonts w:ascii="Century" w:hAnsi="Century"/>
          <w:b w:val="0"/>
          <w:bCs w:val="0"/>
          <w:sz w:val="28"/>
          <w:szCs w:val="28"/>
        </w:rPr>
        <w:t xml:space="preserve"> з</w:t>
      </w:r>
      <w:proofErr w:type="gramEnd"/>
      <w:r w:rsidRPr="00116DBE">
        <w:rPr>
          <w:rFonts w:ascii="Century" w:hAnsi="Century"/>
          <w:b w:val="0"/>
          <w:bCs w:val="0"/>
          <w:sz w:val="28"/>
          <w:szCs w:val="28"/>
        </w:rPr>
        <w:t xml:space="preserve"> </w:t>
      </w:r>
      <w:proofErr w:type="spellStart"/>
      <w:r w:rsidRPr="00116DBE">
        <w:rPr>
          <w:rFonts w:ascii="Century" w:hAnsi="Century"/>
          <w:b w:val="0"/>
          <w:bCs w:val="0"/>
          <w:sz w:val="28"/>
          <w:szCs w:val="28"/>
        </w:rPr>
        <w:t>питань</w:t>
      </w:r>
      <w:proofErr w:type="spellEnd"/>
      <w:r w:rsidRPr="00116DBE">
        <w:rPr>
          <w:rFonts w:ascii="Century" w:hAnsi="Century"/>
          <w:b w:val="0"/>
          <w:bCs w:val="0"/>
          <w:sz w:val="28"/>
          <w:szCs w:val="28"/>
        </w:rPr>
        <w:t xml:space="preserve"> бюджету, </w:t>
      </w:r>
      <w:proofErr w:type="spellStart"/>
      <w:r w:rsidRPr="00116DBE">
        <w:rPr>
          <w:rFonts w:ascii="Century" w:hAnsi="Century"/>
          <w:b w:val="0"/>
          <w:bCs w:val="0"/>
          <w:sz w:val="28"/>
          <w:szCs w:val="28"/>
        </w:rPr>
        <w:t>соціально-економічного</w:t>
      </w:r>
      <w:proofErr w:type="spellEnd"/>
      <w:r w:rsidRPr="00116DBE">
        <w:rPr>
          <w:rFonts w:ascii="Century" w:hAnsi="Century"/>
          <w:b w:val="0"/>
          <w:bCs w:val="0"/>
          <w:sz w:val="28"/>
          <w:szCs w:val="28"/>
        </w:rPr>
        <w:t xml:space="preserve"> </w:t>
      </w:r>
      <w:proofErr w:type="spellStart"/>
      <w:r w:rsidRPr="00116DBE">
        <w:rPr>
          <w:rFonts w:ascii="Century" w:hAnsi="Century"/>
          <w:b w:val="0"/>
          <w:bCs w:val="0"/>
          <w:sz w:val="28"/>
          <w:szCs w:val="28"/>
        </w:rPr>
        <w:t>розвитку</w:t>
      </w:r>
      <w:proofErr w:type="spellEnd"/>
      <w:r w:rsidRPr="00116DBE">
        <w:rPr>
          <w:rFonts w:ascii="Century" w:hAnsi="Century"/>
          <w:b w:val="0"/>
          <w:bCs w:val="0"/>
          <w:sz w:val="28"/>
          <w:szCs w:val="28"/>
        </w:rPr>
        <w:t xml:space="preserve">, </w:t>
      </w:r>
      <w:proofErr w:type="spellStart"/>
      <w:r w:rsidRPr="00116DBE">
        <w:rPr>
          <w:rFonts w:ascii="Century" w:hAnsi="Century"/>
          <w:b w:val="0"/>
          <w:bCs w:val="0"/>
          <w:sz w:val="28"/>
          <w:szCs w:val="28"/>
        </w:rPr>
        <w:t>комунального</w:t>
      </w:r>
      <w:proofErr w:type="spellEnd"/>
      <w:r w:rsidRPr="00116DBE">
        <w:rPr>
          <w:rFonts w:ascii="Century" w:hAnsi="Century"/>
          <w:b w:val="0"/>
          <w:bCs w:val="0"/>
          <w:sz w:val="28"/>
          <w:szCs w:val="28"/>
        </w:rPr>
        <w:t xml:space="preserve"> майна і </w:t>
      </w:r>
      <w:proofErr w:type="spellStart"/>
      <w:r w:rsidRPr="00116DBE">
        <w:rPr>
          <w:rFonts w:ascii="Century" w:hAnsi="Century"/>
          <w:b w:val="0"/>
          <w:bCs w:val="0"/>
          <w:sz w:val="28"/>
          <w:szCs w:val="28"/>
        </w:rPr>
        <w:t>приватизації</w:t>
      </w:r>
      <w:proofErr w:type="spellEnd"/>
      <w:r w:rsidRPr="00116DBE">
        <w:rPr>
          <w:rFonts w:ascii="Century" w:hAnsi="Century"/>
          <w:b w:val="0"/>
          <w:bCs w:val="0"/>
          <w:sz w:val="28"/>
          <w:szCs w:val="28"/>
          <w:lang w:val="uk-UA"/>
        </w:rPr>
        <w:t>.</w:t>
      </w:r>
    </w:p>
    <w:p w14:paraId="6649E825" w14:textId="77777777" w:rsidR="00D336D2" w:rsidRPr="00116DBE" w:rsidRDefault="008A4A4A" w:rsidP="003A3116">
      <w:pPr>
        <w:pStyle w:val="a4"/>
        <w:contextualSpacing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 </w:t>
      </w:r>
    </w:p>
    <w:p w14:paraId="3C5BB1A0" w14:textId="725BAC09" w:rsidR="00116DBE" w:rsidRPr="00116DBE" w:rsidRDefault="00BE73FA" w:rsidP="00E81690">
      <w:pPr>
        <w:pStyle w:val="a4"/>
        <w:jc w:val="both"/>
        <w:rPr>
          <w:rFonts w:ascii="Century" w:hAnsi="Century"/>
          <w:b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</w:rPr>
        <w:t> </w:t>
      </w:r>
      <w:r w:rsidR="000F4EF8" w:rsidRPr="00116DBE">
        <w:rPr>
          <w:rFonts w:ascii="Century" w:hAnsi="Century"/>
          <w:b/>
          <w:sz w:val="28"/>
          <w:szCs w:val="28"/>
          <w:lang w:val="uk-UA"/>
        </w:rPr>
        <w:t>Міський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 xml:space="preserve"> голова</w:t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ab/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ab/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ab/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ab/>
      </w:r>
      <w:r w:rsidR="007F2727" w:rsidRPr="00116DBE">
        <w:rPr>
          <w:rFonts w:ascii="Century" w:hAnsi="Century"/>
          <w:b/>
          <w:sz w:val="28"/>
          <w:szCs w:val="28"/>
          <w:lang w:val="uk-UA"/>
        </w:rPr>
        <w:tab/>
        <w:t>Володимир РЕМЕНЯК</w:t>
      </w:r>
    </w:p>
    <w:p w14:paraId="6F2EDEFF" w14:textId="77777777" w:rsidR="00116DBE" w:rsidRPr="00116DBE" w:rsidRDefault="00116DBE" w:rsidP="00116DBE">
      <w:pPr>
        <w:ind w:left="5954"/>
        <w:rPr>
          <w:rFonts w:ascii="Century" w:eastAsia="Calibri" w:hAnsi="Century"/>
          <w:b/>
          <w:bCs/>
          <w:color w:val="000000"/>
          <w:spacing w:val="1"/>
          <w:sz w:val="28"/>
          <w:szCs w:val="28"/>
          <w:lang w:val="uk-UA" w:eastAsia="en-US"/>
        </w:rPr>
      </w:pPr>
      <w:r w:rsidRPr="00116DBE">
        <w:rPr>
          <w:rFonts w:ascii="Century" w:hAnsi="Century"/>
          <w:b/>
          <w:sz w:val="28"/>
          <w:szCs w:val="28"/>
          <w:lang w:val="uk-UA"/>
        </w:rPr>
        <w:br w:type="page"/>
      </w:r>
      <w:r w:rsidRPr="00116DBE">
        <w:rPr>
          <w:rFonts w:ascii="Century" w:eastAsia="Calibri" w:hAnsi="Century"/>
          <w:b/>
          <w:bCs/>
          <w:color w:val="000000"/>
          <w:spacing w:val="1"/>
          <w:sz w:val="28"/>
          <w:szCs w:val="28"/>
          <w:lang w:val="uk-UA" w:eastAsia="en-US"/>
        </w:rPr>
        <w:lastRenderedPageBreak/>
        <w:t>ЗАТВЕРДЖЕНО</w:t>
      </w:r>
    </w:p>
    <w:p w14:paraId="742DBDAA" w14:textId="77777777" w:rsidR="00116DBE" w:rsidRPr="00116DBE" w:rsidRDefault="00116DBE" w:rsidP="00116DBE">
      <w:pPr>
        <w:ind w:left="5954"/>
        <w:rPr>
          <w:rFonts w:ascii="Century" w:eastAsia="Calibri" w:hAnsi="Century"/>
          <w:color w:val="000000"/>
          <w:spacing w:val="1"/>
          <w:sz w:val="28"/>
          <w:szCs w:val="28"/>
          <w:lang w:val="uk-UA" w:eastAsia="en-US"/>
        </w:rPr>
      </w:pPr>
      <w:r w:rsidRPr="00116DBE">
        <w:rPr>
          <w:rFonts w:ascii="Century" w:eastAsia="Calibri" w:hAnsi="Century"/>
          <w:color w:val="000000"/>
          <w:spacing w:val="1"/>
          <w:sz w:val="28"/>
          <w:szCs w:val="28"/>
          <w:lang w:val="uk-UA" w:eastAsia="en-US"/>
        </w:rPr>
        <w:t>Рішення сесії Городоцької міської ради</w:t>
      </w:r>
    </w:p>
    <w:p w14:paraId="19D22BA8" w14:textId="79715C28" w:rsidR="00116DBE" w:rsidRPr="00116DBE" w:rsidRDefault="00116DBE" w:rsidP="00116DBE">
      <w:pPr>
        <w:ind w:left="5954"/>
        <w:rPr>
          <w:rFonts w:ascii="Century" w:eastAsia="Calibri" w:hAnsi="Century"/>
          <w:color w:val="000000"/>
          <w:spacing w:val="1"/>
          <w:sz w:val="28"/>
          <w:szCs w:val="28"/>
          <w:lang w:val="uk-UA" w:eastAsia="en-US"/>
        </w:rPr>
      </w:pPr>
      <w:r w:rsidRPr="00116DBE">
        <w:rPr>
          <w:rFonts w:ascii="Century" w:eastAsia="Calibri" w:hAnsi="Century"/>
          <w:color w:val="000000"/>
          <w:spacing w:val="1"/>
          <w:sz w:val="28"/>
          <w:szCs w:val="28"/>
          <w:lang w:val="uk-UA" w:eastAsia="en-US"/>
        </w:rPr>
        <w:t xml:space="preserve">25.03.2021 № </w:t>
      </w:r>
      <w:r>
        <w:rPr>
          <w:rFonts w:ascii="Century" w:eastAsia="Calibri" w:hAnsi="Century"/>
          <w:color w:val="000000"/>
          <w:spacing w:val="1"/>
          <w:sz w:val="28"/>
          <w:szCs w:val="28"/>
          <w:lang w:val="uk-UA" w:eastAsia="en-US"/>
        </w:rPr>
        <w:t>743</w:t>
      </w:r>
    </w:p>
    <w:p w14:paraId="2EE17A1D" w14:textId="77777777" w:rsidR="00116DBE" w:rsidRPr="00116DBE" w:rsidRDefault="00116DBE" w:rsidP="00116DBE">
      <w:pPr>
        <w:spacing w:after="200" w:line="276" w:lineRule="auto"/>
        <w:rPr>
          <w:rFonts w:ascii="Century" w:eastAsia="Calibri" w:hAnsi="Century"/>
          <w:color w:val="000000"/>
          <w:spacing w:val="1"/>
          <w:sz w:val="28"/>
          <w:szCs w:val="28"/>
          <w:lang w:val="uk-UA" w:eastAsia="en-US"/>
        </w:rPr>
      </w:pPr>
    </w:p>
    <w:p w14:paraId="1B167936" w14:textId="77777777" w:rsidR="00116DBE" w:rsidRPr="00116DBE" w:rsidRDefault="00116DBE" w:rsidP="00116DBE">
      <w:pPr>
        <w:spacing w:after="200" w:line="276" w:lineRule="auto"/>
        <w:rPr>
          <w:rFonts w:ascii="Century" w:eastAsia="Calibri" w:hAnsi="Century"/>
          <w:color w:val="000000"/>
          <w:spacing w:val="1"/>
          <w:sz w:val="28"/>
          <w:szCs w:val="28"/>
          <w:lang w:val="uk-UA" w:eastAsia="en-US"/>
        </w:rPr>
      </w:pPr>
    </w:p>
    <w:p w14:paraId="4834DBD1" w14:textId="77777777" w:rsidR="00116DBE" w:rsidRPr="00116DBE" w:rsidRDefault="00116DBE" w:rsidP="00116DBE">
      <w:pPr>
        <w:spacing w:after="200" w:line="276" w:lineRule="auto"/>
        <w:rPr>
          <w:rFonts w:ascii="Century" w:eastAsia="Calibri" w:hAnsi="Century"/>
          <w:color w:val="000000"/>
          <w:spacing w:val="1"/>
          <w:sz w:val="28"/>
          <w:szCs w:val="28"/>
          <w:lang w:val="uk-UA" w:eastAsia="en-US"/>
        </w:rPr>
      </w:pPr>
    </w:p>
    <w:p w14:paraId="2EE1BA8B" w14:textId="77777777" w:rsidR="00116DBE" w:rsidRPr="00116DBE" w:rsidRDefault="00116DBE" w:rsidP="00116DBE">
      <w:pPr>
        <w:jc w:val="center"/>
        <w:rPr>
          <w:rFonts w:ascii="Century" w:eastAsia="Calibri" w:hAnsi="Century"/>
          <w:b/>
          <w:sz w:val="36"/>
          <w:szCs w:val="36"/>
          <w:lang w:val="uk-UA" w:eastAsia="en-US"/>
        </w:rPr>
      </w:pPr>
      <w:r w:rsidRPr="00116DBE">
        <w:rPr>
          <w:rFonts w:ascii="Century" w:eastAsia="Calibri" w:hAnsi="Century"/>
          <w:b/>
          <w:sz w:val="36"/>
          <w:szCs w:val="36"/>
          <w:lang w:val="uk-UA" w:eastAsia="en-US"/>
        </w:rPr>
        <w:t>ПРОГРАМА</w:t>
      </w:r>
    </w:p>
    <w:p w14:paraId="24BE2344" w14:textId="77777777" w:rsidR="00116DBE" w:rsidRPr="00116DBE" w:rsidRDefault="00116DBE" w:rsidP="00116DBE">
      <w:pPr>
        <w:jc w:val="center"/>
        <w:rPr>
          <w:rFonts w:ascii="Century" w:eastAsia="Calibri" w:hAnsi="Century"/>
          <w:b/>
          <w:sz w:val="36"/>
          <w:szCs w:val="36"/>
          <w:lang w:val="uk-UA" w:eastAsia="en-US"/>
        </w:rPr>
      </w:pPr>
      <w:r w:rsidRPr="00116DBE">
        <w:rPr>
          <w:rFonts w:ascii="Century" w:eastAsia="Calibri" w:hAnsi="Century"/>
          <w:b/>
          <w:sz w:val="36"/>
          <w:szCs w:val="36"/>
          <w:lang w:val="uk-UA" w:eastAsia="en-US"/>
        </w:rPr>
        <w:t xml:space="preserve">забезпечення житлом дітей – сиріт, дітей позбавлених батьківського піклування , та осіб з їх числа , які перебувають на обліку потребуючих покращення житлових умов у виконавчому комітеті Городоцької міської ради на 2021 -2025 роки </w:t>
      </w:r>
    </w:p>
    <w:p w14:paraId="2D5BA718" w14:textId="77777777" w:rsidR="00116DBE" w:rsidRPr="00116DBE" w:rsidRDefault="00116DBE" w:rsidP="00116DBE">
      <w:pPr>
        <w:jc w:val="center"/>
        <w:rPr>
          <w:rFonts w:ascii="Century" w:eastAsia="Calibri" w:hAnsi="Century"/>
          <w:b/>
          <w:sz w:val="36"/>
          <w:szCs w:val="36"/>
          <w:lang w:val="uk-UA" w:eastAsia="en-US"/>
        </w:rPr>
      </w:pPr>
    </w:p>
    <w:p w14:paraId="302610D2" w14:textId="77777777" w:rsidR="00116DBE" w:rsidRPr="00116DBE" w:rsidRDefault="00116DBE" w:rsidP="00116DBE">
      <w:pPr>
        <w:shd w:val="clear" w:color="auto" w:fill="FFFFFF"/>
        <w:spacing w:after="200" w:line="456" w:lineRule="exact"/>
        <w:ind w:right="768"/>
        <w:jc w:val="center"/>
        <w:rPr>
          <w:rFonts w:ascii="Century" w:eastAsia="Calibri" w:hAnsi="Century"/>
          <w:b/>
          <w:bCs/>
          <w:color w:val="000000"/>
          <w:spacing w:val="-11"/>
          <w:sz w:val="28"/>
          <w:szCs w:val="28"/>
          <w:lang w:val="uk-UA" w:eastAsia="en-US"/>
        </w:rPr>
      </w:pPr>
    </w:p>
    <w:p w14:paraId="3F601E9B" w14:textId="77777777" w:rsidR="00116DBE" w:rsidRPr="00116DBE" w:rsidRDefault="00116DBE" w:rsidP="00116DBE">
      <w:pPr>
        <w:shd w:val="clear" w:color="auto" w:fill="FFFFFF"/>
        <w:spacing w:after="200" w:line="456" w:lineRule="exact"/>
        <w:ind w:right="768"/>
        <w:jc w:val="center"/>
        <w:rPr>
          <w:rFonts w:ascii="Century" w:eastAsia="Calibri" w:hAnsi="Century"/>
          <w:b/>
          <w:bCs/>
          <w:color w:val="000000"/>
          <w:spacing w:val="-11"/>
          <w:sz w:val="28"/>
          <w:szCs w:val="28"/>
          <w:lang w:val="uk-UA" w:eastAsia="en-US"/>
        </w:rPr>
      </w:pPr>
    </w:p>
    <w:p w14:paraId="658303BD" w14:textId="77777777" w:rsidR="00116DBE" w:rsidRPr="00116DBE" w:rsidRDefault="00116DBE" w:rsidP="00116DBE">
      <w:pPr>
        <w:shd w:val="clear" w:color="auto" w:fill="FFFFFF"/>
        <w:spacing w:after="200" w:line="456" w:lineRule="exact"/>
        <w:ind w:right="768"/>
        <w:jc w:val="center"/>
        <w:rPr>
          <w:rFonts w:ascii="Century" w:eastAsia="Calibri" w:hAnsi="Century"/>
          <w:b/>
          <w:bCs/>
          <w:color w:val="000000"/>
          <w:spacing w:val="-11"/>
          <w:sz w:val="42"/>
          <w:szCs w:val="42"/>
          <w:lang w:val="uk-UA" w:eastAsia="en-US"/>
        </w:rPr>
      </w:pPr>
    </w:p>
    <w:p w14:paraId="6E3344EC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11"/>
          <w:sz w:val="42"/>
          <w:szCs w:val="42"/>
          <w:lang w:val="uk-UA" w:eastAsia="en-US"/>
        </w:rPr>
      </w:pPr>
    </w:p>
    <w:p w14:paraId="3FE7F4B7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4"/>
          <w:sz w:val="32"/>
          <w:szCs w:val="32"/>
          <w:lang w:val="uk-UA" w:eastAsia="en-US"/>
        </w:rPr>
      </w:pPr>
    </w:p>
    <w:p w14:paraId="40A3E85F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4"/>
          <w:sz w:val="32"/>
          <w:szCs w:val="32"/>
          <w:lang w:val="uk-UA" w:eastAsia="en-US"/>
        </w:rPr>
      </w:pPr>
    </w:p>
    <w:p w14:paraId="6B1660D2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4"/>
          <w:sz w:val="32"/>
          <w:szCs w:val="32"/>
          <w:lang w:val="uk-UA" w:eastAsia="en-US"/>
        </w:rPr>
      </w:pPr>
    </w:p>
    <w:p w14:paraId="548D5019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4"/>
          <w:sz w:val="32"/>
          <w:szCs w:val="32"/>
          <w:lang w:val="uk-UA" w:eastAsia="en-US"/>
        </w:rPr>
      </w:pPr>
    </w:p>
    <w:p w14:paraId="4C46BA01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4"/>
          <w:sz w:val="32"/>
          <w:szCs w:val="32"/>
          <w:lang w:val="uk-UA" w:eastAsia="en-US"/>
        </w:rPr>
      </w:pPr>
    </w:p>
    <w:p w14:paraId="505A99EB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4"/>
          <w:sz w:val="32"/>
          <w:szCs w:val="32"/>
          <w:lang w:val="uk-UA" w:eastAsia="en-US"/>
        </w:rPr>
      </w:pPr>
    </w:p>
    <w:p w14:paraId="3ECFB93E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4"/>
          <w:sz w:val="32"/>
          <w:szCs w:val="32"/>
          <w:lang w:val="uk-UA" w:eastAsia="en-US"/>
        </w:rPr>
      </w:pPr>
    </w:p>
    <w:p w14:paraId="164F3E29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4"/>
          <w:lang w:val="uk-UA" w:eastAsia="en-US"/>
        </w:rPr>
      </w:pPr>
      <w:r w:rsidRPr="00116DBE">
        <w:rPr>
          <w:rFonts w:ascii="Century" w:eastAsia="Calibri" w:hAnsi="Century"/>
          <w:b/>
          <w:bCs/>
          <w:color w:val="000000"/>
          <w:spacing w:val="-4"/>
          <w:lang w:val="uk-UA" w:eastAsia="en-US"/>
        </w:rPr>
        <w:t xml:space="preserve">Городок – 2021 </w:t>
      </w:r>
    </w:p>
    <w:p w14:paraId="79106AA8" w14:textId="77777777" w:rsidR="00116DBE" w:rsidRPr="00116DBE" w:rsidRDefault="00116DBE" w:rsidP="00116DBE">
      <w:pPr>
        <w:shd w:val="clear" w:color="auto" w:fill="FFFFFF"/>
        <w:spacing w:after="200" w:line="276" w:lineRule="auto"/>
        <w:jc w:val="center"/>
        <w:rPr>
          <w:rFonts w:ascii="Century" w:eastAsia="Calibri" w:hAnsi="Century"/>
          <w:b/>
          <w:bCs/>
          <w:color w:val="000000"/>
          <w:spacing w:val="-4"/>
          <w:lang w:val="uk-UA" w:eastAsia="en-US"/>
        </w:rPr>
      </w:pPr>
      <w:r w:rsidRPr="00116DBE">
        <w:rPr>
          <w:rFonts w:ascii="Century" w:eastAsia="Calibri" w:hAnsi="Century"/>
          <w:b/>
          <w:bCs/>
          <w:color w:val="000000"/>
          <w:spacing w:val="-4"/>
          <w:lang w:val="uk-UA" w:eastAsia="en-US"/>
        </w:rPr>
        <w:br w:type="page"/>
      </w:r>
    </w:p>
    <w:p w14:paraId="05D89EFA" w14:textId="77777777" w:rsidR="00116DBE" w:rsidRPr="00116DBE" w:rsidRDefault="00116DBE" w:rsidP="00116DBE">
      <w:pPr>
        <w:ind w:left="709" w:firstLine="720"/>
        <w:rPr>
          <w:rFonts w:ascii="Century" w:hAnsi="Century"/>
          <w:b/>
          <w:sz w:val="28"/>
          <w:szCs w:val="28"/>
          <w:lang w:val="uk-UA"/>
        </w:rPr>
      </w:pPr>
      <w:r w:rsidRPr="00116DBE">
        <w:rPr>
          <w:rFonts w:ascii="Century" w:hAnsi="Century"/>
          <w:b/>
          <w:sz w:val="28"/>
          <w:szCs w:val="28"/>
          <w:lang w:val="uk-UA"/>
        </w:rPr>
        <w:lastRenderedPageBreak/>
        <w:t xml:space="preserve">                                        Паспорт</w:t>
      </w:r>
    </w:p>
    <w:p w14:paraId="62579EAE" w14:textId="77777777" w:rsidR="00116DBE" w:rsidRPr="00116DBE" w:rsidRDefault="00116DBE" w:rsidP="00116DBE">
      <w:pPr>
        <w:jc w:val="both"/>
        <w:rPr>
          <w:rFonts w:ascii="Century" w:hAnsi="Century"/>
          <w:sz w:val="28"/>
          <w:szCs w:val="28"/>
          <w:lang w:val="uk-UA"/>
        </w:rPr>
      </w:pPr>
    </w:p>
    <w:p w14:paraId="566F6C73" w14:textId="77777777" w:rsidR="00116DBE" w:rsidRPr="00116DBE" w:rsidRDefault="00116DBE" w:rsidP="00116DBE">
      <w:pPr>
        <w:jc w:val="center"/>
        <w:rPr>
          <w:rFonts w:ascii="Century" w:eastAsia="Calibri" w:hAnsi="Century"/>
          <w:b/>
          <w:sz w:val="28"/>
          <w:szCs w:val="28"/>
          <w:lang w:val="uk-UA" w:eastAsia="en-US"/>
        </w:rPr>
      </w:pPr>
      <w:proofErr w:type="spellStart"/>
      <w:r w:rsidRPr="00116DBE">
        <w:rPr>
          <w:rFonts w:ascii="Century" w:hAnsi="Century"/>
          <w:b/>
          <w:sz w:val="28"/>
          <w:szCs w:val="28"/>
        </w:rPr>
        <w:t>Програми</w:t>
      </w:r>
      <w:proofErr w:type="spellEnd"/>
      <w:r w:rsidRPr="00116DBE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116DBE">
        <w:rPr>
          <w:rFonts w:ascii="Century" w:hAnsi="Century"/>
          <w:b/>
          <w:sz w:val="28"/>
          <w:szCs w:val="28"/>
        </w:rPr>
        <w:t>забезпечення</w:t>
      </w:r>
      <w:proofErr w:type="spellEnd"/>
      <w:r w:rsidRPr="00116DBE">
        <w:rPr>
          <w:rFonts w:ascii="Century" w:hAnsi="Century"/>
          <w:b/>
          <w:sz w:val="28"/>
          <w:szCs w:val="28"/>
        </w:rPr>
        <w:t xml:space="preserve"> </w:t>
      </w:r>
      <w:proofErr w:type="spellStart"/>
      <w:proofErr w:type="gramStart"/>
      <w:r w:rsidRPr="00116DBE">
        <w:rPr>
          <w:rFonts w:ascii="Century" w:hAnsi="Century"/>
          <w:b/>
          <w:sz w:val="28"/>
          <w:szCs w:val="28"/>
        </w:rPr>
        <w:t>житлом</w:t>
      </w:r>
      <w:proofErr w:type="spellEnd"/>
      <w:r w:rsidRPr="00116DBE">
        <w:rPr>
          <w:rFonts w:ascii="Century" w:hAnsi="Century"/>
          <w:sz w:val="28"/>
          <w:szCs w:val="28"/>
        </w:rPr>
        <w:t xml:space="preserve">  </w:t>
      </w:r>
      <w:r w:rsidRPr="00116DBE">
        <w:rPr>
          <w:rFonts w:ascii="Century" w:eastAsia="Calibri" w:hAnsi="Century"/>
          <w:b/>
          <w:sz w:val="28"/>
          <w:szCs w:val="28"/>
          <w:lang w:val="uk-UA" w:eastAsia="en-US"/>
        </w:rPr>
        <w:t>дітей</w:t>
      </w:r>
      <w:proofErr w:type="gramEnd"/>
      <w:r w:rsidRPr="00116DBE">
        <w:rPr>
          <w:rFonts w:ascii="Century" w:eastAsia="Calibri" w:hAnsi="Century"/>
          <w:b/>
          <w:sz w:val="28"/>
          <w:szCs w:val="28"/>
          <w:lang w:val="uk-UA" w:eastAsia="en-US"/>
        </w:rPr>
        <w:t xml:space="preserve"> – сиріт, дітей позбавлених батьківського піклування , та осіб з їх числа , які перебувають на обліку потребуючих покращення житлових умов у виконавчому комітеті Городоцької міської ради на 2021 -2025 роки </w:t>
      </w:r>
    </w:p>
    <w:p w14:paraId="0BA05F8E" w14:textId="77777777" w:rsidR="00116DBE" w:rsidRPr="00116DBE" w:rsidRDefault="00116DBE" w:rsidP="00116DBE">
      <w:pPr>
        <w:keepNext/>
        <w:jc w:val="center"/>
        <w:outlineLvl w:val="1"/>
        <w:rPr>
          <w:rFonts w:ascii="Century" w:hAnsi="Century"/>
          <w:b/>
          <w:bCs/>
          <w:sz w:val="28"/>
          <w:szCs w:val="28"/>
          <w:lang w:val="uk-UA"/>
        </w:rPr>
      </w:pPr>
    </w:p>
    <w:p w14:paraId="227E9405" w14:textId="77777777" w:rsidR="00116DBE" w:rsidRPr="00116DBE" w:rsidRDefault="00116DBE" w:rsidP="00116DBE">
      <w:pPr>
        <w:spacing w:line="360" w:lineRule="auto"/>
        <w:ind w:right="180"/>
        <w:jc w:val="both"/>
        <w:rPr>
          <w:rFonts w:ascii="Century" w:hAnsi="Century"/>
          <w:sz w:val="28"/>
          <w:szCs w:val="28"/>
          <w:u w:val="single"/>
          <w:lang w:val="uk-UA"/>
        </w:rPr>
      </w:pPr>
    </w:p>
    <w:p w14:paraId="6D013797" w14:textId="77777777" w:rsidR="00116DBE" w:rsidRPr="00116DBE" w:rsidRDefault="00116DBE" w:rsidP="00116DBE">
      <w:pPr>
        <w:numPr>
          <w:ilvl w:val="0"/>
          <w:numId w:val="6"/>
        </w:numPr>
        <w:tabs>
          <w:tab w:val="num" w:pos="360"/>
        </w:tabs>
        <w:spacing w:line="360" w:lineRule="auto"/>
        <w:ind w:left="360" w:right="180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Ініціатори розроблення </w:t>
      </w:r>
      <w:r w:rsidRPr="00116DBE">
        <w:rPr>
          <w:rFonts w:ascii="Century" w:hAnsi="Century"/>
          <w:bCs/>
          <w:sz w:val="28"/>
          <w:szCs w:val="28"/>
          <w:lang w:val="uk-UA"/>
        </w:rPr>
        <w:t>–</w:t>
      </w:r>
      <w:r w:rsidRPr="00116DBE">
        <w:rPr>
          <w:rFonts w:ascii="Century" w:hAnsi="Century"/>
          <w:sz w:val="28"/>
          <w:szCs w:val="28"/>
          <w:lang w:val="uk-UA"/>
        </w:rPr>
        <w:t xml:space="preserve">   Львівська обласна державна адміністрація, служба у справах дітей Львівської обласної державної адміністрації .</w:t>
      </w:r>
    </w:p>
    <w:p w14:paraId="62BE8966" w14:textId="56DB6955" w:rsidR="00116DBE" w:rsidRPr="00116DBE" w:rsidRDefault="00116DBE" w:rsidP="00116DBE">
      <w:pPr>
        <w:numPr>
          <w:ilvl w:val="0"/>
          <w:numId w:val="6"/>
        </w:numPr>
        <w:tabs>
          <w:tab w:val="num" w:pos="360"/>
        </w:tabs>
        <w:spacing w:line="360" w:lineRule="auto"/>
        <w:ind w:left="0" w:right="180" w:firstLine="0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bCs/>
          <w:sz w:val="28"/>
          <w:szCs w:val="28"/>
          <w:lang w:val="uk-UA"/>
        </w:rPr>
        <w:t xml:space="preserve">Дата, номер документа про затвердження Програми   </w:t>
      </w:r>
      <w:r>
        <w:rPr>
          <w:rFonts w:ascii="Century" w:hAnsi="Century"/>
          <w:bCs/>
          <w:sz w:val="28"/>
          <w:szCs w:val="28"/>
          <w:lang w:val="uk-UA"/>
        </w:rPr>
        <w:t>25.03.2021 №743</w:t>
      </w:r>
    </w:p>
    <w:p w14:paraId="42A9FD79" w14:textId="77777777" w:rsidR="00116DBE" w:rsidRPr="00116DBE" w:rsidRDefault="00116DBE" w:rsidP="00116DBE">
      <w:pPr>
        <w:numPr>
          <w:ilvl w:val="0"/>
          <w:numId w:val="6"/>
        </w:numPr>
        <w:tabs>
          <w:tab w:val="num" w:pos="360"/>
        </w:tabs>
        <w:spacing w:line="360" w:lineRule="auto"/>
        <w:ind w:left="360" w:right="180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Розробники  Програми </w:t>
      </w:r>
      <w:r w:rsidRPr="00116DBE">
        <w:rPr>
          <w:rFonts w:ascii="Century" w:hAnsi="Century"/>
          <w:bCs/>
          <w:sz w:val="28"/>
          <w:szCs w:val="28"/>
          <w:lang w:val="uk-UA"/>
        </w:rPr>
        <w:t>–</w:t>
      </w:r>
      <w:r w:rsidRPr="00116DBE">
        <w:rPr>
          <w:rFonts w:ascii="Century" w:hAnsi="Century"/>
          <w:sz w:val="28"/>
          <w:szCs w:val="28"/>
          <w:lang w:val="uk-UA"/>
        </w:rPr>
        <w:t xml:space="preserve"> Городоцька міська рада Львівської області  </w:t>
      </w:r>
    </w:p>
    <w:p w14:paraId="0E6DE89F" w14:textId="77777777" w:rsidR="00116DBE" w:rsidRPr="00116DBE" w:rsidRDefault="00116DBE" w:rsidP="00116DBE">
      <w:pPr>
        <w:numPr>
          <w:ilvl w:val="0"/>
          <w:numId w:val="6"/>
        </w:numPr>
        <w:tabs>
          <w:tab w:val="num" w:pos="360"/>
        </w:tabs>
        <w:spacing w:line="360" w:lineRule="auto"/>
        <w:ind w:left="360" w:right="180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bCs/>
          <w:sz w:val="28"/>
          <w:szCs w:val="28"/>
          <w:lang w:val="uk-UA"/>
        </w:rPr>
        <w:t>Відповідальний виконавець Програми –</w:t>
      </w:r>
      <w:r w:rsidRPr="00116DBE">
        <w:rPr>
          <w:rFonts w:ascii="Century" w:hAnsi="Century"/>
          <w:sz w:val="28"/>
          <w:szCs w:val="28"/>
          <w:lang w:val="uk-UA"/>
        </w:rPr>
        <w:t xml:space="preserve"> КУ «Центр надання соціальних послуг Городоцької міської ради», </w:t>
      </w:r>
      <w:r w:rsidRPr="00116DBE">
        <w:rPr>
          <w:rFonts w:ascii="Century" w:hAnsi="Century"/>
          <w:color w:val="000000"/>
          <w:sz w:val="28"/>
          <w:szCs w:val="28"/>
        </w:rPr>
        <w:t xml:space="preserve">сектор у справах </w:t>
      </w:r>
      <w:proofErr w:type="spellStart"/>
      <w:r w:rsidRPr="00116DBE">
        <w:rPr>
          <w:rFonts w:ascii="Century" w:hAnsi="Century"/>
          <w:color w:val="000000"/>
          <w:sz w:val="28"/>
          <w:szCs w:val="28"/>
        </w:rPr>
        <w:t>дітей</w:t>
      </w:r>
      <w:proofErr w:type="spellEnd"/>
      <w:r w:rsidRPr="00116DBE">
        <w:rPr>
          <w:rFonts w:ascii="Century" w:hAnsi="Century"/>
          <w:color w:val="000000"/>
          <w:sz w:val="28"/>
          <w:szCs w:val="28"/>
        </w:rPr>
        <w:t xml:space="preserve"> та </w:t>
      </w:r>
      <w:proofErr w:type="spellStart"/>
      <w:r w:rsidRPr="00116DBE">
        <w:rPr>
          <w:rFonts w:ascii="Century" w:hAnsi="Century"/>
          <w:color w:val="000000"/>
          <w:sz w:val="28"/>
          <w:szCs w:val="28"/>
        </w:rPr>
        <w:t>соціальної</w:t>
      </w:r>
      <w:proofErr w:type="spellEnd"/>
      <w:r w:rsidRPr="00116DBE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116DBE">
        <w:rPr>
          <w:rFonts w:ascii="Century" w:hAnsi="Century"/>
          <w:color w:val="000000"/>
          <w:sz w:val="28"/>
          <w:szCs w:val="28"/>
        </w:rPr>
        <w:t>роботи</w:t>
      </w:r>
      <w:proofErr w:type="spellEnd"/>
      <w:r w:rsidRPr="00116DBE">
        <w:rPr>
          <w:rFonts w:ascii="Century" w:hAnsi="Century"/>
          <w:color w:val="000000"/>
          <w:sz w:val="28"/>
          <w:szCs w:val="28"/>
        </w:rPr>
        <w:t xml:space="preserve"> з </w:t>
      </w:r>
      <w:proofErr w:type="spellStart"/>
      <w:r w:rsidRPr="00116DBE">
        <w:rPr>
          <w:rFonts w:ascii="Century" w:hAnsi="Century"/>
          <w:color w:val="000000"/>
          <w:sz w:val="28"/>
          <w:szCs w:val="28"/>
        </w:rPr>
        <w:t>сім’ями</w:t>
      </w:r>
      <w:proofErr w:type="spellEnd"/>
      <w:r w:rsidRPr="00116DBE">
        <w:rPr>
          <w:rFonts w:ascii="Century" w:hAnsi="Century"/>
          <w:color w:val="000000"/>
          <w:sz w:val="28"/>
          <w:szCs w:val="28"/>
        </w:rPr>
        <w:t xml:space="preserve"> та </w:t>
      </w:r>
      <w:proofErr w:type="spellStart"/>
      <w:r w:rsidRPr="00116DBE">
        <w:rPr>
          <w:rFonts w:ascii="Century" w:hAnsi="Century"/>
          <w:color w:val="000000"/>
          <w:sz w:val="28"/>
          <w:szCs w:val="28"/>
        </w:rPr>
        <w:t>дітьми</w:t>
      </w:r>
      <w:proofErr w:type="spellEnd"/>
    </w:p>
    <w:p w14:paraId="2981D130" w14:textId="77777777" w:rsidR="00116DBE" w:rsidRPr="00116DBE" w:rsidRDefault="00116DBE" w:rsidP="00116DBE">
      <w:pPr>
        <w:numPr>
          <w:ilvl w:val="0"/>
          <w:numId w:val="6"/>
        </w:numPr>
        <w:tabs>
          <w:tab w:val="num" w:pos="360"/>
        </w:tabs>
        <w:spacing w:line="360" w:lineRule="auto"/>
        <w:ind w:left="360" w:right="180"/>
        <w:jc w:val="both"/>
        <w:rPr>
          <w:rFonts w:ascii="Century" w:hAnsi="Century"/>
          <w:bCs/>
          <w:sz w:val="28"/>
          <w:szCs w:val="28"/>
          <w:lang w:val="uk-UA"/>
        </w:rPr>
      </w:pPr>
      <w:r w:rsidRPr="00116DBE">
        <w:rPr>
          <w:rFonts w:ascii="Century" w:hAnsi="Century"/>
          <w:bCs/>
          <w:sz w:val="28"/>
          <w:szCs w:val="28"/>
          <w:lang w:val="uk-UA"/>
        </w:rPr>
        <w:t>Учасники Програми –</w:t>
      </w:r>
      <w:r w:rsidRPr="00116DBE">
        <w:rPr>
          <w:rFonts w:ascii="Century" w:hAnsi="Century"/>
          <w:sz w:val="28"/>
          <w:szCs w:val="28"/>
          <w:lang w:val="uk-UA"/>
        </w:rPr>
        <w:t xml:space="preserve"> департамент соціального захисту населення Львівської облдержадміністрації,   Городоцька міська рада , КУ «Центр надання соціальних послуг».</w:t>
      </w:r>
    </w:p>
    <w:p w14:paraId="7442E577" w14:textId="77777777" w:rsidR="00116DBE" w:rsidRPr="00116DBE" w:rsidRDefault="00116DBE" w:rsidP="00116DBE">
      <w:pPr>
        <w:numPr>
          <w:ilvl w:val="0"/>
          <w:numId w:val="6"/>
        </w:numPr>
        <w:tabs>
          <w:tab w:val="num" w:pos="360"/>
        </w:tabs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>Термін реалізації Програми -  2021 - 2025 роки.</w:t>
      </w:r>
    </w:p>
    <w:p w14:paraId="456A0DED" w14:textId="77777777" w:rsidR="00116DBE" w:rsidRPr="00116DBE" w:rsidRDefault="00116DBE" w:rsidP="00116DBE">
      <w:pPr>
        <w:numPr>
          <w:ilvl w:val="0"/>
          <w:numId w:val="6"/>
        </w:numPr>
        <w:tabs>
          <w:tab w:val="num" w:pos="360"/>
        </w:tabs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Прогнозовані обсяги та джерела фінансування на 2021 рік : </w:t>
      </w:r>
    </w:p>
    <w:p w14:paraId="10A51524" w14:textId="77777777" w:rsidR="00116DBE" w:rsidRPr="00116DBE" w:rsidRDefault="00116DBE" w:rsidP="00116DBE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     Міський  бюджет –     260  тис. грн.;</w:t>
      </w:r>
    </w:p>
    <w:p w14:paraId="2828C9F7" w14:textId="77777777" w:rsidR="00116DBE" w:rsidRPr="00116DBE" w:rsidRDefault="00116DBE" w:rsidP="00116DBE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На 2022 рік – у межах бюджетних призначень; </w:t>
      </w:r>
    </w:p>
    <w:p w14:paraId="3FD8D1F0" w14:textId="77777777" w:rsidR="00116DBE" w:rsidRPr="00116DBE" w:rsidRDefault="00116DBE" w:rsidP="00116DBE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На 2023 рік – у межах бюджетних призначень; </w:t>
      </w:r>
    </w:p>
    <w:p w14:paraId="7BFAA96B" w14:textId="77777777" w:rsidR="00116DBE" w:rsidRPr="00116DBE" w:rsidRDefault="00116DBE" w:rsidP="00116DBE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На 2024 рік – у межах бюджетних призначень; </w:t>
      </w:r>
    </w:p>
    <w:p w14:paraId="5A4267C7" w14:textId="77777777" w:rsidR="00116DBE" w:rsidRPr="00116DBE" w:rsidRDefault="00116DBE" w:rsidP="00116DBE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/>
        </w:rPr>
        <w:t xml:space="preserve">На 2025 рік – у межах бюджетних призначень; </w:t>
      </w:r>
    </w:p>
    <w:p w14:paraId="40942B83" w14:textId="77777777" w:rsidR="00116DBE" w:rsidRPr="00116DBE" w:rsidRDefault="00116DBE" w:rsidP="00116DBE">
      <w:pPr>
        <w:spacing w:line="360" w:lineRule="auto"/>
        <w:rPr>
          <w:rFonts w:ascii="Century" w:hAnsi="Century"/>
          <w:b/>
          <w:sz w:val="28"/>
          <w:szCs w:val="28"/>
          <w:lang w:val="uk-UA"/>
        </w:rPr>
      </w:pPr>
    </w:p>
    <w:p w14:paraId="0F5621DA" w14:textId="34192FCD" w:rsidR="00116DBE" w:rsidRDefault="00116DBE" w:rsidP="00116DBE">
      <w:pPr>
        <w:spacing w:line="360" w:lineRule="auto"/>
        <w:rPr>
          <w:rFonts w:ascii="Century" w:hAnsi="Century"/>
          <w:b/>
          <w:sz w:val="28"/>
          <w:szCs w:val="28"/>
          <w:lang w:val="uk-UA"/>
        </w:rPr>
      </w:pPr>
      <w:r w:rsidRPr="00116DBE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                   Микола  ЛУПІЙ </w:t>
      </w:r>
    </w:p>
    <w:p w14:paraId="68AC44A9" w14:textId="33D2FD68" w:rsidR="007D795E" w:rsidRDefault="007D795E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0D847A06" w14:textId="77777777" w:rsidR="00116DBE" w:rsidRPr="00116DBE" w:rsidRDefault="00116DBE" w:rsidP="00116DBE">
      <w:pPr>
        <w:numPr>
          <w:ilvl w:val="3"/>
          <w:numId w:val="7"/>
        </w:numPr>
        <w:tabs>
          <w:tab w:val="num" w:pos="3240"/>
        </w:tabs>
        <w:rPr>
          <w:rFonts w:ascii="Century" w:hAnsi="Century"/>
          <w:b/>
          <w:bCs/>
          <w:sz w:val="28"/>
          <w:szCs w:val="28"/>
        </w:rPr>
      </w:pPr>
      <w:proofErr w:type="spellStart"/>
      <w:r w:rsidRPr="00116DBE">
        <w:rPr>
          <w:rFonts w:ascii="Century" w:hAnsi="Century"/>
          <w:b/>
          <w:bCs/>
          <w:sz w:val="28"/>
          <w:szCs w:val="28"/>
        </w:rPr>
        <w:lastRenderedPageBreak/>
        <w:t>Загальна</w:t>
      </w:r>
      <w:proofErr w:type="spellEnd"/>
      <w:r w:rsidRPr="00116DBE">
        <w:rPr>
          <w:rFonts w:ascii="Century" w:hAnsi="Century"/>
          <w:b/>
          <w:bCs/>
          <w:sz w:val="28"/>
          <w:szCs w:val="28"/>
        </w:rPr>
        <w:t xml:space="preserve"> характеристика</w:t>
      </w:r>
    </w:p>
    <w:p w14:paraId="2E49E8F6" w14:textId="77777777" w:rsidR="00116DBE" w:rsidRPr="00116DBE" w:rsidRDefault="00116DBE" w:rsidP="00116DBE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Програма розроблена відповідно до Бюджетного кодексу України, Закону України «Про місцеве самоврядування в Україні» та є послідовним продовженням Регіональної програми забезпечення житлом дітей-сиріт, дітей, позбавлених батьківського піклування, а також осіб з їх числа у Львівській області на 2018-2020 </w:t>
      </w:r>
      <w:proofErr w:type="spellStart"/>
      <w:r w:rsidRPr="00116DBE">
        <w:rPr>
          <w:rFonts w:ascii="Century" w:hAnsi="Century"/>
          <w:sz w:val="28"/>
          <w:szCs w:val="28"/>
          <w:lang w:val="uk-UA" w:eastAsia="uk-UA"/>
        </w:rPr>
        <w:t>роки,затвердженої</w:t>
      </w:r>
      <w:proofErr w:type="spellEnd"/>
      <w:r w:rsidRPr="00116DBE">
        <w:rPr>
          <w:rFonts w:ascii="Century" w:hAnsi="Century"/>
          <w:sz w:val="28"/>
          <w:szCs w:val="28"/>
          <w:lang w:val="uk-UA" w:eastAsia="uk-UA"/>
        </w:rPr>
        <w:t xml:space="preserve"> рішенням Львівської обласної ради від 05.12.2017 року № 553 та програми </w:t>
      </w:r>
      <w:r w:rsidRPr="00116DBE">
        <w:rPr>
          <w:rFonts w:ascii="Century" w:hAnsi="Century"/>
          <w:sz w:val="28"/>
          <w:szCs w:val="28"/>
          <w:lang w:val="uk-UA"/>
        </w:rPr>
        <w:t>забезпечення  житлом  дітей-сиріт та дітей позбавлених батьківського  піклування, які перебувають на  обліку потребуючих покращення житлових умов затвердженої рішенням сесії Городоцької міської ради № 903 від 23.06.2017 року.</w:t>
      </w:r>
    </w:p>
    <w:p w14:paraId="647AE25B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Отримання житла залишається однією із найактуальніших проблем для дітей-сиріт, дітей, позбавлених батьківського піклування  та осіб з їх числа. </w:t>
      </w:r>
    </w:p>
    <w:p w14:paraId="594AB7B7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Станом на 01.03.2021  року у виконавчому комітеті  Городоцької міської ради  перебуває 8 дітей-сиріт, дітей позбавлених батьківського піклування та осіб з їх числа</w:t>
      </w:r>
    </w:p>
    <w:p w14:paraId="2276CE95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Виконання програми дозволить отримати житло тим особам вищезазначеної категорії, які потребують поліпшення житлових умов. </w:t>
      </w:r>
    </w:p>
    <w:p w14:paraId="42E00192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26A916E8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  <w:r w:rsidRPr="00116DBE">
        <w:rPr>
          <w:rFonts w:ascii="Century" w:hAnsi="Century"/>
          <w:b/>
          <w:color w:val="252121"/>
          <w:sz w:val="28"/>
          <w:szCs w:val="28"/>
          <w:lang w:val="uk-UA" w:eastAsia="uk-UA"/>
        </w:rPr>
        <w:t>Мета програми</w:t>
      </w:r>
    </w:p>
    <w:p w14:paraId="3FE08617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Метою Програми є поступове розв’язання проблеми безоплатного забезпечення житлом дітей – сиріт, дітей, позбавлених батьківського піклування  та осіб з їх числа . </w:t>
      </w:r>
    </w:p>
    <w:p w14:paraId="238508F5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Забезпечення дітей-сиріт, дітей, позбавлених батьківського піклування, осіб з їх числа впорядкованим житлом після завершення терміну перебування в сім’ях опікунів, піклувальників, прийомних сім’ях, дитячих закладах для дітей-сиріт та дітей, позбавлених батьківського піклування, а також після закінчення навчальних закладів.</w:t>
      </w:r>
    </w:p>
    <w:p w14:paraId="41B5685C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Враховуючи те, що діти-сироти, діти, позбавлені батьківського піклування, та особи з їх числа потребують соціального захисту, відповідно до статті 47 Конституції України, вони мають бути забезпечені житлом безоплатно .   </w:t>
      </w:r>
    </w:p>
    <w:p w14:paraId="67716497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Реалізація Програми дозволить підвищити рівень захищеності дітей-сиріт, дітей позбавлених батьківського піклування  та осіб з їх числа , які відповідно до чинного законодавства потребують </w:t>
      </w:r>
      <w:r w:rsidRPr="00116DBE">
        <w:rPr>
          <w:rFonts w:ascii="Century" w:hAnsi="Century"/>
          <w:sz w:val="28"/>
          <w:szCs w:val="28"/>
          <w:lang w:val="uk-UA" w:eastAsia="uk-UA"/>
        </w:rPr>
        <w:lastRenderedPageBreak/>
        <w:t>поліпшення житлових умов, а також сприятиме реалізації конституційних прав таких громадян на отримання житла.</w:t>
      </w:r>
    </w:p>
    <w:p w14:paraId="042CE687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  <w:r w:rsidRPr="00116DBE">
        <w:rPr>
          <w:rFonts w:ascii="Century" w:hAnsi="Century"/>
          <w:b/>
          <w:sz w:val="28"/>
          <w:szCs w:val="28"/>
          <w:lang w:val="uk-UA" w:eastAsia="uk-UA"/>
        </w:rPr>
        <w:t xml:space="preserve">Завдання та результативні показники Програми </w:t>
      </w:r>
      <w:r w:rsidRPr="00116DBE">
        <w:rPr>
          <w:rFonts w:ascii="Century" w:hAnsi="Century"/>
          <w:b/>
          <w:color w:val="252121"/>
          <w:sz w:val="28"/>
          <w:szCs w:val="28"/>
          <w:lang w:val="uk-UA" w:eastAsia="uk-UA"/>
        </w:rPr>
        <w:t xml:space="preserve"> </w:t>
      </w:r>
    </w:p>
    <w:p w14:paraId="49946B36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Основними завданнями програми є забезпечення житлом дітей – сиріт, дітей, позбавлених батьківського піклування  та осіб з їх числа  шляхом здійснення за рахунок коштів обласного та місцевого бюджетів та/або за рахунок джерел, не заборонених законодавством:</w:t>
      </w:r>
    </w:p>
    <w:p w14:paraId="5DE1C9DC" w14:textId="77777777" w:rsidR="00116DBE" w:rsidRPr="00116DBE" w:rsidRDefault="00116DBE" w:rsidP="00116DBE">
      <w:pPr>
        <w:numPr>
          <w:ilvl w:val="0"/>
          <w:numId w:val="8"/>
        </w:num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Придбання житла у введених в експлуатацію багатоквартирних житлових будинках та з первинного і вторинного ринків за рахунок коштів обласного і місцевого бюджетів ;</w:t>
      </w:r>
    </w:p>
    <w:p w14:paraId="3A09F58F" w14:textId="77777777" w:rsidR="00116DBE" w:rsidRPr="00116DBE" w:rsidRDefault="00116DBE" w:rsidP="00116DBE">
      <w:pPr>
        <w:numPr>
          <w:ilvl w:val="0"/>
          <w:numId w:val="8"/>
        </w:num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Реконструкції (ремонту) житла;</w:t>
      </w:r>
    </w:p>
    <w:p w14:paraId="2B1E335C" w14:textId="77777777" w:rsidR="00116DBE" w:rsidRPr="00116DBE" w:rsidRDefault="00116DBE" w:rsidP="00116DBE">
      <w:pPr>
        <w:numPr>
          <w:ilvl w:val="0"/>
          <w:numId w:val="8"/>
        </w:num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Придбання житлових будинків, що перебувають у власності фізичних, юридичних осіб, та земельних ділянок, на яких вони розміщені. </w:t>
      </w:r>
    </w:p>
    <w:p w14:paraId="40A5240B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Квартири, що підлягають викупу, повинні відповідати затвердженим нормам житла щодо їх площі. </w:t>
      </w:r>
    </w:p>
    <w:p w14:paraId="1A6488C0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Після придбання житла діти – сироти, діти, позбавлені батьківського піклування та особи з їх числа знімаються з обліку громадян , які потребують поліпшення житлових умов.</w:t>
      </w:r>
    </w:p>
    <w:p w14:paraId="1DDEDD8F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Придбання житла для дітей – сиріт, дітей, позбавлених батьківського піклування, та особи з їх числа, які перебувають на обліку осіб, що потребують поліпшення житлових умов, жилі приміщення надаються в порядку черговості: черговість надання жилих приміщень визначається за часом взяття на облік (уведення до списків осіб , які користуються правом першочергового одержання жилих приміщень) (стаття 43 Житлового Кодексу Української РСР ). За наявності кількох осіб з однаковою датою взяття на облік  перевага надається дитині старшого віку.</w:t>
      </w:r>
    </w:p>
    <w:p w14:paraId="09E66615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У рамках Програми право на придбання житла за рахунок Програми мають особи віком від 16 до 23 років (включно) у порядку черговості взяття на квартирний облік . </w:t>
      </w:r>
    </w:p>
    <w:p w14:paraId="66E6F0C5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У разі наявності в особи братів (сестер), яким не виповнилось 16 років , за умови перебування їх на обліку  громадян, які потребують поліпшення житлових умов, житло придбавається для сімейної групи. </w:t>
      </w:r>
    </w:p>
    <w:p w14:paraId="44AF97CC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Під час оформлення договору купівлі-продажу житла для дітей – сиріт , дітей позбавлених батьківського піклування , та осіб з їх числа </w:t>
      </w:r>
      <w:r w:rsidRPr="00116DBE">
        <w:rPr>
          <w:rFonts w:ascii="Century" w:hAnsi="Century"/>
          <w:sz w:val="28"/>
          <w:szCs w:val="28"/>
          <w:lang w:val="uk-UA" w:eastAsia="uk-UA"/>
        </w:rPr>
        <w:lastRenderedPageBreak/>
        <w:t xml:space="preserve">накладається </w:t>
      </w:r>
      <w:r w:rsidRPr="00116DBE">
        <w:rPr>
          <w:rFonts w:ascii="Century" w:hAnsi="Century"/>
          <w:sz w:val="28"/>
          <w:szCs w:val="28"/>
          <w:u w:val="single"/>
          <w:lang w:val="uk-UA" w:eastAsia="uk-UA"/>
        </w:rPr>
        <w:t>заборона на відчуження цього житла протягом десяти років</w:t>
      </w:r>
      <w:r w:rsidRPr="00116DBE">
        <w:rPr>
          <w:rFonts w:ascii="Century" w:hAnsi="Century"/>
          <w:sz w:val="28"/>
          <w:szCs w:val="28"/>
          <w:lang w:val="uk-UA" w:eastAsia="uk-UA"/>
        </w:rPr>
        <w:t>.</w:t>
      </w:r>
    </w:p>
    <w:p w14:paraId="1F5F4BF9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Жиле приміщення може бути надано з перевищенням норми жилої площі , якщо воно складається з однієї кімнати  (однокімнатна квартира) або призначається для осіб різної статі  (ст. 48 ЖК Української РСР).</w:t>
      </w:r>
    </w:p>
    <w:p w14:paraId="25F24149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У разі придбання житла для дітей враховуються витрати на придбання земельної ділянки, на якій розташоване житлове приміщення. </w:t>
      </w:r>
    </w:p>
    <w:p w14:paraId="59BF5F57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1DB973EF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b/>
          <w:color w:val="252121"/>
          <w:sz w:val="28"/>
          <w:szCs w:val="28"/>
          <w:lang w:val="uk-UA" w:eastAsia="uk-UA"/>
        </w:rPr>
        <w:t>Обсяги та джерела фінансування програми</w:t>
      </w:r>
    </w:p>
    <w:p w14:paraId="6EA15DCE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Фінансування цієї Програми здійснюється у межах затверджених бюджетних призначень згідно із розписом бюджету Городоцької міської ради та інших коштів, не заборонених законодавством України. </w:t>
      </w:r>
    </w:p>
    <w:p w14:paraId="3F989AB4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Фінансування Програми здійснюється за рахунок співфінансування обласного бюджету – в співвідношенні – 40% обсягу коштів обласного бюджету та 60 % кошти бюджету Городоцької міської ради. </w:t>
      </w:r>
    </w:p>
    <w:p w14:paraId="5C73B066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/>
        </w:rPr>
        <w:t>Орієнтовний обсяг видатків з міського бюджету необхідний для виконання Програми у 2021 році</w:t>
      </w:r>
      <w:r w:rsidRPr="00116DBE">
        <w:rPr>
          <w:rFonts w:ascii="Century" w:hAnsi="Century"/>
          <w:sz w:val="28"/>
          <w:szCs w:val="28"/>
          <w:lang w:val="uk-UA" w:eastAsia="uk-UA"/>
        </w:rPr>
        <w:t xml:space="preserve">   на придбання житла для дітей-сиріт, дітей, позбавлених батьківського піклування та осіб з їх числа становить                         260  тис. гривень  – орієнтовна  вартість житла та витрати пов’язані з оформленням права власності та сплатою передбачених законодавством  податків та зборів.   </w:t>
      </w:r>
    </w:p>
    <w:p w14:paraId="5D431E0E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 Підґрунтям для розрахунку коштів, необхідних для придбання житла , є кількість дітей-сиріт, дітей позбавлених батьківського піклування , та осіб з їх числа, яких потрібно забезпечити житлом, а також прогнозні середньорічні показники опосередкованої вартості спорудження житла за регіонами України  на 2021 рік (13562 грн за 1 </w:t>
      </w:r>
      <w:proofErr w:type="spellStart"/>
      <w:r w:rsidRPr="00116DBE">
        <w:rPr>
          <w:rFonts w:ascii="Century" w:hAnsi="Century"/>
          <w:sz w:val="28"/>
          <w:szCs w:val="28"/>
          <w:lang w:val="uk-UA" w:eastAsia="uk-UA"/>
        </w:rPr>
        <w:t>кв.м</w:t>
      </w:r>
      <w:proofErr w:type="spellEnd"/>
      <w:r w:rsidRPr="00116DBE">
        <w:rPr>
          <w:rFonts w:ascii="Century" w:hAnsi="Century"/>
          <w:sz w:val="28"/>
          <w:szCs w:val="28"/>
          <w:lang w:val="uk-UA" w:eastAsia="uk-UA"/>
        </w:rPr>
        <w:t xml:space="preserve"> у Львівській області). Вартість житла не повинна перевищувати чинні середньорічні показники опосередкованої вартості спорудження житла за регіонами України, установлені відповідними наказами  Міністерства розвитку громад та територій України на 2021 – 2025 роки .</w:t>
      </w:r>
    </w:p>
    <w:p w14:paraId="72E4F997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 xml:space="preserve">У разі придбання житла для дітей – сиріт, дітей, позбавлених батьківського піклування та осіб з їх числа , які перебувають у родинних групах , житлова площа розрахунку на одну особу має бути не менша </w:t>
      </w:r>
      <w:r w:rsidRPr="00116DBE">
        <w:rPr>
          <w:rFonts w:ascii="Century" w:hAnsi="Century"/>
          <w:sz w:val="28"/>
          <w:szCs w:val="28"/>
          <w:lang w:val="uk-UA" w:eastAsia="uk-UA"/>
        </w:rPr>
        <w:lastRenderedPageBreak/>
        <w:t xml:space="preserve">13,65 </w:t>
      </w:r>
      <w:proofErr w:type="spellStart"/>
      <w:r w:rsidRPr="00116DBE">
        <w:rPr>
          <w:rFonts w:ascii="Century" w:hAnsi="Century"/>
          <w:sz w:val="28"/>
          <w:szCs w:val="28"/>
          <w:lang w:val="uk-UA" w:eastAsia="uk-UA"/>
        </w:rPr>
        <w:t>кв.м</w:t>
      </w:r>
      <w:proofErr w:type="spellEnd"/>
      <w:r w:rsidRPr="00116DBE">
        <w:rPr>
          <w:rFonts w:ascii="Century" w:hAnsi="Century"/>
          <w:sz w:val="28"/>
          <w:szCs w:val="28"/>
          <w:lang w:val="uk-UA" w:eastAsia="uk-UA"/>
        </w:rPr>
        <w:t xml:space="preserve">. (стаття 47 Житлового Кодексу Української РСР ) на кожну дитину – сироту, дитину, позбавлену батьківського піклування, та особу з їх числа, але не менша рівня середньою забезпеченості громадян житловою площею . </w:t>
      </w:r>
    </w:p>
    <w:p w14:paraId="55481562" w14:textId="77777777" w:rsidR="00116DBE" w:rsidRPr="00116DBE" w:rsidRDefault="00116DBE" w:rsidP="00116DBE">
      <w:pPr>
        <w:ind w:firstLine="709"/>
        <w:jc w:val="both"/>
        <w:rPr>
          <w:rFonts w:ascii="Century" w:hAnsi="Century"/>
          <w:sz w:val="28"/>
          <w:szCs w:val="28"/>
          <w:lang w:val="en-US"/>
        </w:rPr>
      </w:pPr>
      <w:r w:rsidRPr="00116DBE">
        <w:rPr>
          <w:rFonts w:ascii="Century" w:hAnsi="Century"/>
          <w:sz w:val="28"/>
          <w:szCs w:val="28"/>
          <w:lang w:val="uk-UA"/>
        </w:rPr>
        <w:t>Очікувані результати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843"/>
        <w:gridCol w:w="1559"/>
        <w:gridCol w:w="1134"/>
        <w:gridCol w:w="1134"/>
      </w:tblGrid>
      <w:tr w:rsidR="00116DBE" w:rsidRPr="00116DBE" w14:paraId="730C63D9" w14:textId="77777777" w:rsidTr="005800E1">
        <w:trPr>
          <w:cantSplit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9306F" w14:textId="77777777" w:rsidR="00116DBE" w:rsidRPr="00116DBE" w:rsidRDefault="00116DBE" w:rsidP="00116DBE">
            <w:pPr>
              <w:widowControl w:val="0"/>
              <w:autoSpaceDE w:val="0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У цілому за Програмою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3F860" w14:textId="77777777" w:rsidR="00116DBE" w:rsidRPr="00116DBE" w:rsidRDefault="00116DBE" w:rsidP="00116DBE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У тому числі за роками</w:t>
            </w:r>
          </w:p>
        </w:tc>
      </w:tr>
      <w:tr w:rsidR="00116DBE" w:rsidRPr="00116DBE" w14:paraId="7CF60BE2" w14:textId="77777777" w:rsidTr="005800E1">
        <w:trPr>
          <w:cantSplit/>
          <w:trHeight w:val="54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F6807" w14:textId="77777777" w:rsidR="00116DBE" w:rsidRPr="00116DBE" w:rsidRDefault="00116DBE" w:rsidP="00116DBE">
            <w:pPr>
              <w:widowControl w:val="0"/>
              <w:autoSpaceDE w:val="0"/>
              <w:snapToGrid w:val="0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6B97A" w14:textId="77777777" w:rsidR="00116DBE" w:rsidRPr="00116DBE" w:rsidRDefault="00116DBE" w:rsidP="00116DBE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62422" w14:textId="77777777" w:rsidR="00116DBE" w:rsidRPr="00116DBE" w:rsidRDefault="00116DBE" w:rsidP="00116DBE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C509A3" w14:textId="77777777" w:rsidR="00116DBE" w:rsidRPr="00116DBE" w:rsidRDefault="00116DBE" w:rsidP="00116DBE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F9187" w14:textId="77777777" w:rsidR="00116DBE" w:rsidRPr="00116DBE" w:rsidRDefault="00116DBE" w:rsidP="00116DBE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E9D51" w14:textId="77777777" w:rsidR="00116DBE" w:rsidRPr="00116DBE" w:rsidRDefault="00116DBE" w:rsidP="00116DBE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2025</w:t>
            </w:r>
          </w:p>
        </w:tc>
      </w:tr>
      <w:tr w:rsidR="00116DBE" w:rsidRPr="00116DBE" w14:paraId="520B9933" w14:textId="77777777" w:rsidTr="00580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2C6AE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CB223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 260000,00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ADA02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9A4AC7" w14:textId="77777777" w:rsidR="00116DBE" w:rsidRPr="00116DBE" w:rsidRDefault="00116DBE" w:rsidP="00116DBE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339C24" w14:textId="77777777" w:rsidR="00116DBE" w:rsidRPr="00116DBE" w:rsidRDefault="00116DBE" w:rsidP="00116DBE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A07D7" w14:textId="77777777" w:rsidR="00116DBE" w:rsidRPr="00116DBE" w:rsidRDefault="00116DBE" w:rsidP="00116DBE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*</w:t>
            </w:r>
          </w:p>
        </w:tc>
      </w:tr>
      <w:tr w:rsidR="00116DBE" w:rsidRPr="00116DBE" w14:paraId="3C42F51A" w14:textId="77777777" w:rsidTr="00580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1080E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EC25A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2B231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CABDD2" w14:textId="77777777" w:rsidR="00116DBE" w:rsidRPr="00116DBE" w:rsidRDefault="00116DBE" w:rsidP="00116DBE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E0E7B9" w14:textId="77777777" w:rsidR="00116DBE" w:rsidRPr="00116DBE" w:rsidRDefault="00116DBE" w:rsidP="00116DBE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67427" w14:textId="77777777" w:rsidR="00116DBE" w:rsidRPr="00116DBE" w:rsidRDefault="00116DBE" w:rsidP="00116DBE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</w:tr>
      <w:tr w:rsidR="00116DBE" w:rsidRPr="00116DBE" w14:paraId="61E075BE" w14:textId="77777777" w:rsidTr="00580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1C6E0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260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кв.м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776CF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30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кв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5D1B7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9B56AF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59657E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77E99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</w:p>
        </w:tc>
      </w:tr>
      <w:tr w:rsidR="00116DBE" w:rsidRPr="00116DBE" w14:paraId="1193CF37" w14:textId="77777777" w:rsidTr="005800E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1E2C5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Кількість житла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9D38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5EB6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873F37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90E550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A2114" w14:textId="77777777" w:rsidR="00116DBE" w:rsidRPr="00116DBE" w:rsidRDefault="00116DBE" w:rsidP="00116DBE">
            <w:pPr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2</w:t>
            </w:r>
          </w:p>
        </w:tc>
      </w:tr>
    </w:tbl>
    <w:p w14:paraId="6E812760" w14:textId="77777777" w:rsidR="00116DBE" w:rsidRPr="00116DBE" w:rsidRDefault="00116DBE" w:rsidP="00116DBE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116DBE">
        <w:rPr>
          <w:rFonts w:ascii="Century" w:hAnsi="Century"/>
          <w:b/>
          <w:sz w:val="28"/>
          <w:szCs w:val="28"/>
          <w:lang w:val="uk-UA" w:eastAsia="uk-UA"/>
        </w:rPr>
        <w:t>Строки та етапи виконання Програми</w:t>
      </w:r>
    </w:p>
    <w:p w14:paraId="6BD08921" w14:textId="77777777" w:rsidR="00116DBE" w:rsidRPr="00116DBE" w:rsidRDefault="00116DBE" w:rsidP="00116DBE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Програма реалізовуватиметься впродовж 2021 – 2025 років у межах асигнувань , передбачених в обласному,  місцевому бюджеті та/або інших джерел , не заборонених законодавством на відповідний рік.</w:t>
      </w:r>
    </w:p>
    <w:p w14:paraId="3A29AF8C" w14:textId="77777777" w:rsidR="00116DBE" w:rsidRPr="00116DBE" w:rsidRDefault="00116DBE" w:rsidP="00116DBE">
      <w:pPr>
        <w:tabs>
          <w:tab w:val="num" w:pos="0"/>
        </w:tabs>
        <w:ind w:firstLine="709"/>
        <w:jc w:val="both"/>
        <w:rPr>
          <w:rFonts w:ascii="Century" w:hAnsi="Century"/>
          <w:b/>
          <w:sz w:val="28"/>
          <w:szCs w:val="28"/>
          <w:lang w:val="uk-UA" w:eastAsia="uk-UA"/>
        </w:rPr>
      </w:pPr>
      <w:r w:rsidRPr="00116DBE">
        <w:rPr>
          <w:rFonts w:ascii="Century" w:hAnsi="Century"/>
          <w:sz w:val="28"/>
          <w:szCs w:val="28"/>
          <w:lang w:val="uk-UA" w:eastAsia="uk-UA"/>
        </w:rPr>
        <w:t>У разі потреби до Програми вносяться зміни згідно з установленим порядком</w:t>
      </w:r>
      <w:r w:rsidRPr="00116DBE">
        <w:rPr>
          <w:rFonts w:ascii="Century" w:hAnsi="Century"/>
          <w:b/>
          <w:sz w:val="28"/>
          <w:szCs w:val="28"/>
          <w:lang w:val="uk-UA" w:eastAsia="uk-UA"/>
        </w:rPr>
        <w:t xml:space="preserve"> .</w:t>
      </w:r>
    </w:p>
    <w:p w14:paraId="6C4071BD" w14:textId="77777777" w:rsidR="00116DBE" w:rsidRPr="00116DBE" w:rsidRDefault="00116DBE" w:rsidP="00116DBE">
      <w:pPr>
        <w:tabs>
          <w:tab w:val="num" w:pos="0"/>
        </w:tabs>
        <w:ind w:firstLine="709"/>
        <w:jc w:val="both"/>
        <w:rPr>
          <w:rFonts w:ascii="Century" w:hAnsi="Century"/>
          <w:b/>
          <w:sz w:val="28"/>
          <w:szCs w:val="28"/>
          <w:lang w:val="uk-UA" w:eastAsia="uk-UA"/>
        </w:rPr>
      </w:pPr>
    </w:p>
    <w:p w14:paraId="7F583E5E" w14:textId="69D9A76C" w:rsidR="007D795E" w:rsidRDefault="00116DBE" w:rsidP="00116DBE">
      <w:pPr>
        <w:tabs>
          <w:tab w:val="num" w:pos="0"/>
        </w:tabs>
        <w:ind w:firstLine="709"/>
        <w:jc w:val="both"/>
        <w:rPr>
          <w:rFonts w:ascii="Century" w:hAnsi="Century"/>
          <w:b/>
          <w:sz w:val="28"/>
          <w:szCs w:val="28"/>
          <w:lang w:val="uk-UA" w:eastAsia="uk-UA"/>
        </w:rPr>
      </w:pPr>
      <w:r w:rsidRPr="00116DBE">
        <w:rPr>
          <w:rFonts w:ascii="Century" w:hAnsi="Century"/>
          <w:b/>
          <w:sz w:val="28"/>
          <w:szCs w:val="28"/>
          <w:lang w:val="uk-UA" w:eastAsia="uk-UA"/>
        </w:rPr>
        <w:t xml:space="preserve">Секретар ради                                                             Микола  ЛУПІЙ </w:t>
      </w:r>
    </w:p>
    <w:p w14:paraId="5DF8CE5F" w14:textId="77777777" w:rsidR="007D795E" w:rsidRDefault="007D795E">
      <w:pPr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br w:type="page"/>
      </w:r>
    </w:p>
    <w:p w14:paraId="775D8CC3" w14:textId="77777777" w:rsidR="00116DBE" w:rsidRPr="00116DBE" w:rsidRDefault="00116DBE" w:rsidP="00116DBE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116DBE">
        <w:rPr>
          <w:rFonts w:ascii="Century" w:hAnsi="Century"/>
          <w:b/>
          <w:sz w:val="28"/>
          <w:szCs w:val="28"/>
          <w:lang w:val="uk-UA" w:eastAsia="uk-UA"/>
        </w:rPr>
        <w:lastRenderedPageBreak/>
        <w:t xml:space="preserve">Список дітей сиріт, дітей, позбавлених батьківського піклування , та осіб з їх числа , які перебувають на обліку потребуючих поліпшення житлових умов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402"/>
        <w:gridCol w:w="2835"/>
        <w:gridCol w:w="2799"/>
      </w:tblGrid>
      <w:tr w:rsidR="00116DBE" w:rsidRPr="00116DBE" w14:paraId="73E05718" w14:textId="77777777" w:rsidTr="005800E1">
        <w:tc>
          <w:tcPr>
            <w:tcW w:w="534" w:type="dxa"/>
            <w:shd w:val="clear" w:color="auto" w:fill="auto"/>
          </w:tcPr>
          <w:p w14:paraId="5AEE1557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№ з/п</w:t>
            </w:r>
          </w:p>
        </w:tc>
        <w:tc>
          <w:tcPr>
            <w:tcW w:w="3402" w:type="dxa"/>
            <w:shd w:val="clear" w:color="auto" w:fill="auto"/>
          </w:tcPr>
          <w:p w14:paraId="7AB59839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Прізвище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імя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 по батькові, дата народження </w:t>
            </w:r>
          </w:p>
        </w:tc>
        <w:tc>
          <w:tcPr>
            <w:tcW w:w="2835" w:type="dxa"/>
            <w:shd w:val="clear" w:color="auto" w:fill="auto"/>
          </w:tcPr>
          <w:p w14:paraId="239DB8F2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Рішення виконкому по зарахування на квартирний облік </w:t>
            </w:r>
          </w:p>
        </w:tc>
        <w:tc>
          <w:tcPr>
            <w:tcW w:w="2799" w:type="dxa"/>
            <w:shd w:val="clear" w:color="auto" w:fill="auto"/>
          </w:tcPr>
          <w:p w14:paraId="74CCE7AA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Розрахунок житлової площі </w:t>
            </w:r>
          </w:p>
        </w:tc>
      </w:tr>
      <w:tr w:rsidR="00116DBE" w:rsidRPr="00116DBE" w14:paraId="4609DA14" w14:textId="77777777" w:rsidTr="005800E1">
        <w:tc>
          <w:tcPr>
            <w:tcW w:w="534" w:type="dxa"/>
            <w:shd w:val="clear" w:color="auto" w:fill="auto"/>
          </w:tcPr>
          <w:p w14:paraId="007A3B1E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C3AAA10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116DBE">
              <w:rPr>
                <w:rFonts w:ascii="Century" w:hAnsi="Century"/>
                <w:lang w:val="uk-UA"/>
              </w:rPr>
              <w:t>Алексейченко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 Вікторія Василівна , 17.09.2004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р.н</w:t>
            </w:r>
            <w:proofErr w:type="spellEnd"/>
            <w:r w:rsidRPr="00116DBE">
              <w:rPr>
                <w:rFonts w:ascii="Century" w:hAnsi="Century"/>
                <w:lang w:val="uk-UA"/>
              </w:rPr>
              <w:t>.</w:t>
            </w:r>
          </w:p>
          <w:p w14:paraId="219B228C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116DBE">
              <w:rPr>
                <w:rFonts w:ascii="Century" w:hAnsi="Century"/>
                <w:lang w:val="uk-UA"/>
              </w:rPr>
              <w:t>Алексейченко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 Олександр Васильович , брат ,04.09.2006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р.н</w:t>
            </w:r>
            <w:proofErr w:type="spellEnd"/>
            <w:r w:rsidRPr="00116DBE">
              <w:rPr>
                <w:rFonts w:ascii="Century" w:hAnsi="Century"/>
                <w:lang w:val="uk-UA"/>
              </w:rPr>
              <w:t>.</w:t>
            </w:r>
          </w:p>
          <w:p w14:paraId="5789281B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Діти  позбавлені батьківського піклування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D46614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Рішення виконкому від 24.04.2013 р. № 105</w:t>
            </w:r>
          </w:p>
        </w:tc>
        <w:tc>
          <w:tcPr>
            <w:tcW w:w="2799" w:type="dxa"/>
            <w:shd w:val="clear" w:color="auto" w:fill="auto"/>
          </w:tcPr>
          <w:p w14:paraId="465CF80A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 Двокімнатна квартира загальною площею до  50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кв.м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. </w:t>
            </w:r>
          </w:p>
          <w:p w14:paraId="77A46B40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50 * 13562 = 678100 грн</w:t>
            </w:r>
          </w:p>
          <w:p w14:paraId="79B36B5C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Кошти обласного бюджету 40 % - 271240 грн</w:t>
            </w:r>
          </w:p>
          <w:p w14:paraId="732AA506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Кошти місцевого бюджету 60% - 406860 грн . </w:t>
            </w:r>
          </w:p>
        </w:tc>
      </w:tr>
      <w:tr w:rsidR="00116DBE" w:rsidRPr="00116DBE" w14:paraId="09DD8F28" w14:textId="77777777" w:rsidTr="005800E1">
        <w:tc>
          <w:tcPr>
            <w:tcW w:w="534" w:type="dxa"/>
            <w:shd w:val="clear" w:color="auto" w:fill="auto"/>
          </w:tcPr>
          <w:p w14:paraId="030017B2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3599C6C1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b/>
                <w:lang w:val="uk-UA"/>
              </w:rPr>
            </w:pPr>
            <w:proofErr w:type="spellStart"/>
            <w:r w:rsidRPr="00116DBE">
              <w:rPr>
                <w:rFonts w:ascii="Century" w:hAnsi="Century"/>
                <w:b/>
                <w:lang w:val="uk-UA"/>
              </w:rPr>
              <w:t>Тимцан</w:t>
            </w:r>
            <w:proofErr w:type="spellEnd"/>
            <w:r w:rsidRPr="00116DBE">
              <w:rPr>
                <w:rFonts w:ascii="Century" w:hAnsi="Century"/>
                <w:b/>
                <w:lang w:val="uk-UA"/>
              </w:rPr>
              <w:t xml:space="preserve"> Павло Ігорович, 17.01.2003 </w:t>
            </w:r>
            <w:proofErr w:type="spellStart"/>
            <w:r w:rsidRPr="00116DBE">
              <w:rPr>
                <w:rFonts w:ascii="Century" w:hAnsi="Century"/>
                <w:b/>
                <w:lang w:val="uk-UA"/>
              </w:rPr>
              <w:t>р.н</w:t>
            </w:r>
            <w:proofErr w:type="spellEnd"/>
            <w:r w:rsidRPr="00116DBE">
              <w:rPr>
                <w:rFonts w:ascii="Century" w:hAnsi="Century"/>
                <w:b/>
                <w:lang w:val="uk-UA"/>
              </w:rPr>
              <w:t>.</w:t>
            </w:r>
          </w:p>
          <w:p w14:paraId="676AB1B4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Дитина позбавлена батьківського піклування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304433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Рішення виконкому від 24.04.2013 р. № 105</w:t>
            </w:r>
          </w:p>
        </w:tc>
        <w:tc>
          <w:tcPr>
            <w:tcW w:w="2799" w:type="dxa"/>
            <w:shd w:val="clear" w:color="auto" w:fill="auto"/>
          </w:tcPr>
          <w:p w14:paraId="6DB50B07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 xml:space="preserve">Однокімнатна квартира загальною площею не менше 30 </w:t>
            </w:r>
            <w:proofErr w:type="spellStart"/>
            <w:r w:rsidRPr="00116DBE">
              <w:rPr>
                <w:rFonts w:ascii="Century" w:hAnsi="Century"/>
                <w:b/>
                <w:lang w:val="uk-UA"/>
              </w:rPr>
              <w:t>кв.м</w:t>
            </w:r>
            <w:proofErr w:type="spellEnd"/>
            <w:r w:rsidRPr="00116DBE">
              <w:rPr>
                <w:rFonts w:ascii="Century" w:hAnsi="Century"/>
                <w:b/>
                <w:lang w:val="uk-UA"/>
              </w:rPr>
              <w:t xml:space="preserve">. </w:t>
            </w:r>
          </w:p>
          <w:p w14:paraId="5574F5B8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30 * 13562 = 406860 грн</w:t>
            </w:r>
          </w:p>
          <w:p w14:paraId="03036D16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b/>
                <w:lang w:val="uk-UA"/>
              </w:rPr>
            </w:pPr>
            <w:r w:rsidRPr="00116DBE">
              <w:rPr>
                <w:rFonts w:ascii="Century" w:hAnsi="Century"/>
                <w:b/>
                <w:lang w:val="uk-UA"/>
              </w:rPr>
              <w:t>Кошти обласного бюджету 40 % - 162744 грн</w:t>
            </w:r>
          </w:p>
          <w:p w14:paraId="357CA548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b/>
              </w:rPr>
            </w:pPr>
            <w:r w:rsidRPr="00116DBE">
              <w:rPr>
                <w:rFonts w:ascii="Century" w:hAnsi="Century"/>
                <w:b/>
                <w:lang w:val="uk-UA"/>
              </w:rPr>
              <w:t>Кошти місцевого бюджету 60% - 244 116 грн .</w:t>
            </w:r>
          </w:p>
        </w:tc>
      </w:tr>
      <w:tr w:rsidR="00116DBE" w:rsidRPr="00116DBE" w14:paraId="476BC40A" w14:textId="77777777" w:rsidTr="005800E1">
        <w:tc>
          <w:tcPr>
            <w:tcW w:w="534" w:type="dxa"/>
            <w:shd w:val="clear" w:color="auto" w:fill="auto"/>
          </w:tcPr>
          <w:p w14:paraId="13C9AD67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14:paraId="3B0E00EA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116DBE">
              <w:rPr>
                <w:rFonts w:ascii="Century" w:hAnsi="Century"/>
                <w:lang w:val="uk-UA"/>
              </w:rPr>
              <w:t>Зільник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 Віталій Русланович , 25.03.1999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р.н</w:t>
            </w:r>
            <w:proofErr w:type="spellEnd"/>
            <w:r w:rsidRPr="00116DBE">
              <w:rPr>
                <w:rFonts w:ascii="Century" w:hAnsi="Century"/>
                <w:lang w:val="uk-UA"/>
              </w:rPr>
              <w:t>.</w:t>
            </w:r>
          </w:p>
          <w:p w14:paraId="2345E933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Особа з числа дітей, позбавлених батьківського піклування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101B59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Рішення виконкому від 25.06.2016 р. № 187</w:t>
            </w:r>
          </w:p>
        </w:tc>
        <w:tc>
          <w:tcPr>
            <w:tcW w:w="2799" w:type="dxa"/>
            <w:shd w:val="clear" w:color="auto" w:fill="auto"/>
          </w:tcPr>
          <w:p w14:paraId="20F60CA9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Однокімнатна квартира загальною площею не менше 30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кв.м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. </w:t>
            </w:r>
          </w:p>
          <w:p w14:paraId="1A507561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30 * 13562 = 406860 грн</w:t>
            </w:r>
          </w:p>
          <w:p w14:paraId="1BB3D6BE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Кошти обласного бюджету 40 % - 162744 грн</w:t>
            </w:r>
          </w:p>
          <w:p w14:paraId="5D41FBF5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</w:rPr>
            </w:pPr>
            <w:r w:rsidRPr="00116DBE">
              <w:rPr>
                <w:rFonts w:ascii="Century" w:hAnsi="Century"/>
                <w:lang w:val="uk-UA"/>
              </w:rPr>
              <w:t>Кошти місцевого бюджету 60% - 244 116 грн .</w:t>
            </w:r>
          </w:p>
        </w:tc>
      </w:tr>
      <w:tr w:rsidR="00116DBE" w:rsidRPr="00116DBE" w14:paraId="17FFFBC5" w14:textId="77777777" w:rsidTr="005800E1">
        <w:tc>
          <w:tcPr>
            <w:tcW w:w="534" w:type="dxa"/>
            <w:shd w:val="clear" w:color="auto" w:fill="auto"/>
          </w:tcPr>
          <w:p w14:paraId="0C4C8BE7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lastRenderedPageBreak/>
              <w:t>4.</w:t>
            </w:r>
          </w:p>
        </w:tc>
        <w:tc>
          <w:tcPr>
            <w:tcW w:w="3402" w:type="dxa"/>
            <w:shd w:val="clear" w:color="auto" w:fill="auto"/>
          </w:tcPr>
          <w:p w14:paraId="6F9FCF58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Даниленко Анжела Віталіївна, 02.11.2002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р.н</w:t>
            </w:r>
            <w:proofErr w:type="spellEnd"/>
            <w:r w:rsidRPr="00116DBE">
              <w:rPr>
                <w:rFonts w:ascii="Century" w:hAnsi="Century"/>
                <w:lang w:val="uk-UA"/>
              </w:rPr>
              <w:t>.</w:t>
            </w:r>
          </w:p>
          <w:p w14:paraId="60E2462C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Дитина позбавлена батьківського піклування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AAF2B4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Рішення виконкому від 04.12.2020 р. № 182 </w:t>
            </w:r>
          </w:p>
        </w:tc>
        <w:tc>
          <w:tcPr>
            <w:tcW w:w="2799" w:type="dxa"/>
            <w:shd w:val="clear" w:color="auto" w:fill="auto"/>
          </w:tcPr>
          <w:p w14:paraId="302DD2BC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Однокімнатна квартира загальною площею не менше 30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кв.м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. </w:t>
            </w:r>
          </w:p>
          <w:p w14:paraId="68FA4CFD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30 * 13562 = 406860 грн</w:t>
            </w:r>
          </w:p>
          <w:p w14:paraId="656865D1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Кошти обласного бюджету 40 % - 162744 грн</w:t>
            </w:r>
          </w:p>
          <w:p w14:paraId="7116EFF2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</w:rPr>
            </w:pPr>
            <w:r w:rsidRPr="00116DBE">
              <w:rPr>
                <w:rFonts w:ascii="Century" w:hAnsi="Century"/>
                <w:lang w:val="uk-UA"/>
              </w:rPr>
              <w:t>Кошти місцевого бюджету 60% - 244 116 грн .</w:t>
            </w:r>
          </w:p>
        </w:tc>
      </w:tr>
      <w:tr w:rsidR="00116DBE" w:rsidRPr="00116DBE" w14:paraId="0704B066" w14:textId="77777777" w:rsidTr="005800E1">
        <w:tc>
          <w:tcPr>
            <w:tcW w:w="534" w:type="dxa"/>
            <w:shd w:val="clear" w:color="auto" w:fill="auto"/>
          </w:tcPr>
          <w:p w14:paraId="526A7AEC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14:paraId="59FA9F14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116DBE">
              <w:rPr>
                <w:rFonts w:ascii="Century" w:hAnsi="Century"/>
                <w:lang w:val="uk-UA"/>
              </w:rPr>
              <w:t>Ванчишин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 Іван Романович, 13.10.2004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р.н</w:t>
            </w:r>
            <w:proofErr w:type="spellEnd"/>
            <w:r w:rsidRPr="00116DBE">
              <w:rPr>
                <w:rFonts w:ascii="Century" w:hAnsi="Century"/>
                <w:lang w:val="uk-UA"/>
              </w:rPr>
              <w:t>.</w:t>
            </w:r>
          </w:p>
          <w:p w14:paraId="7EB598F4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Дитина позбавлена батьківського піклування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B9CEEA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Рішення виконкому від 18.02.2021 р. № 66</w:t>
            </w:r>
          </w:p>
        </w:tc>
        <w:tc>
          <w:tcPr>
            <w:tcW w:w="2799" w:type="dxa"/>
            <w:shd w:val="clear" w:color="auto" w:fill="auto"/>
          </w:tcPr>
          <w:p w14:paraId="4E43ADAA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Однокімнатна квартира загальною площею не менше 30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кв.м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. </w:t>
            </w:r>
          </w:p>
          <w:p w14:paraId="156A379D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30 * 13562 = 406860 грн</w:t>
            </w:r>
          </w:p>
          <w:p w14:paraId="26E4483F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Кошти обласного бюджету 40 % - 162744 грн</w:t>
            </w:r>
          </w:p>
          <w:p w14:paraId="1EB453EF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</w:rPr>
            </w:pPr>
            <w:r w:rsidRPr="00116DBE">
              <w:rPr>
                <w:rFonts w:ascii="Century" w:hAnsi="Century"/>
                <w:lang w:val="uk-UA"/>
              </w:rPr>
              <w:t>Кошти місцевого бюджету 60% - 244 116 грн .</w:t>
            </w:r>
          </w:p>
        </w:tc>
      </w:tr>
      <w:tr w:rsidR="00116DBE" w:rsidRPr="00116DBE" w14:paraId="651E05E5" w14:textId="77777777" w:rsidTr="005800E1">
        <w:tc>
          <w:tcPr>
            <w:tcW w:w="9570" w:type="dxa"/>
            <w:gridSpan w:val="4"/>
            <w:shd w:val="clear" w:color="auto" w:fill="auto"/>
          </w:tcPr>
          <w:p w14:paraId="59EFF1D9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b/>
              </w:rPr>
            </w:pPr>
            <w:r w:rsidRPr="00116DBE">
              <w:rPr>
                <w:rFonts w:ascii="Century" w:hAnsi="Century"/>
                <w:b/>
                <w:lang w:val="uk-UA"/>
              </w:rPr>
              <w:t xml:space="preserve">Особові справи передані </w:t>
            </w:r>
            <w:proofErr w:type="spellStart"/>
            <w:r w:rsidRPr="00116DBE">
              <w:rPr>
                <w:rFonts w:ascii="Century" w:hAnsi="Century"/>
                <w:b/>
                <w:lang w:val="uk-UA"/>
              </w:rPr>
              <w:t>Угрівської</w:t>
            </w:r>
            <w:proofErr w:type="spellEnd"/>
            <w:r w:rsidRPr="00116DBE">
              <w:rPr>
                <w:rFonts w:ascii="Century" w:hAnsi="Century"/>
                <w:b/>
                <w:lang w:val="uk-UA"/>
              </w:rPr>
              <w:t xml:space="preserve"> сільською радою</w:t>
            </w:r>
          </w:p>
        </w:tc>
      </w:tr>
      <w:tr w:rsidR="00116DBE" w:rsidRPr="00116DBE" w14:paraId="76F3621F" w14:textId="77777777" w:rsidTr="005800E1">
        <w:tc>
          <w:tcPr>
            <w:tcW w:w="534" w:type="dxa"/>
            <w:shd w:val="clear" w:color="auto" w:fill="auto"/>
          </w:tcPr>
          <w:p w14:paraId="4BD509E4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14:paraId="46E958A7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116DBE">
              <w:rPr>
                <w:rFonts w:ascii="Century" w:hAnsi="Century"/>
                <w:lang w:val="uk-UA"/>
              </w:rPr>
              <w:t>Камаєва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 Світлана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Вячеславівна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 , 27.05.2003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р.н</w:t>
            </w:r>
            <w:proofErr w:type="spellEnd"/>
            <w:r w:rsidRPr="00116DBE">
              <w:rPr>
                <w:rFonts w:ascii="Century" w:hAnsi="Century"/>
                <w:lang w:val="uk-UA"/>
              </w:rPr>
              <w:t>.</w:t>
            </w:r>
          </w:p>
          <w:p w14:paraId="00FADCEF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Дитина позбавлена батьківського піклування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FA5D45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Рішення виконкому від 20.06.2019 р. № 25</w:t>
            </w:r>
          </w:p>
        </w:tc>
        <w:tc>
          <w:tcPr>
            <w:tcW w:w="2799" w:type="dxa"/>
            <w:shd w:val="clear" w:color="auto" w:fill="auto"/>
          </w:tcPr>
          <w:p w14:paraId="49D8EC7F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Однокімнатна квартира загальною площею не менше 30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кв.м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. </w:t>
            </w:r>
          </w:p>
          <w:p w14:paraId="21F58D9B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30 * 13562 = 406860 грн</w:t>
            </w:r>
          </w:p>
          <w:p w14:paraId="64463DC9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Кошти обласного бюджету 40 % - 162744 грн</w:t>
            </w:r>
          </w:p>
          <w:p w14:paraId="75BD36FC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</w:rPr>
            </w:pPr>
            <w:r w:rsidRPr="00116DBE">
              <w:rPr>
                <w:rFonts w:ascii="Century" w:hAnsi="Century"/>
                <w:lang w:val="uk-UA"/>
              </w:rPr>
              <w:t>Кошти місцевого бюджету 60% - 244 116 грн .</w:t>
            </w:r>
          </w:p>
        </w:tc>
      </w:tr>
      <w:tr w:rsidR="00116DBE" w:rsidRPr="00116DBE" w14:paraId="0EF0299F" w14:textId="77777777" w:rsidTr="005800E1">
        <w:tc>
          <w:tcPr>
            <w:tcW w:w="534" w:type="dxa"/>
            <w:shd w:val="clear" w:color="auto" w:fill="auto"/>
          </w:tcPr>
          <w:p w14:paraId="720833C6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3FB71E27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116DBE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 Тетяна Михайлівна , 14.03.2004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р.н</w:t>
            </w:r>
            <w:proofErr w:type="spellEnd"/>
            <w:r w:rsidRPr="00116DBE">
              <w:rPr>
                <w:rFonts w:ascii="Century" w:hAnsi="Century"/>
                <w:lang w:val="uk-UA"/>
              </w:rPr>
              <w:t>.</w:t>
            </w:r>
          </w:p>
          <w:p w14:paraId="6F0C954F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Дитина позбавлена батьківського піклування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8DB0E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Рішення виконкому від 17.09.2020 р. № 42</w:t>
            </w:r>
          </w:p>
        </w:tc>
        <w:tc>
          <w:tcPr>
            <w:tcW w:w="2799" w:type="dxa"/>
            <w:shd w:val="clear" w:color="auto" w:fill="auto"/>
          </w:tcPr>
          <w:p w14:paraId="44887C88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 xml:space="preserve">Однокімнатна квартира загальною площею не менше 30 </w:t>
            </w:r>
            <w:proofErr w:type="spellStart"/>
            <w:r w:rsidRPr="00116DBE">
              <w:rPr>
                <w:rFonts w:ascii="Century" w:hAnsi="Century"/>
                <w:lang w:val="uk-UA"/>
              </w:rPr>
              <w:t>кв.м</w:t>
            </w:r>
            <w:proofErr w:type="spellEnd"/>
            <w:r w:rsidRPr="00116DBE">
              <w:rPr>
                <w:rFonts w:ascii="Century" w:hAnsi="Century"/>
                <w:lang w:val="uk-UA"/>
              </w:rPr>
              <w:t xml:space="preserve">. </w:t>
            </w:r>
          </w:p>
          <w:p w14:paraId="431E3C15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lastRenderedPageBreak/>
              <w:t>30 * 13562 = 406860 грн</w:t>
            </w:r>
          </w:p>
          <w:p w14:paraId="79F3C0D3" w14:textId="77777777" w:rsidR="00116DBE" w:rsidRPr="00116DBE" w:rsidRDefault="00116DBE" w:rsidP="00116DB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116DBE">
              <w:rPr>
                <w:rFonts w:ascii="Century" w:hAnsi="Century"/>
                <w:lang w:val="uk-UA"/>
              </w:rPr>
              <w:t>Кошти обласного бюджету 40 % - 162744 грн</w:t>
            </w:r>
          </w:p>
          <w:p w14:paraId="17395EA2" w14:textId="77777777" w:rsidR="00116DBE" w:rsidRPr="00116DBE" w:rsidRDefault="00116DBE" w:rsidP="00116DBE">
            <w:pPr>
              <w:spacing w:before="15" w:after="15" w:line="276" w:lineRule="auto"/>
              <w:jc w:val="center"/>
              <w:rPr>
                <w:rFonts w:ascii="Century" w:hAnsi="Century"/>
              </w:rPr>
            </w:pPr>
            <w:r w:rsidRPr="00116DBE">
              <w:rPr>
                <w:rFonts w:ascii="Century" w:hAnsi="Century"/>
                <w:lang w:val="uk-UA"/>
              </w:rPr>
              <w:t>Кошти місцевого бюджету 60% - 244 116 грн .</w:t>
            </w:r>
          </w:p>
        </w:tc>
      </w:tr>
    </w:tbl>
    <w:p w14:paraId="2E797827" w14:textId="77777777" w:rsidR="00116DBE" w:rsidRPr="00116DBE" w:rsidRDefault="00116DBE" w:rsidP="00116DBE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</w:p>
    <w:p w14:paraId="05033D46" w14:textId="77777777" w:rsidR="00116DBE" w:rsidRPr="00116DBE" w:rsidRDefault="00116DBE" w:rsidP="00116DBE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</w:p>
    <w:p w14:paraId="68525662" w14:textId="77777777" w:rsidR="00116DBE" w:rsidRPr="00116DBE" w:rsidRDefault="00116DBE" w:rsidP="00116DBE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  <w:r w:rsidRPr="00116DBE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     </w:t>
      </w:r>
      <w:r w:rsidRPr="00116DBE">
        <w:rPr>
          <w:rFonts w:ascii="Century" w:hAnsi="Century"/>
          <w:b/>
          <w:sz w:val="28"/>
          <w:szCs w:val="28"/>
          <w:lang w:val="uk-UA"/>
        </w:rPr>
        <w:tab/>
      </w:r>
      <w:r w:rsidRPr="00116DBE">
        <w:rPr>
          <w:rFonts w:ascii="Century" w:hAnsi="Century"/>
          <w:b/>
          <w:sz w:val="28"/>
          <w:szCs w:val="28"/>
          <w:lang w:val="uk-UA"/>
        </w:rPr>
        <w:tab/>
      </w:r>
      <w:r w:rsidRPr="00116DBE">
        <w:rPr>
          <w:rFonts w:ascii="Century" w:hAnsi="Century"/>
          <w:b/>
          <w:sz w:val="28"/>
          <w:szCs w:val="28"/>
          <w:lang w:val="uk-UA"/>
        </w:rPr>
        <w:tab/>
      </w:r>
      <w:r w:rsidRPr="00116DBE">
        <w:rPr>
          <w:rFonts w:ascii="Century" w:hAnsi="Century"/>
          <w:b/>
          <w:sz w:val="28"/>
          <w:szCs w:val="28"/>
          <w:lang w:val="uk-UA"/>
        </w:rPr>
        <w:tab/>
        <w:t xml:space="preserve">Микола ЛУПІЙ  </w:t>
      </w:r>
    </w:p>
    <w:p w14:paraId="27F4B8A0" w14:textId="39C8D108" w:rsidR="007C25FB" w:rsidRPr="00116DBE" w:rsidRDefault="007C25FB" w:rsidP="00E81690">
      <w:pPr>
        <w:pStyle w:val="a4"/>
        <w:jc w:val="both"/>
        <w:rPr>
          <w:rFonts w:ascii="Century" w:hAnsi="Century"/>
          <w:sz w:val="28"/>
          <w:szCs w:val="28"/>
          <w:lang w:val="uk-UA"/>
        </w:rPr>
      </w:pPr>
    </w:p>
    <w:sectPr w:rsidR="007C25FB" w:rsidRPr="00116DBE" w:rsidSect="00116DBE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64A6E" w14:textId="77777777" w:rsidR="00156C50" w:rsidRDefault="00156C50" w:rsidP="00116DBE">
      <w:r>
        <w:separator/>
      </w:r>
    </w:p>
  </w:endnote>
  <w:endnote w:type="continuationSeparator" w:id="0">
    <w:p w14:paraId="0389EAF4" w14:textId="77777777" w:rsidR="00156C50" w:rsidRDefault="00156C50" w:rsidP="0011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79252" w14:textId="77777777" w:rsidR="00156C50" w:rsidRDefault="00156C50" w:rsidP="00116DBE">
      <w:r>
        <w:separator/>
      </w:r>
    </w:p>
  </w:footnote>
  <w:footnote w:type="continuationSeparator" w:id="0">
    <w:p w14:paraId="1013DB16" w14:textId="77777777" w:rsidR="00156C50" w:rsidRDefault="00156C50" w:rsidP="00116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6A262" w14:textId="77777777" w:rsidR="00116DBE" w:rsidRPr="00116DBE" w:rsidRDefault="00116DBE">
    <w:pPr>
      <w:pStyle w:val="a8"/>
      <w:jc w:val="center"/>
      <w:rPr>
        <w:rFonts w:ascii="Century" w:hAnsi="Century"/>
      </w:rPr>
    </w:pPr>
    <w:r w:rsidRPr="00116DBE">
      <w:rPr>
        <w:rFonts w:ascii="Century" w:hAnsi="Century"/>
      </w:rPr>
      <w:fldChar w:fldCharType="begin"/>
    </w:r>
    <w:r w:rsidRPr="00116DBE">
      <w:rPr>
        <w:rFonts w:ascii="Century" w:hAnsi="Century"/>
      </w:rPr>
      <w:instrText>PAGE   \* MERGEFORMAT</w:instrText>
    </w:r>
    <w:r w:rsidRPr="00116DBE">
      <w:rPr>
        <w:rFonts w:ascii="Century" w:hAnsi="Century"/>
      </w:rPr>
      <w:fldChar w:fldCharType="separate"/>
    </w:r>
    <w:r w:rsidRPr="00116DBE">
      <w:rPr>
        <w:rFonts w:ascii="Century" w:hAnsi="Century"/>
        <w:lang w:val="uk-UA"/>
      </w:rPr>
      <w:t>2</w:t>
    </w:r>
    <w:r w:rsidRPr="00116DBE">
      <w:rPr>
        <w:rFonts w:ascii="Century" w:hAnsi="Century"/>
      </w:rPr>
      <w:fldChar w:fldCharType="end"/>
    </w:r>
  </w:p>
  <w:p w14:paraId="2C44457F" w14:textId="77777777" w:rsidR="00116DBE" w:rsidRDefault="00116DB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A7C00"/>
    <w:multiLevelType w:val="multilevel"/>
    <w:tmpl w:val="F46A491A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4" w:hanging="2160"/>
      </w:pPr>
      <w:rPr>
        <w:rFonts w:hint="default"/>
      </w:rPr>
    </w:lvl>
  </w:abstractNum>
  <w:abstractNum w:abstractNumId="2" w15:restartNumberingAfterBreak="0">
    <w:nsid w:val="16E62067"/>
    <w:multiLevelType w:val="hybridMultilevel"/>
    <w:tmpl w:val="97E48EA8"/>
    <w:lvl w:ilvl="0" w:tplc="7D5E06D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CF59F0"/>
    <w:multiLevelType w:val="hybridMultilevel"/>
    <w:tmpl w:val="EB861824"/>
    <w:lvl w:ilvl="0" w:tplc="55F2A116">
      <w:start w:val="1"/>
      <w:numFmt w:val="decimal"/>
      <w:lvlText w:val="%1."/>
      <w:lvlJc w:val="left"/>
      <w:pPr>
        <w:tabs>
          <w:tab w:val="num" w:pos="1914"/>
        </w:tabs>
        <w:ind w:left="191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4C490F"/>
    <w:multiLevelType w:val="hybridMultilevel"/>
    <w:tmpl w:val="73B8E75A"/>
    <w:lvl w:ilvl="0" w:tplc="699AC8E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E9A6D39"/>
    <w:multiLevelType w:val="multilevel"/>
    <w:tmpl w:val="57689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F5591D"/>
    <w:multiLevelType w:val="hybridMultilevel"/>
    <w:tmpl w:val="24649430"/>
    <w:lvl w:ilvl="0" w:tplc="8910BA5E">
      <w:start w:val="400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3FA"/>
    <w:rsid w:val="000137C2"/>
    <w:rsid w:val="000D04C4"/>
    <w:rsid w:val="000D1D56"/>
    <w:rsid w:val="000E4F7D"/>
    <w:rsid w:val="000F4EF8"/>
    <w:rsid w:val="00105DD7"/>
    <w:rsid w:val="00116DBE"/>
    <w:rsid w:val="00125E36"/>
    <w:rsid w:val="00156C50"/>
    <w:rsid w:val="00270DC8"/>
    <w:rsid w:val="002753CB"/>
    <w:rsid w:val="003115D0"/>
    <w:rsid w:val="003305DE"/>
    <w:rsid w:val="003670E5"/>
    <w:rsid w:val="00381D9A"/>
    <w:rsid w:val="0039556D"/>
    <w:rsid w:val="003A3116"/>
    <w:rsid w:val="003D535D"/>
    <w:rsid w:val="003D67A3"/>
    <w:rsid w:val="00402700"/>
    <w:rsid w:val="004C4F01"/>
    <w:rsid w:val="004F2985"/>
    <w:rsid w:val="00533F6F"/>
    <w:rsid w:val="00585896"/>
    <w:rsid w:val="005B4B05"/>
    <w:rsid w:val="00601DCA"/>
    <w:rsid w:val="00602381"/>
    <w:rsid w:val="00625238"/>
    <w:rsid w:val="00651001"/>
    <w:rsid w:val="00675018"/>
    <w:rsid w:val="006A26D7"/>
    <w:rsid w:val="006E202D"/>
    <w:rsid w:val="00721CB6"/>
    <w:rsid w:val="007235B5"/>
    <w:rsid w:val="007C25FB"/>
    <w:rsid w:val="007D795E"/>
    <w:rsid w:val="007F2727"/>
    <w:rsid w:val="007F44D1"/>
    <w:rsid w:val="00825D22"/>
    <w:rsid w:val="00832AB6"/>
    <w:rsid w:val="00844543"/>
    <w:rsid w:val="008A4A4A"/>
    <w:rsid w:val="008B0E12"/>
    <w:rsid w:val="008C7092"/>
    <w:rsid w:val="009233ED"/>
    <w:rsid w:val="00971D09"/>
    <w:rsid w:val="009758F7"/>
    <w:rsid w:val="00A069BE"/>
    <w:rsid w:val="00A81534"/>
    <w:rsid w:val="00A9546A"/>
    <w:rsid w:val="00BC6AB0"/>
    <w:rsid w:val="00BE73FA"/>
    <w:rsid w:val="00D336D2"/>
    <w:rsid w:val="00D46357"/>
    <w:rsid w:val="00D73C5A"/>
    <w:rsid w:val="00D81420"/>
    <w:rsid w:val="00D844B9"/>
    <w:rsid w:val="00DB3500"/>
    <w:rsid w:val="00E012BA"/>
    <w:rsid w:val="00E2253B"/>
    <w:rsid w:val="00E63545"/>
    <w:rsid w:val="00E77ADF"/>
    <w:rsid w:val="00E81690"/>
    <w:rsid w:val="00E93C07"/>
    <w:rsid w:val="00F600CA"/>
    <w:rsid w:val="00F62A8E"/>
    <w:rsid w:val="00F75EBD"/>
    <w:rsid w:val="00FA1907"/>
    <w:rsid w:val="00FA7CC5"/>
    <w:rsid w:val="00FB7612"/>
    <w:rsid w:val="00FF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A09C5"/>
  <w15:chartTrackingRefBased/>
  <w15:docId w15:val="{BB28891F-5FD5-4EFA-B79E-734425E5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BE73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116DB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A4A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Normal (Web)"/>
    <w:basedOn w:val="a"/>
    <w:rsid w:val="00BE73FA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E77ADF"/>
    <w:pPr>
      <w:ind w:left="708"/>
    </w:pPr>
  </w:style>
  <w:style w:type="table" w:styleId="a6">
    <w:name w:val="Table Grid"/>
    <w:basedOn w:val="a1"/>
    <w:rsid w:val="00FA7C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1z0">
    <w:name w:val="WW8Num1z0"/>
    <w:rsid w:val="008B0E12"/>
  </w:style>
  <w:style w:type="character" w:styleId="a7">
    <w:name w:val="Hyperlink"/>
    <w:rsid w:val="008B0E12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uiPriority w:val="9"/>
    <w:rsid w:val="008A4A4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3"/>
    <w:link w:val="2"/>
    <w:semiHidden/>
    <w:rsid w:val="00116DBE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8">
    <w:name w:val="header"/>
    <w:basedOn w:val="a"/>
    <w:link w:val="a9"/>
    <w:uiPriority w:val="99"/>
    <w:rsid w:val="00116DB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3"/>
    <w:link w:val="a8"/>
    <w:uiPriority w:val="99"/>
    <w:rsid w:val="00116DBE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116DBE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3"/>
    <w:link w:val="aa"/>
    <w:rsid w:val="00116DB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8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6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2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05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4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4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1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6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13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64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2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6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0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21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02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75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6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0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78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259D2A7-FA95-4991-81D0-EAA5E6C69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7930</Words>
  <Characters>4521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12427</CharactersWithSpaces>
  <SharedDoc>false</SharedDoc>
  <HLinks>
    <vt:vector size="6" baseType="variant"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Secretary</cp:lastModifiedBy>
  <cp:revision>4</cp:revision>
  <cp:lastPrinted>2021-03-26T11:09:00Z</cp:lastPrinted>
  <dcterms:created xsi:type="dcterms:W3CDTF">2021-03-26T11:01:00Z</dcterms:created>
  <dcterms:modified xsi:type="dcterms:W3CDTF">2021-03-26T11:11:00Z</dcterms:modified>
</cp:coreProperties>
</file>