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81734">
        <w:rPr>
          <w:rFonts w:ascii="Century" w:eastAsia="Calibri" w:hAnsi="Century"/>
          <w:b/>
          <w:sz w:val="32"/>
          <w:szCs w:val="32"/>
          <w:lang w:eastAsia="ru-RU"/>
        </w:rPr>
        <w:t>8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1638A2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581734" w:rsidRPr="005817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гр.Боровець</w:t>
      </w:r>
      <w:proofErr w:type="spellEnd"/>
      <w:r w:rsidR="00581734" w:rsidRPr="005817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Ольги Романівни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="005817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с.Мшана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581734">
        <w:rPr>
          <w:rFonts w:ascii="Century" w:hAnsi="Century"/>
          <w:sz w:val="24"/>
          <w:szCs w:val="24"/>
          <w:lang w:val="uk-UA"/>
        </w:rPr>
        <w:t>Боровець</w:t>
      </w:r>
      <w:proofErr w:type="spellEnd"/>
      <w:r w:rsidR="00581734">
        <w:rPr>
          <w:rFonts w:ascii="Century" w:hAnsi="Century"/>
          <w:sz w:val="24"/>
          <w:szCs w:val="24"/>
          <w:lang w:val="uk-UA"/>
        </w:rPr>
        <w:t xml:space="preserve"> О.Р</w:t>
      </w:r>
      <w:r w:rsidR="0080391A">
        <w:rPr>
          <w:rFonts w:ascii="Century" w:hAnsi="Century"/>
          <w:sz w:val="24"/>
          <w:szCs w:val="24"/>
          <w:lang w:val="uk-UA"/>
        </w:rPr>
        <w:t>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581734">
        <w:rPr>
          <w:rFonts w:ascii="Century" w:hAnsi="Century"/>
          <w:sz w:val="24"/>
          <w:szCs w:val="24"/>
          <w:lang w:val="uk-UA"/>
        </w:rPr>
        <w:t>с.Мшана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bookmarkStart w:id="3" w:name="_Hlk109295220"/>
      <w:proofErr w:type="spellStart"/>
      <w:r w:rsidR="00581734" w:rsidRPr="00581734">
        <w:rPr>
          <w:rFonts w:ascii="Century" w:hAnsi="Century"/>
          <w:bCs/>
        </w:rPr>
        <w:t>гр.Боровець</w:t>
      </w:r>
      <w:proofErr w:type="spellEnd"/>
      <w:r w:rsidR="00581734" w:rsidRPr="00581734">
        <w:rPr>
          <w:rFonts w:ascii="Century" w:hAnsi="Century"/>
          <w:bCs/>
        </w:rPr>
        <w:t xml:space="preserve"> Ольги Романівни площею 0,208га, кадастровий номер 4620985600:12:019:0092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581734">
        <w:rPr>
          <w:rFonts w:ascii="Century" w:hAnsi="Century"/>
          <w:bCs/>
        </w:rPr>
        <w:t xml:space="preserve">в </w:t>
      </w:r>
      <w:proofErr w:type="spellStart"/>
      <w:r w:rsidR="00581734" w:rsidRPr="00581734">
        <w:rPr>
          <w:rFonts w:ascii="Century" w:hAnsi="Century"/>
          <w:bCs/>
        </w:rPr>
        <w:t>с.Мшана</w:t>
      </w:r>
      <w:proofErr w:type="spellEnd"/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3"/>
      <w:r w:rsidRPr="00581734">
        <w:rPr>
          <w:rFonts w:ascii="Century" w:hAnsi="Century"/>
        </w:rPr>
        <w:t>.</w:t>
      </w:r>
    </w:p>
    <w:p w:rsidR="00EF2F13" w:rsidRPr="00581734" w:rsidRDefault="0058173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  <w:bCs/>
        </w:rPr>
        <w:t>Боровець Ользі Романівні</w:t>
      </w:r>
      <w:r w:rsidR="00DE155E" w:rsidRPr="00581734">
        <w:rPr>
          <w:rFonts w:ascii="Century" w:hAnsi="Century"/>
        </w:rPr>
        <w:t xml:space="preserve"> 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335" w:rsidRDefault="00037335">
      <w:r>
        <w:separator/>
      </w:r>
    </w:p>
  </w:endnote>
  <w:endnote w:type="continuationSeparator" w:id="0">
    <w:p w:rsidR="00037335" w:rsidRDefault="0003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335" w:rsidRDefault="00037335">
      <w:r>
        <w:separator/>
      </w:r>
    </w:p>
  </w:footnote>
  <w:footnote w:type="continuationSeparator" w:id="0">
    <w:p w:rsidR="00037335" w:rsidRDefault="00037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15526"/>
    <w:rsid w:val="00117090"/>
    <w:rsid w:val="001440EA"/>
    <w:rsid w:val="001638A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0F35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36702-6C55-4616-87FB-96DB8A86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2023-06-11T16:49:00Z</dcterms:created>
  <dcterms:modified xsi:type="dcterms:W3CDTF">2023-06-12T10:21:00Z</dcterms:modified>
</cp:coreProperties>
</file>