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bookmarkStart w:id="0" w:name="_Hlk106110701"/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D10492" w:rsidRDefault="005356CA" w:rsidP="005356CA">
      <w:pPr>
        <w:jc w:val="center"/>
        <w:rPr>
          <w:sz w:val="2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FC52F1">
        <w:rPr>
          <w:b/>
          <w:sz w:val="36"/>
          <w:szCs w:val="36"/>
        </w:rPr>
        <w:t xml:space="preserve"> 155</w:t>
      </w:r>
    </w:p>
    <w:p w:rsidR="00FC52F1" w:rsidRDefault="00FC52F1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16 ЧЕРВНЯ 2022 РОКУ</w:t>
      </w:r>
      <w:bookmarkStart w:id="1" w:name="_GoBack"/>
      <w:bookmarkEnd w:id="1"/>
    </w:p>
    <w:bookmarkEnd w:id="0"/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5356CA" w:rsidRPr="00124B71" w:rsidRDefault="005356CA" w:rsidP="00A9052E">
      <w:pPr>
        <w:tabs>
          <w:tab w:val="left" w:pos="3969"/>
          <w:tab w:val="left" w:pos="5529"/>
        </w:tabs>
        <w:ind w:right="5328"/>
        <w:jc w:val="both"/>
        <w:rPr>
          <w:b/>
          <w:sz w:val="28"/>
          <w:szCs w:val="28"/>
          <w:lang w:val="uk-UA"/>
        </w:rPr>
      </w:pPr>
      <w:r w:rsidRPr="00124B71">
        <w:rPr>
          <w:b/>
          <w:sz w:val="28"/>
          <w:szCs w:val="28"/>
          <w:lang w:val="uk-UA"/>
        </w:rPr>
        <w:t xml:space="preserve">Про </w:t>
      </w:r>
      <w:r w:rsidR="0055380F" w:rsidRPr="00124B71">
        <w:rPr>
          <w:b/>
          <w:sz w:val="28"/>
          <w:szCs w:val="28"/>
          <w:lang w:val="uk-UA"/>
        </w:rPr>
        <w:t>зміну</w:t>
      </w:r>
      <w:r w:rsidR="002741E0" w:rsidRPr="00124B71">
        <w:rPr>
          <w:b/>
          <w:sz w:val="28"/>
          <w:szCs w:val="28"/>
          <w:lang w:val="uk-UA"/>
        </w:rPr>
        <w:t xml:space="preserve"> адресного </w:t>
      </w:r>
      <w:r w:rsidR="00791A73" w:rsidRPr="00124B71">
        <w:rPr>
          <w:b/>
          <w:sz w:val="28"/>
          <w:szCs w:val="28"/>
        </w:rPr>
        <w:t xml:space="preserve">   </w:t>
      </w:r>
      <w:r w:rsidR="002741E0" w:rsidRPr="00124B71">
        <w:rPr>
          <w:b/>
          <w:sz w:val="28"/>
          <w:szCs w:val="28"/>
          <w:lang w:val="uk-UA"/>
        </w:rPr>
        <w:t xml:space="preserve">номера </w:t>
      </w:r>
      <w:r w:rsidR="00B415CC" w:rsidRPr="00124B71">
        <w:rPr>
          <w:b/>
          <w:sz w:val="28"/>
          <w:szCs w:val="28"/>
          <w:lang w:val="uk-UA"/>
        </w:rPr>
        <w:t>житлового будинку</w:t>
      </w:r>
      <w:r w:rsidR="00D10492" w:rsidRPr="00124B71">
        <w:rPr>
          <w:b/>
          <w:sz w:val="28"/>
          <w:szCs w:val="28"/>
          <w:lang w:val="uk-UA"/>
        </w:rPr>
        <w:t xml:space="preserve"> </w:t>
      </w:r>
      <w:r w:rsidR="00275B67">
        <w:rPr>
          <w:b/>
          <w:sz w:val="28"/>
          <w:szCs w:val="28"/>
          <w:lang w:val="uk-UA"/>
        </w:rPr>
        <w:t xml:space="preserve">на </w:t>
      </w:r>
      <w:r w:rsidR="00A9052E">
        <w:rPr>
          <w:b/>
          <w:sz w:val="28"/>
          <w:szCs w:val="28"/>
          <w:lang w:val="uk-UA"/>
        </w:rPr>
        <w:t xml:space="preserve">                 </w:t>
      </w:r>
      <w:r w:rsidR="00275B67">
        <w:rPr>
          <w:b/>
          <w:sz w:val="28"/>
          <w:szCs w:val="28"/>
          <w:lang w:val="uk-UA"/>
        </w:rPr>
        <w:t>вул.</w:t>
      </w:r>
      <w:r w:rsidR="00A9052E">
        <w:rPr>
          <w:b/>
          <w:sz w:val="28"/>
          <w:szCs w:val="28"/>
          <w:lang w:val="uk-UA"/>
        </w:rPr>
        <w:t xml:space="preserve"> </w:t>
      </w:r>
      <w:proofErr w:type="spellStart"/>
      <w:r w:rsidR="00A9052E">
        <w:rPr>
          <w:b/>
          <w:sz w:val="28"/>
          <w:szCs w:val="28"/>
          <w:lang w:val="uk-UA"/>
        </w:rPr>
        <w:t>Т.Г.</w:t>
      </w:r>
      <w:r w:rsidR="00275B67">
        <w:rPr>
          <w:b/>
          <w:sz w:val="28"/>
          <w:szCs w:val="28"/>
          <w:lang w:val="uk-UA"/>
        </w:rPr>
        <w:t>Шевченка</w:t>
      </w:r>
      <w:proofErr w:type="spellEnd"/>
      <w:r w:rsidR="00275B67">
        <w:rPr>
          <w:b/>
          <w:sz w:val="28"/>
          <w:szCs w:val="28"/>
          <w:lang w:val="uk-UA"/>
        </w:rPr>
        <w:t xml:space="preserve"> </w:t>
      </w:r>
      <w:r w:rsidR="00D7131A" w:rsidRPr="00124B71">
        <w:rPr>
          <w:b/>
          <w:sz w:val="28"/>
          <w:szCs w:val="28"/>
          <w:lang w:val="uk-UA"/>
        </w:rPr>
        <w:t>в</w:t>
      </w:r>
      <w:r w:rsidR="00CE79BE">
        <w:rPr>
          <w:b/>
          <w:sz w:val="28"/>
          <w:szCs w:val="28"/>
          <w:lang w:val="uk-UA"/>
        </w:rPr>
        <w:t xml:space="preserve"> </w:t>
      </w:r>
      <w:proofErr w:type="spellStart"/>
      <w:r w:rsidR="0055380F" w:rsidRPr="00124B71">
        <w:rPr>
          <w:b/>
          <w:sz w:val="28"/>
          <w:szCs w:val="28"/>
          <w:lang w:val="uk-UA"/>
        </w:rPr>
        <w:t>с.</w:t>
      </w:r>
      <w:r w:rsidR="00D863AC" w:rsidRPr="00124B71">
        <w:rPr>
          <w:b/>
          <w:sz w:val="28"/>
          <w:szCs w:val="28"/>
          <w:lang w:val="uk-UA"/>
        </w:rPr>
        <w:t>Керниця</w:t>
      </w:r>
      <w:proofErr w:type="spellEnd"/>
      <w:r w:rsidR="00791A73" w:rsidRPr="00124B71">
        <w:rPr>
          <w:b/>
          <w:sz w:val="28"/>
          <w:szCs w:val="28"/>
        </w:rPr>
        <w:t xml:space="preserve"> </w:t>
      </w:r>
      <w:r w:rsidR="00791A73" w:rsidRPr="00124B71">
        <w:rPr>
          <w:b/>
          <w:sz w:val="28"/>
          <w:szCs w:val="28"/>
          <w:lang w:val="uk-UA"/>
        </w:rPr>
        <w:t>Львівського</w:t>
      </w:r>
      <w:r w:rsidR="00CE79BE">
        <w:rPr>
          <w:b/>
          <w:sz w:val="28"/>
          <w:szCs w:val="28"/>
          <w:lang w:val="uk-UA"/>
        </w:rPr>
        <w:t xml:space="preserve"> </w:t>
      </w:r>
      <w:r w:rsidR="00791A73" w:rsidRPr="00124B71">
        <w:rPr>
          <w:b/>
          <w:sz w:val="28"/>
          <w:szCs w:val="28"/>
          <w:lang w:val="uk-UA"/>
        </w:rPr>
        <w:t>району</w:t>
      </w:r>
      <w:r w:rsidR="00D863AC" w:rsidRPr="00124B71">
        <w:rPr>
          <w:b/>
          <w:sz w:val="28"/>
          <w:szCs w:val="28"/>
          <w:lang w:val="uk-UA"/>
        </w:rPr>
        <w:t xml:space="preserve"> </w:t>
      </w:r>
      <w:r w:rsidRPr="00124B71">
        <w:rPr>
          <w:b/>
          <w:sz w:val="28"/>
          <w:szCs w:val="28"/>
          <w:lang w:val="uk-UA"/>
        </w:rPr>
        <w:t>Львівської області</w:t>
      </w:r>
    </w:p>
    <w:p w:rsidR="005356CA" w:rsidRPr="00124B71" w:rsidRDefault="005356CA" w:rsidP="005356CA">
      <w:pPr>
        <w:jc w:val="both"/>
        <w:rPr>
          <w:sz w:val="28"/>
          <w:szCs w:val="28"/>
          <w:lang w:val="uk-UA"/>
        </w:rPr>
      </w:pPr>
      <w:r w:rsidRPr="00124B71">
        <w:rPr>
          <w:b/>
          <w:sz w:val="28"/>
          <w:szCs w:val="28"/>
          <w:lang w:val="uk-UA"/>
        </w:rPr>
        <w:t xml:space="preserve">  </w:t>
      </w:r>
    </w:p>
    <w:p w:rsidR="005356CA" w:rsidRPr="00124B71" w:rsidRDefault="005356CA" w:rsidP="00971515">
      <w:pPr>
        <w:ind w:firstLine="708"/>
        <w:jc w:val="both"/>
        <w:rPr>
          <w:sz w:val="28"/>
          <w:szCs w:val="28"/>
          <w:lang w:val="uk-UA"/>
        </w:rPr>
      </w:pPr>
      <w:r w:rsidRPr="00124B71">
        <w:rPr>
          <w:sz w:val="28"/>
          <w:szCs w:val="28"/>
          <w:lang w:val="uk-UA"/>
        </w:rPr>
        <w:t xml:space="preserve">Розглянувши заяву </w:t>
      </w:r>
      <w:r w:rsidR="004C2399" w:rsidRPr="00124B71">
        <w:rPr>
          <w:sz w:val="28"/>
          <w:szCs w:val="28"/>
          <w:lang w:val="uk-UA"/>
        </w:rPr>
        <w:t>гр.</w:t>
      </w:r>
      <w:r w:rsidR="005C43A5" w:rsidRPr="00124B71">
        <w:rPr>
          <w:sz w:val="28"/>
          <w:szCs w:val="28"/>
          <w:lang w:val="uk-UA"/>
        </w:rPr>
        <w:t xml:space="preserve"> </w:t>
      </w:r>
      <w:proofErr w:type="spellStart"/>
      <w:r w:rsidR="00275B67">
        <w:rPr>
          <w:sz w:val="28"/>
          <w:szCs w:val="28"/>
          <w:lang w:val="uk-UA"/>
        </w:rPr>
        <w:t>Устрицького</w:t>
      </w:r>
      <w:proofErr w:type="spellEnd"/>
      <w:r w:rsidR="00275B67">
        <w:rPr>
          <w:sz w:val="28"/>
          <w:szCs w:val="28"/>
          <w:lang w:val="uk-UA"/>
        </w:rPr>
        <w:t xml:space="preserve"> Василя Степановича</w:t>
      </w:r>
      <w:r w:rsidR="00823446" w:rsidRPr="00124B71">
        <w:rPr>
          <w:sz w:val="28"/>
          <w:szCs w:val="28"/>
          <w:lang w:val="uk-UA"/>
        </w:rPr>
        <w:t>,</w:t>
      </w:r>
      <w:r w:rsidR="00586A06" w:rsidRPr="00124B71">
        <w:rPr>
          <w:sz w:val="28"/>
          <w:szCs w:val="28"/>
          <w:lang w:val="uk-UA"/>
        </w:rPr>
        <w:t xml:space="preserve"> </w:t>
      </w:r>
      <w:proofErr w:type="spellStart"/>
      <w:r w:rsidR="005C43A5" w:rsidRPr="00124B71">
        <w:rPr>
          <w:sz w:val="28"/>
          <w:szCs w:val="28"/>
          <w:lang w:val="uk-UA"/>
        </w:rPr>
        <w:t>прож</w:t>
      </w:r>
      <w:proofErr w:type="spellEnd"/>
      <w:r w:rsidR="005C43A5" w:rsidRPr="00124B71">
        <w:rPr>
          <w:sz w:val="28"/>
          <w:szCs w:val="28"/>
          <w:lang w:val="uk-UA"/>
        </w:rPr>
        <w:t xml:space="preserve">. Львівська область, </w:t>
      </w:r>
      <w:r w:rsidR="0055380F" w:rsidRPr="00124B71">
        <w:rPr>
          <w:sz w:val="28"/>
          <w:szCs w:val="28"/>
          <w:lang w:val="uk-UA"/>
        </w:rPr>
        <w:t>с.</w:t>
      </w:r>
      <w:r w:rsidR="00D863AC" w:rsidRPr="00124B71">
        <w:rPr>
          <w:sz w:val="28"/>
          <w:szCs w:val="28"/>
          <w:lang w:val="uk-UA"/>
        </w:rPr>
        <w:t xml:space="preserve"> </w:t>
      </w:r>
      <w:proofErr w:type="spellStart"/>
      <w:r w:rsidR="00D863AC" w:rsidRPr="00124B71">
        <w:rPr>
          <w:sz w:val="28"/>
          <w:szCs w:val="28"/>
          <w:lang w:val="uk-UA"/>
        </w:rPr>
        <w:t>Керниця</w:t>
      </w:r>
      <w:proofErr w:type="spellEnd"/>
      <w:r w:rsidR="00D7131A" w:rsidRPr="00124B71">
        <w:rPr>
          <w:sz w:val="28"/>
          <w:szCs w:val="28"/>
          <w:lang w:val="uk-UA"/>
        </w:rPr>
        <w:t xml:space="preserve">, вул. </w:t>
      </w:r>
      <w:r w:rsidR="00275B67">
        <w:rPr>
          <w:sz w:val="28"/>
          <w:szCs w:val="28"/>
          <w:lang w:val="uk-UA"/>
        </w:rPr>
        <w:t>Шевченка</w:t>
      </w:r>
      <w:r w:rsidR="00D863AC" w:rsidRPr="00124B71">
        <w:rPr>
          <w:sz w:val="28"/>
          <w:szCs w:val="28"/>
          <w:lang w:val="uk-UA"/>
        </w:rPr>
        <w:t>,</w:t>
      </w:r>
      <w:r w:rsidR="00975482" w:rsidRPr="00124B71">
        <w:rPr>
          <w:sz w:val="28"/>
          <w:szCs w:val="28"/>
          <w:lang w:val="uk-UA"/>
        </w:rPr>
        <w:t xml:space="preserve"> </w:t>
      </w:r>
      <w:r w:rsidR="00275B67">
        <w:rPr>
          <w:sz w:val="28"/>
          <w:szCs w:val="28"/>
          <w:lang w:val="uk-UA"/>
        </w:rPr>
        <w:t>257</w:t>
      </w:r>
      <w:r w:rsidR="00F2538F" w:rsidRPr="00124B71">
        <w:rPr>
          <w:sz w:val="28"/>
          <w:szCs w:val="28"/>
          <w:lang w:val="uk-UA"/>
        </w:rPr>
        <w:t xml:space="preserve"> </w:t>
      </w:r>
      <w:r w:rsidR="00563868">
        <w:rPr>
          <w:sz w:val="28"/>
          <w:szCs w:val="28"/>
          <w:lang w:val="uk-UA"/>
        </w:rPr>
        <w:t>про</w:t>
      </w:r>
      <w:r w:rsidR="00586A06" w:rsidRPr="00124B71">
        <w:rPr>
          <w:sz w:val="28"/>
          <w:szCs w:val="28"/>
          <w:lang w:val="uk-UA"/>
        </w:rPr>
        <w:t xml:space="preserve"> </w:t>
      </w:r>
      <w:r w:rsidR="0055380F" w:rsidRPr="00124B71">
        <w:rPr>
          <w:sz w:val="28"/>
          <w:szCs w:val="28"/>
          <w:lang w:val="uk-UA"/>
        </w:rPr>
        <w:t>змін</w:t>
      </w:r>
      <w:r w:rsidR="00563868">
        <w:rPr>
          <w:sz w:val="28"/>
          <w:szCs w:val="28"/>
          <w:lang w:val="uk-UA"/>
        </w:rPr>
        <w:t>у</w:t>
      </w:r>
      <w:r w:rsidR="00586A06" w:rsidRPr="00124B71">
        <w:rPr>
          <w:sz w:val="28"/>
          <w:szCs w:val="28"/>
          <w:lang w:val="uk-UA"/>
        </w:rPr>
        <w:t xml:space="preserve"> </w:t>
      </w:r>
      <w:r w:rsidR="006A5743" w:rsidRPr="00124B71">
        <w:rPr>
          <w:sz w:val="28"/>
          <w:szCs w:val="28"/>
          <w:lang w:val="uk-UA"/>
        </w:rPr>
        <w:t>адресного номера</w:t>
      </w:r>
      <w:r w:rsidR="000D52DB" w:rsidRPr="00124B71">
        <w:rPr>
          <w:sz w:val="28"/>
          <w:szCs w:val="28"/>
          <w:lang w:val="uk-UA"/>
        </w:rPr>
        <w:t xml:space="preserve"> </w:t>
      </w:r>
      <w:r w:rsidR="00791A73" w:rsidRPr="00124B71">
        <w:rPr>
          <w:sz w:val="28"/>
          <w:szCs w:val="28"/>
          <w:lang w:val="uk-UA"/>
        </w:rPr>
        <w:t>ж</w:t>
      </w:r>
      <w:r w:rsidR="00B415CC" w:rsidRPr="00124B71">
        <w:rPr>
          <w:sz w:val="28"/>
          <w:szCs w:val="28"/>
          <w:lang w:val="uk-UA"/>
        </w:rPr>
        <w:t xml:space="preserve">итлового будинку загальною площею </w:t>
      </w:r>
      <w:r w:rsidR="00045102">
        <w:rPr>
          <w:sz w:val="28"/>
          <w:szCs w:val="28"/>
          <w:lang w:val="uk-UA"/>
        </w:rPr>
        <w:t>68</w:t>
      </w:r>
      <w:r w:rsidR="004A3DC7" w:rsidRPr="00124B71">
        <w:rPr>
          <w:sz w:val="28"/>
          <w:szCs w:val="28"/>
          <w:lang w:val="uk-UA"/>
        </w:rPr>
        <w:t>,</w:t>
      </w:r>
      <w:r w:rsidR="00045102">
        <w:rPr>
          <w:sz w:val="28"/>
          <w:szCs w:val="28"/>
          <w:lang w:val="uk-UA"/>
        </w:rPr>
        <w:t>3</w:t>
      </w:r>
      <w:r w:rsidR="00B415CC" w:rsidRPr="00124B71">
        <w:rPr>
          <w:sz w:val="28"/>
          <w:szCs w:val="28"/>
          <w:lang w:val="uk-UA"/>
        </w:rPr>
        <w:t xml:space="preserve"> </w:t>
      </w:r>
      <w:proofErr w:type="spellStart"/>
      <w:r w:rsidR="00B415CC" w:rsidRPr="00124B71">
        <w:rPr>
          <w:sz w:val="28"/>
          <w:szCs w:val="28"/>
          <w:lang w:val="uk-UA"/>
        </w:rPr>
        <w:t>кв.м</w:t>
      </w:r>
      <w:proofErr w:type="spellEnd"/>
      <w:r w:rsidR="00045102">
        <w:rPr>
          <w:sz w:val="28"/>
          <w:szCs w:val="28"/>
          <w:lang w:val="uk-UA"/>
        </w:rPr>
        <w:t xml:space="preserve">, що належав </w:t>
      </w:r>
      <w:r w:rsidR="00CE79BE">
        <w:rPr>
          <w:sz w:val="28"/>
          <w:szCs w:val="28"/>
          <w:lang w:val="uk-UA"/>
        </w:rPr>
        <w:t xml:space="preserve">колгоспному двору, головою якого був </w:t>
      </w:r>
      <w:r w:rsidR="00045102">
        <w:rPr>
          <w:sz w:val="28"/>
          <w:szCs w:val="28"/>
          <w:lang w:val="uk-UA"/>
        </w:rPr>
        <w:t>покійн</w:t>
      </w:r>
      <w:r w:rsidR="00CE79BE">
        <w:rPr>
          <w:sz w:val="28"/>
          <w:szCs w:val="28"/>
          <w:lang w:val="uk-UA"/>
        </w:rPr>
        <w:t>ий</w:t>
      </w:r>
      <w:r w:rsidR="00045102">
        <w:rPr>
          <w:sz w:val="28"/>
          <w:szCs w:val="28"/>
          <w:lang w:val="uk-UA"/>
        </w:rPr>
        <w:t xml:space="preserve"> </w:t>
      </w:r>
      <w:proofErr w:type="spellStart"/>
      <w:r w:rsidR="00045102">
        <w:rPr>
          <w:sz w:val="28"/>
          <w:szCs w:val="28"/>
          <w:lang w:val="uk-UA"/>
        </w:rPr>
        <w:t>Устрицьк</w:t>
      </w:r>
      <w:r w:rsidR="00CE79BE">
        <w:rPr>
          <w:sz w:val="28"/>
          <w:szCs w:val="28"/>
          <w:lang w:val="uk-UA"/>
        </w:rPr>
        <w:t>ий</w:t>
      </w:r>
      <w:proofErr w:type="spellEnd"/>
      <w:r w:rsidR="00045102">
        <w:rPr>
          <w:sz w:val="28"/>
          <w:szCs w:val="28"/>
          <w:lang w:val="uk-UA"/>
        </w:rPr>
        <w:t xml:space="preserve"> Степан Іванович</w:t>
      </w:r>
      <w:r w:rsidR="00975482" w:rsidRPr="00124B71">
        <w:rPr>
          <w:sz w:val="28"/>
          <w:szCs w:val="28"/>
          <w:lang w:val="uk-UA"/>
        </w:rPr>
        <w:t xml:space="preserve"> (</w:t>
      </w:r>
      <w:r w:rsidR="00AD5A59">
        <w:rPr>
          <w:sz w:val="28"/>
          <w:szCs w:val="28"/>
          <w:lang w:val="uk-UA"/>
        </w:rPr>
        <w:t>д</w:t>
      </w:r>
      <w:r w:rsidR="00045102">
        <w:rPr>
          <w:sz w:val="28"/>
          <w:szCs w:val="28"/>
          <w:lang w:val="uk-UA"/>
        </w:rPr>
        <w:t xml:space="preserve">ублікат </w:t>
      </w:r>
      <w:r w:rsidR="00AD5A59">
        <w:rPr>
          <w:sz w:val="28"/>
          <w:szCs w:val="28"/>
          <w:lang w:val="uk-UA"/>
        </w:rPr>
        <w:t>с</w:t>
      </w:r>
      <w:r w:rsidR="00975482" w:rsidRPr="00124B71">
        <w:rPr>
          <w:sz w:val="28"/>
          <w:szCs w:val="28"/>
          <w:lang w:val="uk-UA"/>
        </w:rPr>
        <w:t>відоцтв</w:t>
      </w:r>
      <w:r w:rsidR="00045102">
        <w:rPr>
          <w:sz w:val="28"/>
          <w:szCs w:val="28"/>
          <w:lang w:val="uk-UA"/>
        </w:rPr>
        <w:t>а</w:t>
      </w:r>
      <w:r w:rsidR="00975482" w:rsidRPr="00124B71">
        <w:rPr>
          <w:sz w:val="28"/>
          <w:szCs w:val="28"/>
          <w:lang w:val="uk-UA"/>
        </w:rPr>
        <w:t xml:space="preserve"> про право </w:t>
      </w:r>
      <w:r w:rsidR="00045102">
        <w:rPr>
          <w:sz w:val="28"/>
          <w:szCs w:val="28"/>
          <w:lang w:val="uk-UA"/>
        </w:rPr>
        <w:t xml:space="preserve">особистої </w:t>
      </w:r>
      <w:r w:rsidR="00975482" w:rsidRPr="00124B71">
        <w:rPr>
          <w:sz w:val="28"/>
          <w:szCs w:val="28"/>
          <w:lang w:val="uk-UA"/>
        </w:rPr>
        <w:t xml:space="preserve">власності на житловий будинок № </w:t>
      </w:r>
      <w:r w:rsidR="00045102">
        <w:rPr>
          <w:sz w:val="28"/>
          <w:szCs w:val="28"/>
          <w:lang w:val="uk-UA"/>
        </w:rPr>
        <w:t>146</w:t>
      </w:r>
      <w:r w:rsidR="00975482" w:rsidRPr="00124B71">
        <w:rPr>
          <w:sz w:val="28"/>
          <w:szCs w:val="28"/>
          <w:lang w:val="uk-UA"/>
        </w:rPr>
        <w:t xml:space="preserve"> від </w:t>
      </w:r>
      <w:r w:rsidR="00045102">
        <w:rPr>
          <w:sz w:val="28"/>
          <w:szCs w:val="28"/>
          <w:lang w:val="uk-UA"/>
        </w:rPr>
        <w:t>21</w:t>
      </w:r>
      <w:r w:rsidR="00975482" w:rsidRPr="00124B71">
        <w:rPr>
          <w:sz w:val="28"/>
          <w:szCs w:val="28"/>
          <w:lang w:val="uk-UA"/>
        </w:rPr>
        <w:t>.0</w:t>
      </w:r>
      <w:r w:rsidR="00045102">
        <w:rPr>
          <w:sz w:val="28"/>
          <w:szCs w:val="28"/>
          <w:lang w:val="uk-UA"/>
        </w:rPr>
        <w:t>3</w:t>
      </w:r>
      <w:r w:rsidR="00975482" w:rsidRPr="00124B71">
        <w:rPr>
          <w:sz w:val="28"/>
          <w:szCs w:val="28"/>
          <w:lang w:val="uk-UA"/>
        </w:rPr>
        <w:t>.</w:t>
      </w:r>
      <w:r w:rsidR="00045102">
        <w:rPr>
          <w:sz w:val="28"/>
          <w:szCs w:val="28"/>
          <w:lang w:val="uk-UA"/>
        </w:rPr>
        <w:t>1999</w:t>
      </w:r>
      <w:r w:rsidR="00975482" w:rsidRPr="00124B71">
        <w:rPr>
          <w:sz w:val="28"/>
          <w:szCs w:val="28"/>
          <w:lang w:val="uk-UA"/>
        </w:rPr>
        <w:t xml:space="preserve"> р.)</w:t>
      </w:r>
      <w:r w:rsidR="00B415CC" w:rsidRPr="00124B71">
        <w:rPr>
          <w:sz w:val="28"/>
          <w:szCs w:val="28"/>
          <w:lang w:val="uk-UA"/>
        </w:rPr>
        <w:t>,</w:t>
      </w:r>
      <w:r w:rsidR="00791A73" w:rsidRPr="00124B71">
        <w:rPr>
          <w:sz w:val="28"/>
          <w:szCs w:val="28"/>
          <w:lang w:val="uk-UA"/>
        </w:rPr>
        <w:t xml:space="preserve"> </w:t>
      </w:r>
      <w:r w:rsidR="00B415CC" w:rsidRPr="00124B71">
        <w:rPr>
          <w:sz w:val="28"/>
          <w:szCs w:val="28"/>
          <w:lang w:val="uk-UA"/>
        </w:rPr>
        <w:t>враховуючи</w:t>
      </w:r>
      <w:r w:rsidR="00CE79BE">
        <w:rPr>
          <w:sz w:val="28"/>
          <w:szCs w:val="28"/>
          <w:lang w:val="uk-UA"/>
        </w:rPr>
        <w:t xml:space="preserve"> рішення Городоцького районного суду Львівської області від 04.12.2019р. та Постанову Львівського апеляційного суду від 29.09.2020р.,</w:t>
      </w:r>
      <w:r w:rsidR="00B415CC" w:rsidRPr="00124B71">
        <w:rPr>
          <w:sz w:val="28"/>
          <w:szCs w:val="28"/>
          <w:lang w:val="uk-UA"/>
        </w:rPr>
        <w:t xml:space="preserve"> технічний паспорт</w:t>
      </w:r>
      <w:r w:rsidR="00CE79BE" w:rsidRPr="00CE79BE">
        <w:rPr>
          <w:sz w:val="28"/>
          <w:szCs w:val="28"/>
          <w:lang w:val="uk-UA"/>
        </w:rPr>
        <w:t xml:space="preserve"> </w:t>
      </w:r>
      <w:r w:rsidR="00CE79BE" w:rsidRPr="00124B71">
        <w:rPr>
          <w:sz w:val="28"/>
          <w:szCs w:val="28"/>
          <w:lang w:val="uk-UA"/>
        </w:rPr>
        <w:t xml:space="preserve">від </w:t>
      </w:r>
      <w:r w:rsidR="00CE79BE">
        <w:rPr>
          <w:sz w:val="28"/>
          <w:szCs w:val="28"/>
          <w:lang w:val="uk-UA"/>
        </w:rPr>
        <w:t>30</w:t>
      </w:r>
      <w:r w:rsidR="00CE79BE" w:rsidRPr="00124B71">
        <w:rPr>
          <w:sz w:val="28"/>
          <w:szCs w:val="28"/>
          <w:lang w:val="uk-UA"/>
        </w:rPr>
        <w:t>.0</w:t>
      </w:r>
      <w:r w:rsidR="00CE79BE">
        <w:rPr>
          <w:sz w:val="28"/>
          <w:szCs w:val="28"/>
          <w:lang w:val="uk-UA"/>
        </w:rPr>
        <w:t>4</w:t>
      </w:r>
      <w:r w:rsidR="00CE79BE" w:rsidRPr="00124B71">
        <w:rPr>
          <w:sz w:val="28"/>
          <w:szCs w:val="28"/>
          <w:lang w:val="uk-UA"/>
        </w:rPr>
        <w:t>.202</w:t>
      </w:r>
      <w:r w:rsidR="00CE79BE">
        <w:rPr>
          <w:sz w:val="28"/>
          <w:szCs w:val="28"/>
          <w:lang w:val="uk-UA"/>
        </w:rPr>
        <w:t>2</w:t>
      </w:r>
      <w:r w:rsidR="00CE79BE" w:rsidRPr="00124B71">
        <w:rPr>
          <w:sz w:val="28"/>
          <w:szCs w:val="28"/>
          <w:lang w:val="uk-UA"/>
        </w:rPr>
        <w:t>р. №</w:t>
      </w:r>
      <w:r w:rsidR="00CE79BE">
        <w:rPr>
          <w:sz w:val="28"/>
          <w:szCs w:val="28"/>
          <w:lang w:val="uk-UA"/>
        </w:rPr>
        <w:t>3955</w:t>
      </w:r>
      <w:r w:rsidR="004F155F" w:rsidRPr="00124B71">
        <w:rPr>
          <w:sz w:val="28"/>
          <w:szCs w:val="28"/>
          <w:lang w:val="uk-UA"/>
        </w:rPr>
        <w:t>,</w:t>
      </w:r>
      <w:r w:rsidR="00320E29" w:rsidRPr="00124B71">
        <w:rPr>
          <w:sz w:val="28"/>
          <w:szCs w:val="28"/>
          <w:lang w:val="uk-UA"/>
        </w:rPr>
        <w:t xml:space="preserve"> </w:t>
      </w:r>
      <w:r w:rsidR="004A3DC7" w:rsidRPr="00124B71">
        <w:rPr>
          <w:sz w:val="28"/>
          <w:szCs w:val="28"/>
          <w:lang w:val="uk-UA"/>
        </w:rPr>
        <w:t xml:space="preserve">виданий </w:t>
      </w:r>
      <w:r w:rsidR="00CE79BE">
        <w:rPr>
          <w:sz w:val="28"/>
          <w:szCs w:val="28"/>
          <w:lang w:val="uk-UA"/>
        </w:rPr>
        <w:t xml:space="preserve">ФОП </w:t>
      </w:r>
      <w:proofErr w:type="spellStart"/>
      <w:r w:rsidR="00CE79BE">
        <w:rPr>
          <w:sz w:val="28"/>
          <w:szCs w:val="28"/>
          <w:lang w:val="uk-UA"/>
        </w:rPr>
        <w:t>Коцій</w:t>
      </w:r>
      <w:proofErr w:type="spellEnd"/>
      <w:r w:rsidR="00CE79BE">
        <w:rPr>
          <w:sz w:val="28"/>
          <w:szCs w:val="28"/>
          <w:lang w:val="uk-UA"/>
        </w:rPr>
        <w:t xml:space="preserve"> У.М. (реєстраційний номер </w:t>
      </w:r>
      <w:r w:rsidR="00CE79BE">
        <w:rPr>
          <w:sz w:val="28"/>
          <w:szCs w:val="28"/>
          <w:lang w:val="en-US"/>
        </w:rPr>
        <w:t>TI</w:t>
      </w:r>
      <w:r w:rsidR="00CE79BE" w:rsidRPr="00CE79BE">
        <w:rPr>
          <w:sz w:val="28"/>
          <w:szCs w:val="28"/>
          <w:lang w:val="uk-UA"/>
        </w:rPr>
        <w:t>01</w:t>
      </w:r>
      <w:r w:rsidR="00CE79BE">
        <w:rPr>
          <w:sz w:val="28"/>
          <w:szCs w:val="28"/>
          <w:lang w:val="uk-UA"/>
        </w:rPr>
        <w:t>:7850-9980-4154-4514)</w:t>
      </w:r>
      <w:r w:rsidR="00352D88" w:rsidRPr="00124B71">
        <w:rPr>
          <w:sz w:val="28"/>
          <w:szCs w:val="28"/>
          <w:lang w:val="uk-UA"/>
        </w:rPr>
        <w:t>,</w:t>
      </w:r>
      <w:r w:rsidR="00320E29" w:rsidRPr="00124B71">
        <w:rPr>
          <w:sz w:val="28"/>
          <w:szCs w:val="28"/>
          <w:lang w:val="uk-UA"/>
        </w:rPr>
        <w:t xml:space="preserve"> </w:t>
      </w:r>
      <w:r w:rsidRPr="00124B71">
        <w:rPr>
          <w:sz w:val="28"/>
          <w:szCs w:val="28"/>
          <w:lang w:val="uk-UA"/>
        </w:rPr>
        <w:t xml:space="preserve">керуючись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</w:t>
      </w:r>
      <w:r w:rsidR="003B37EF" w:rsidRPr="00124B71">
        <w:rPr>
          <w:sz w:val="28"/>
          <w:szCs w:val="28"/>
          <w:lang w:val="uk-UA"/>
        </w:rPr>
        <w:t>нерухоме майно та їх обтяжень» (</w:t>
      </w:r>
      <w:r w:rsidRPr="00124B71">
        <w:rPr>
          <w:sz w:val="28"/>
          <w:szCs w:val="28"/>
          <w:lang w:val="uk-UA"/>
        </w:rPr>
        <w:t>із змінами</w:t>
      </w:r>
      <w:r w:rsidR="003B37EF" w:rsidRPr="00124B71">
        <w:rPr>
          <w:sz w:val="28"/>
          <w:szCs w:val="28"/>
          <w:lang w:val="uk-UA"/>
        </w:rPr>
        <w:t>)</w:t>
      </w:r>
      <w:r w:rsidR="006A5743" w:rsidRPr="00124B71">
        <w:rPr>
          <w:sz w:val="28"/>
          <w:szCs w:val="28"/>
          <w:lang w:val="uk-UA"/>
        </w:rPr>
        <w:t xml:space="preserve">, </w:t>
      </w:r>
      <w:r w:rsidR="00791A73" w:rsidRPr="00124B71">
        <w:rPr>
          <w:sz w:val="28"/>
          <w:szCs w:val="28"/>
          <w:lang w:val="uk-UA"/>
        </w:rPr>
        <w:t>Постановою К</w:t>
      </w:r>
      <w:r w:rsidR="00D10492" w:rsidRPr="00124B71">
        <w:rPr>
          <w:sz w:val="28"/>
          <w:szCs w:val="28"/>
          <w:lang w:val="uk-UA"/>
        </w:rPr>
        <w:t xml:space="preserve">абінету </w:t>
      </w:r>
      <w:r w:rsidR="00791A73" w:rsidRPr="00124B71">
        <w:rPr>
          <w:sz w:val="28"/>
          <w:szCs w:val="28"/>
          <w:lang w:val="uk-UA"/>
        </w:rPr>
        <w:t>М</w:t>
      </w:r>
      <w:r w:rsidR="00D10492" w:rsidRPr="00124B71">
        <w:rPr>
          <w:sz w:val="28"/>
          <w:szCs w:val="28"/>
          <w:lang w:val="uk-UA"/>
        </w:rPr>
        <w:t xml:space="preserve">іністрів </w:t>
      </w:r>
      <w:r w:rsidR="00791A73" w:rsidRPr="00124B71">
        <w:rPr>
          <w:sz w:val="28"/>
          <w:szCs w:val="28"/>
          <w:lang w:val="uk-UA"/>
        </w:rPr>
        <w:t>У</w:t>
      </w:r>
      <w:r w:rsidR="00D10492" w:rsidRPr="00124B71">
        <w:rPr>
          <w:sz w:val="28"/>
          <w:szCs w:val="28"/>
          <w:lang w:val="uk-UA"/>
        </w:rPr>
        <w:t>країни</w:t>
      </w:r>
      <w:r w:rsidR="00791A73" w:rsidRPr="00124B71">
        <w:rPr>
          <w:sz w:val="28"/>
          <w:szCs w:val="28"/>
          <w:lang w:val="uk-UA"/>
        </w:rPr>
        <w:t xml:space="preserve"> від 07.07.2021р. №690</w:t>
      </w:r>
      <w:r w:rsidR="00D10492" w:rsidRPr="00124B71">
        <w:rPr>
          <w:sz w:val="28"/>
          <w:szCs w:val="28"/>
          <w:lang w:val="uk-UA"/>
        </w:rPr>
        <w:t xml:space="preserve"> «</w:t>
      </w:r>
      <w:r w:rsidR="00F0537A">
        <w:rPr>
          <w:sz w:val="28"/>
          <w:szCs w:val="28"/>
          <w:lang w:val="uk-UA"/>
        </w:rPr>
        <w:t>Про затвердження Порядку присвоєння адрес об’єктам будівництва, об’єктам нерухомого майна</w:t>
      </w:r>
      <w:r w:rsidR="00D10492" w:rsidRPr="00124B71">
        <w:rPr>
          <w:sz w:val="28"/>
          <w:szCs w:val="28"/>
          <w:lang w:val="uk-UA"/>
        </w:rPr>
        <w:t>»</w:t>
      </w:r>
      <w:r w:rsidR="00791A73" w:rsidRPr="00124B71">
        <w:rPr>
          <w:sz w:val="28"/>
          <w:szCs w:val="28"/>
          <w:lang w:val="uk-UA"/>
        </w:rPr>
        <w:t xml:space="preserve">, </w:t>
      </w:r>
      <w:r w:rsidR="006A5743" w:rsidRPr="00124B71">
        <w:rPr>
          <w:sz w:val="28"/>
          <w:szCs w:val="28"/>
          <w:lang w:val="uk-UA"/>
        </w:rPr>
        <w:t xml:space="preserve">виконком міської ради </w:t>
      </w:r>
    </w:p>
    <w:p w:rsidR="006A5743" w:rsidRPr="00124B71" w:rsidRDefault="006A5743" w:rsidP="00971515">
      <w:pPr>
        <w:ind w:firstLine="708"/>
        <w:jc w:val="both"/>
        <w:rPr>
          <w:sz w:val="20"/>
          <w:szCs w:val="28"/>
          <w:lang w:val="uk-UA"/>
        </w:rPr>
      </w:pPr>
    </w:p>
    <w:p w:rsidR="005356CA" w:rsidRPr="00124B71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124B71">
        <w:rPr>
          <w:b/>
          <w:sz w:val="28"/>
          <w:szCs w:val="28"/>
          <w:lang w:val="uk-UA"/>
        </w:rPr>
        <w:t>ВИРІШИВ:</w:t>
      </w:r>
    </w:p>
    <w:p w:rsidR="006A5743" w:rsidRPr="00124B71" w:rsidRDefault="006A5743" w:rsidP="00971515">
      <w:pPr>
        <w:ind w:firstLine="900"/>
        <w:jc w:val="center"/>
        <w:outlineLvl w:val="0"/>
        <w:rPr>
          <w:b/>
          <w:sz w:val="20"/>
          <w:szCs w:val="28"/>
          <w:lang w:val="uk-UA"/>
        </w:rPr>
      </w:pPr>
    </w:p>
    <w:p w:rsidR="005356CA" w:rsidRPr="00124B71" w:rsidRDefault="00F2538F" w:rsidP="00971515">
      <w:pPr>
        <w:spacing w:after="60"/>
        <w:jc w:val="both"/>
        <w:rPr>
          <w:sz w:val="28"/>
          <w:szCs w:val="28"/>
          <w:lang w:val="uk-UA"/>
        </w:rPr>
      </w:pPr>
      <w:r w:rsidRPr="00124B71">
        <w:rPr>
          <w:sz w:val="28"/>
          <w:szCs w:val="28"/>
          <w:lang w:val="uk-UA"/>
        </w:rPr>
        <w:t xml:space="preserve">        1. Зміни</w:t>
      </w:r>
      <w:r w:rsidR="00380F57" w:rsidRPr="00124B71">
        <w:rPr>
          <w:sz w:val="28"/>
          <w:szCs w:val="28"/>
          <w:lang w:val="uk-UA"/>
        </w:rPr>
        <w:t>ти</w:t>
      </w:r>
      <w:r w:rsidRPr="00124B71">
        <w:rPr>
          <w:sz w:val="28"/>
          <w:szCs w:val="28"/>
          <w:lang w:val="uk-UA"/>
        </w:rPr>
        <w:t xml:space="preserve"> адресний номер</w:t>
      </w:r>
      <w:r w:rsidR="004F155F" w:rsidRPr="00124B71">
        <w:rPr>
          <w:sz w:val="28"/>
          <w:szCs w:val="28"/>
          <w:lang w:val="uk-UA"/>
        </w:rPr>
        <w:t xml:space="preserve"> житлового будинку, загальною площею </w:t>
      </w:r>
      <w:r w:rsidR="00A85E53">
        <w:rPr>
          <w:sz w:val="28"/>
          <w:szCs w:val="28"/>
          <w:lang w:val="uk-UA"/>
        </w:rPr>
        <w:t xml:space="preserve">            </w:t>
      </w:r>
      <w:r w:rsidR="00CE79BE">
        <w:rPr>
          <w:sz w:val="28"/>
          <w:szCs w:val="28"/>
          <w:lang w:val="uk-UA"/>
        </w:rPr>
        <w:t>68</w:t>
      </w:r>
      <w:r w:rsidR="00AD5A59">
        <w:rPr>
          <w:sz w:val="28"/>
          <w:szCs w:val="28"/>
          <w:lang w:val="uk-UA"/>
        </w:rPr>
        <w:t>.</w:t>
      </w:r>
      <w:r w:rsidR="00CE79BE">
        <w:rPr>
          <w:sz w:val="28"/>
          <w:szCs w:val="28"/>
          <w:lang w:val="uk-UA"/>
        </w:rPr>
        <w:t>3</w:t>
      </w:r>
      <w:r w:rsidR="00AD5A59">
        <w:rPr>
          <w:sz w:val="28"/>
          <w:szCs w:val="28"/>
          <w:lang w:val="uk-UA"/>
        </w:rPr>
        <w:t xml:space="preserve"> </w:t>
      </w:r>
      <w:proofErr w:type="spellStart"/>
      <w:r w:rsidR="004F155F" w:rsidRPr="00124B71">
        <w:rPr>
          <w:sz w:val="28"/>
          <w:szCs w:val="28"/>
          <w:lang w:val="uk-UA"/>
        </w:rPr>
        <w:t>кв.м</w:t>
      </w:r>
      <w:proofErr w:type="spellEnd"/>
      <w:r w:rsidR="00791A73" w:rsidRPr="00124B71">
        <w:rPr>
          <w:sz w:val="28"/>
          <w:szCs w:val="28"/>
          <w:lang w:val="uk-UA"/>
        </w:rPr>
        <w:t>,</w:t>
      </w:r>
      <w:r w:rsidR="00124B71">
        <w:rPr>
          <w:sz w:val="28"/>
          <w:szCs w:val="28"/>
          <w:lang w:val="uk-UA"/>
        </w:rPr>
        <w:t xml:space="preserve"> </w:t>
      </w:r>
      <w:r w:rsidRPr="00124B71">
        <w:rPr>
          <w:sz w:val="28"/>
          <w:szCs w:val="28"/>
          <w:lang w:val="uk-UA"/>
        </w:rPr>
        <w:t>з</w:t>
      </w:r>
      <w:r w:rsidR="00124B71">
        <w:rPr>
          <w:sz w:val="28"/>
          <w:szCs w:val="28"/>
          <w:lang w:val="uk-UA"/>
        </w:rPr>
        <w:t xml:space="preserve"> </w:t>
      </w:r>
      <w:r w:rsidR="008B26C1" w:rsidRPr="00124B71">
        <w:rPr>
          <w:sz w:val="28"/>
          <w:szCs w:val="28"/>
          <w:lang w:val="uk-UA"/>
        </w:rPr>
        <w:t>–</w:t>
      </w:r>
      <w:r w:rsidR="00124B71">
        <w:rPr>
          <w:sz w:val="28"/>
          <w:szCs w:val="28"/>
          <w:lang w:val="uk-UA"/>
        </w:rPr>
        <w:t xml:space="preserve"> </w:t>
      </w:r>
      <w:r w:rsidR="008B26C1" w:rsidRPr="00124B71">
        <w:rPr>
          <w:sz w:val="28"/>
          <w:szCs w:val="28"/>
          <w:lang w:val="uk-UA"/>
        </w:rPr>
        <w:t>«</w:t>
      </w:r>
      <w:r w:rsidR="00975482" w:rsidRPr="00124B71">
        <w:rPr>
          <w:sz w:val="28"/>
          <w:szCs w:val="28"/>
          <w:lang w:val="uk-UA"/>
        </w:rPr>
        <w:t>Львів</w:t>
      </w:r>
      <w:r w:rsidR="00791A73" w:rsidRPr="00124B71">
        <w:rPr>
          <w:sz w:val="28"/>
          <w:szCs w:val="28"/>
          <w:lang w:val="uk-UA"/>
        </w:rPr>
        <w:t>с</w:t>
      </w:r>
      <w:r w:rsidR="00975482" w:rsidRPr="00124B71">
        <w:rPr>
          <w:sz w:val="28"/>
          <w:szCs w:val="28"/>
          <w:lang w:val="uk-UA"/>
        </w:rPr>
        <w:t>ька обл</w:t>
      </w:r>
      <w:r w:rsidR="00791A73" w:rsidRPr="00124B71">
        <w:rPr>
          <w:sz w:val="28"/>
          <w:szCs w:val="28"/>
          <w:lang w:val="uk-UA"/>
        </w:rPr>
        <w:t>асть</w:t>
      </w:r>
      <w:r w:rsidR="00975482" w:rsidRPr="00124B71">
        <w:rPr>
          <w:sz w:val="28"/>
          <w:szCs w:val="28"/>
          <w:lang w:val="uk-UA"/>
        </w:rPr>
        <w:t>,</w:t>
      </w:r>
      <w:r w:rsidR="00791A73" w:rsidRPr="00124B71">
        <w:rPr>
          <w:sz w:val="28"/>
          <w:szCs w:val="28"/>
          <w:lang w:val="uk-UA"/>
        </w:rPr>
        <w:t xml:space="preserve"> Львівський район, </w:t>
      </w:r>
      <w:r w:rsidRPr="00124B71">
        <w:rPr>
          <w:sz w:val="28"/>
          <w:szCs w:val="28"/>
          <w:lang w:val="uk-UA"/>
        </w:rPr>
        <w:t>с.</w:t>
      </w:r>
      <w:r w:rsidR="00AD5A59">
        <w:rPr>
          <w:sz w:val="28"/>
          <w:szCs w:val="28"/>
          <w:lang w:val="uk-UA"/>
        </w:rPr>
        <w:t xml:space="preserve"> </w:t>
      </w:r>
      <w:proofErr w:type="spellStart"/>
      <w:r w:rsidR="004A3DC7" w:rsidRPr="00124B71">
        <w:rPr>
          <w:sz w:val="28"/>
          <w:szCs w:val="28"/>
          <w:lang w:val="uk-UA"/>
        </w:rPr>
        <w:t>Керниця</w:t>
      </w:r>
      <w:proofErr w:type="spellEnd"/>
      <w:r w:rsidR="00975482" w:rsidRPr="00124B71">
        <w:rPr>
          <w:sz w:val="28"/>
          <w:szCs w:val="28"/>
          <w:lang w:val="uk-UA"/>
        </w:rPr>
        <w:t>,</w:t>
      </w:r>
      <w:r w:rsidR="00CE79BE">
        <w:rPr>
          <w:sz w:val="28"/>
          <w:szCs w:val="28"/>
          <w:lang w:val="uk-UA"/>
        </w:rPr>
        <w:t xml:space="preserve"> </w:t>
      </w:r>
      <w:proofErr w:type="spellStart"/>
      <w:r w:rsidR="00975482" w:rsidRPr="00124B71">
        <w:rPr>
          <w:sz w:val="28"/>
          <w:szCs w:val="28"/>
          <w:lang w:val="uk-UA"/>
        </w:rPr>
        <w:t>вул.</w:t>
      </w:r>
      <w:r w:rsidR="00A9052E">
        <w:rPr>
          <w:sz w:val="28"/>
          <w:szCs w:val="28"/>
          <w:lang w:val="uk-UA"/>
        </w:rPr>
        <w:t>Т.Г.</w:t>
      </w:r>
      <w:r w:rsidR="00CE79BE">
        <w:rPr>
          <w:sz w:val="28"/>
          <w:szCs w:val="28"/>
          <w:lang w:val="uk-UA"/>
        </w:rPr>
        <w:t>Шевченка</w:t>
      </w:r>
      <w:proofErr w:type="spellEnd"/>
      <w:r w:rsidR="00975482" w:rsidRPr="00124B71">
        <w:rPr>
          <w:sz w:val="28"/>
          <w:szCs w:val="28"/>
          <w:lang w:val="uk-UA"/>
        </w:rPr>
        <w:t>,</w:t>
      </w:r>
      <w:r w:rsidR="00791A73" w:rsidRPr="00124B71">
        <w:rPr>
          <w:sz w:val="28"/>
          <w:szCs w:val="28"/>
          <w:lang w:val="uk-UA"/>
        </w:rPr>
        <w:t xml:space="preserve"> </w:t>
      </w:r>
      <w:r w:rsidR="00CE79BE">
        <w:rPr>
          <w:sz w:val="28"/>
          <w:szCs w:val="28"/>
          <w:lang w:val="uk-UA"/>
        </w:rPr>
        <w:t>257</w:t>
      </w:r>
      <w:r w:rsidR="008B26C1" w:rsidRPr="00124B71">
        <w:rPr>
          <w:sz w:val="28"/>
          <w:szCs w:val="28"/>
          <w:lang w:val="uk-UA"/>
        </w:rPr>
        <w:t>»</w:t>
      </w:r>
      <w:r w:rsidR="004A3DC7" w:rsidRPr="00124B71">
        <w:rPr>
          <w:sz w:val="28"/>
          <w:szCs w:val="28"/>
          <w:lang w:val="uk-UA"/>
        </w:rPr>
        <w:t xml:space="preserve"> </w:t>
      </w:r>
      <w:r w:rsidRPr="00124B71">
        <w:rPr>
          <w:sz w:val="28"/>
          <w:szCs w:val="28"/>
          <w:lang w:val="uk-UA"/>
        </w:rPr>
        <w:t xml:space="preserve">на </w:t>
      </w:r>
      <w:r w:rsidR="008B26C1" w:rsidRPr="00124B71">
        <w:rPr>
          <w:sz w:val="28"/>
          <w:szCs w:val="28"/>
          <w:lang w:val="uk-UA"/>
        </w:rPr>
        <w:t>–</w:t>
      </w:r>
      <w:r w:rsidR="00952C6F" w:rsidRPr="00124B71">
        <w:rPr>
          <w:sz w:val="28"/>
          <w:szCs w:val="28"/>
          <w:lang w:val="uk-UA"/>
        </w:rPr>
        <w:t xml:space="preserve"> </w:t>
      </w:r>
      <w:r w:rsidR="008B26C1" w:rsidRPr="00124B71">
        <w:rPr>
          <w:sz w:val="28"/>
          <w:szCs w:val="28"/>
          <w:lang w:val="uk-UA"/>
        </w:rPr>
        <w:t>«</w:t>
      </w:r>
      <w:r w:rsidR="00433C7C" w:rsidRPr="00124B71">
        <w:rPr>
          <w:sz w:val="28"/>
          <w:szCs w:val="28"/>
          <w:lang w:val="uk-UA"/>
        </w:rPr>
        <w:t>Львівська область,</w:t>
      </w:r>
      <w:r w:rsidR="00791A73" w:rsidRPr="00124B71">
        <w:rPr>
          <w:sz w:val="28"/>
          <w:szCs w:val="28"/>
          <w:lang w:val="uk-UA"/>
        </w:rPr>
        <w:t xml:space="preserve"> Львівський район,</w:t>
      </w:r>
      <w:r w:rsidR="00433C7C" w:rsidRPr="00124B71">
        <w:rPr>
          <w:sz w:val="28"/>
          <w:szCs w:val="28"/>
          <w:lang w:val="uk-UA"/>
        </w:rPr>
        <w:t xml:space="preserve"> </w:t>
      </w:r>
      <w:r w:rsidR="00791A73" w:rsidRPr="00124B71">
        <w:rPr>
          <w:sz w:val="28"/>
          <w:szCs w:val="28"/>
          <w:lang w:val="uk-UA"/>
        </w:rPr>
        <w:t>с.</w:t>
      </w:r>
      <w:r w:rsidR="0032185B" w:rsidRPr="00A9052E">
        <w:rPr>
          <w:sz w:val="28"/>
          <w:szCs w:val="28"/>
          <w:lang w:val="uk-UA"/>
        </w:rPr>
        <w:t xml:space="preserve"> </w:t>
      </w:r>
      <w:proofErr w:type="spellStart"/>
      <w:r w:rsidR="004A3DC7" w:rsidRPr="00124B71">
        <w:rPr>
          <w:sz w:val="28"/>
          <w:szCs w:val="28"/>
          <w:lang w:val="uk-UA"/>
        </w:rPr>
        <w:t>Керниця</w:t>
      </w:r>
      <w:proofErr w:type="spellEnd"/>
      <w:r w:rsidRPr="00124B71">
        <w:rPr>
          <w:sz w:val="28"/>
          <w:szCs w:val="28"/>
          <w:lang w:val="uk-UA"/>
        </w:rPr>
        <w:t>,</w:t>
      </w:r>
      <w:r w:rsidR="00CE79BE">
        <w:rPr>
          <w:sz w:val="28"/>
          <w:szCs w:val="28"/>
          <w:lang w:val="uk-UA"/>
        </w:rPr>
        <w:t xml:space="preserve"> </w:t>
      </w:r>
      <w:proofErr w:type="spellStart"/>
      <w:r w:rsidR="00D10492" w:rsidRPr="00124B71">
        <w:rPr>
          <w:sz w:val="28"/>
          <w:szCs w:val="28"/>
          <w:lang w:val="uk-UA"/>
        </w:rPr>
        <w:t>вул.</w:t>
      </w:r>
      <w:r w:rsidR="00A9052E">
        <w:rPr>
          <w:sz w:val="28"/>
          <w:szCs w:val="28"/>
          <w:lang w:val="uk-UA"/>
        </w:rPr>
        <w:t>Т.Г.</w:t>
      </w:r>
      <w:r w:rsidR="00CE79BE">
        <w:rPr>
          <w:sz w:val="28"/>
          <w:szCs w:val="28"/>
          <w:lang w:val="uk-UA"/>
        </w:rPr>
        <w:t>Шевченка</w:t>
      </w:r>
      <w:proofErr w:type="spellEnd"/>
      <w:r w:rsidR="004A3DC7" w:rsidRPr="00124B71">
        <w:rPr>
          <w:sz w:val="28"/>
          <w:szCs w:val="28"/>
          <w:lang w:val="uk-UA"/>
        </w:rPr>
        <w:t>,</w:t>
      </w:r>
      <w:r w:rsidR="00791A73" w:rsidRPr="00124B71">
        <w:rPr>
          <w:sz w:val="28"/>
          <w:szCs w:val="28"/>
          <w:lang w:val="uk-UA"/>
        </w:rPr>
        <w:t xml:space="preserve"> </w:t>
      </w:r>
      <w:r w:rsidR="00CE79BE">
        <w:rPr>
          <w:sz w:val="28"/>
          <w:szCs w:val="28"/>
          <w:lang w:val="uk-UA"/>
        </w:rPr>
        <w:t>257-А</w:t>
      </w:r>
      <w:r w:rsidR="008B26C1" w:rsidRPr="00124B71">
        <w:rPr>
          <w:sz w:val="28"/>
          <w:szCs w:val="28"/>
          <w:lang w:val="uk-UA"/>
        </w:rPr>
        <w:t>»</w:t>
      </w:r>
      <w:r w:rsidR="004A3DC7" w:rsidRPr="00124B71">
        <w:rPr>
          <w:sz w:val="28"/>
          <w:szCs w:val="28"/>
          <w:lang w:val="uk-UA"/>
        </w:rPr>
        <w:t>.</w:t>
      </w:r>
    </w:p>
    <w:p w:rsidR="005356CA" w:rsidRPr="00124B71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124B71">
        <w:rPr>
          <w:sz w:val="28"/>
          <w:szCs w:val="28"/>
          <w:lang w:val="uk-UA"/>
        </w:rPr>
        <w:t xml:space="preserve">       2. Керуватися </w:t>
      </w:r>
      <w:r w:rsidR="003B37EF" w:rsidRPr="00124B71">
        <w:rPr>
          <w:sz w:val="28"/>
          <w:szCs w:val="28"/>
          <w:lang w:val="uk-UA"/>
        </w:rPr>
        <w:t>прийнятим</w:t>
      </w:r>
      <w:r w:rsidRPr="00124B71">
        <w:rPr>
          <w:sz w:val="28"/>
          <w:szCs w:val="28"/>
          <w:lang w:val="uk-UA"/>
        </w:rPr>
        <w:t xml:space="preserve"> рішенням при оформленні правовстановлюючих документів щодо об’єкт</w:t>
      </w:r>
      <w:r w:rsidR="001E4775" w:rsidRPr="00124B71">
        <w:rPr>
          <w:sz w:val="28"/>
          <w:szCs w:val="28"/>
          <w:lang w:val="uk-UA"/>
        </w:rPr>
        <w:t>а</w:t>
      </w:r>
      <w:r w:rsidRPr="00124B71">
        <w:rPr>
          <w:sz w:val="28"/>
          <w:szCs w:val="28"/>
          <w:lang w:val="uk-UA"/>
        </w:rPr>
        <w:t xml:space="preserve"> нерухомості у відповідних установах та організаціях.</w:t>
      </w:r>
    </w:p>
    <w:p w:rsidR="005356CA" w:rsidRPr="00124B71" w:rsidRDefault="005356CA" w:rsidP="00971515">
      <w:pPr>
        <w:spacing w:after="480"/>
        <w:jc w:val="both"/>
        <w:rPr>
          <w:sz w:val="28"/>
          <w:szCs w:val="28"/>
          <w:lang w:val="uk-UA"/>
        </w:rPr>
      </w:pPr>
      <w:r w:rsidRPr="00124B71">
        <w:rPr>
          <w:sz w:val="28"/>
          <w:szCs w:val="28"/>
          <w:lang w:val="uk-UA"/>
        </w:rPr>
        <w:t xml:space="preserve">       3. </w:t>
      </w:r>
      <w:r w:rsidR="004F155F" w:rsidRPr="00124B71">
        <w:rPr>
          <w:sz w:val="28"/>
          <w:szCs w:val="28"/>
          <w:lang w:val="uk-UA"/>
        </w:rPr>
        <w:t xml:space="preserve">Контроль за виконанням рішення покласти на першого заступника міського голови </w:t>
      </w:r>
      <w:proofErr w:type="spellStart"/>
      <w:r w:rsidR="004F155F" w:rsidRPr="00124B71">
        <w:rPr>
          <w:sz w:val="28"/>
          <w:szCs w:val="28"/>
          <w:lang w:val="uk-UA"/>
        </w:rPr>
        <w:t>Комнатного</w:t>
      </w:r>
      <w:proofErr w:type="spellEnd"/>
      <w:r w:rsidR="004F155F" w:rsidRPr="00124B71">
        <w:rPr>
          <w:sz w:val="28"/>
          <w:szCs w:val="28"/>
          <w:lang w:val="uk-UA"/>
        </w:rPr>
        <w:t xml:space="preserve"> Л.Г.</w:t>
      </w:r>
    </w:p>
    <w:p w:rsidR="004E3A76" w:rsidRPr="00124B71" w:rsidRDefault="005356CA" w:rsidP="00971515">
      <w:pPr>
        <w:jc w:val="both"/>
        <w:rPr>
          <w:sz w:val="28"/>
          <w:szCs w:val="28"/>
          <w:lang w:val="uk-UA"/>
        </w:rPr>
      </w:pPr>
      <w:r w:rsidRPr="00124B71">
        <w:rPr>
          <w:sz w:val="28"/>
          <w:szCs w:val="28"/>
          <w:lang w:val="uk-UA"/>
        </w:rPr>
        <w:t xml:space="preserve">        </w:t>
      </w:r>
      <w:r w:rsidRPr="00124B71">
        <w:rPr>
          <w:b/>
          <w:sz w:val="28"/>
          <w:szCs w:val="28"/>
          <w:lang w:val="uk-UA"/>
        </w:rPr>
        <w:t xml:space="preserve">Міський голова                                                                 </w:t>
      </w:r>
      <w:r w:rsidR="009C2A2B" w:rsidRPr="00124B71">
        <w:rPr>
          <w:b/>
          <w:sz w:val="28"/>
          <w:szCs w:val="28"/>
          <w:lang w:val="uk-UA"/>
        </w:rPr>
        <w:t>В</w:t>
      </w:r>
      <w:r w:rsidR="00A9052E">
        <w:rPr>
          <w:b/>
          <w:sz w:val="28"/>
          <w:szCs w:val="28"/>
          <w:lang w:val="uk-UA"/>
        </w:rPr>
        <w:t xml:space="preserve">олодимир </w:t>
      </w:r>
      <w:r w:rsidR="009C2A2B" w:rsidRPr="00124B71">
        <w:rPr>
          <w:b/>
          <w:sz w:val="28"/>
          <w:szCs w:val="28"/>
          <w:lang w:val="uk-UA"/>
        </w:rPr>
        <w:t>Р</w:t>
      </w:r>
      <w:r w:rsidR="00A9052E">
        <w:rPr>
          <w:b/>
          <w:sz w:val="28"/>
          <w:szCs w:val="28"/>
          <w:lang w:val="uk-UA"/>
        </w:rPr>
        <w:t>ЕМЕНЯК</w:t>
      </w:r>
    </w:p>
    <w:sectPr w:rsidR="004E3A76" w:rsidRPr="00124B71" w:rsidSect="001F6FCF">
      <w:pgSz w:w="11906" w:h="16838"/>
      <w:pgMar w:top="1134" w:right="56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6CA"/>
    <w:rsid w:val="00013AAF"/>
    <w:rsid w:val="00045102"/>
    <w:rsid w:val="000B0AA0"/>
    <w:rsid w:val="000D52DB"/>
    <w:rsid w:val="000E210E"/>
    <w:rsid w:val="000E3FE7"/>
    <w:rsid w:val="00124B71"/>
    <w:rsid w:val="00132FC9"/>
    <w:rsid w:val="001B72E2"/>
    <w:rsid w:val="001E4775"/>
    <w:rsid w:val="001F6FCF"/>
    <w:rsid w:val="00217DF9"/>
    <w:rsid w:val="00222098"/>
    <w:rsid w:val="0022397C"/>
    <w:rsid w:val="002476CE"/>
    <w:rsid w:val="00270504"/>
    <w:rsid w:val="002741E0"/>
    <w:rsid w:val="00275B67"/>
    <w:rsid w:val="002855E0"/>
    <w:rsid w:val="00294D22"/>
    <w:rsid w:val="002B60DB"/>
    <w:rsid w:val="002E49EF"/>
    <w:rsid w:val="003017E9"/>
    <w:rsid w:val="003059FD"/>
    <w:rsid w:val="00320E29"/>
    <w:rsid w:val="0032185B"/>
    <w:rsid w:val="00352D88"/>
    <w:rsid w:val="003561FB"/>
    <w:rsid w:val="00380F57"/>
    <w:rsid w:val="003A04C9"/>
    <w:rsid w:val="003B37EF"/>
    <w:rsid w:val="00404C9A"/>
    <w:rsid w:val="00433C7C"/>
    <w:rsid w:val="004520FF"/>
    <w:rsid w:val="00463597"/>
    <w:rsid w:val="004A3DC7"/>
    <w:rsid w:val="004C2399"/>
    <w:rsid w:val="004D15C8"/>
    <w:rsid w:val="004E3A76"/>
    <w:rsid w:val="004F0CC0"/>
    <w:rsid w:val="004F1048"/>
    <w:rsid w:val="004F155F"/>
    <w:rsid w:val="005356CA"/>
    <w:rsid w:val="005471B5"/>
    <w:rsid w:val="0055380F"/>
    <w:rsid w:val="00563868"/>
    <w:rsid w:val="005772E6"/>
    <w:rsid w:val="00586A06"/>
    <w:rsid w:val="005B5DC2"/>
    <w:rsid w:val="005C43A5"/>
    <w:rsid w:val="00622309"/>
    <w:rsid w:val="00634F41"/>
    <w:rsid w:val="00693660"/>
    <w:rsid w:val="006A5743"/>
    <w:rsid w:val="006C6425"/>
    <w:rsid w:val="006E0455"/>
    <w:rsid w:val="006E4E76"/>
    <w:rsid w:val="0070612B"/>
    <w:rsid w:val="0072762F"/>
    <w:rsid w:val="00762CA5"/>
    <w:rsid w:val="00775878"/>
    <w:rsid w:val="00791A73"/>
    <w:rsid w:val="007C2F74"/>
    <w:rsid w:val="007F72EB"/>
    <w:rsid w:val="00823446"/>
    <w:rsid w:val="00842173"/>
    <w:rsid w:val="00845DBB"/>
    <w:rsid w:val="008504AB"/>
    <w:rsid w:val="0089604D"/>
    <w:rsid w:val="008B26C1"/>
    <w:rsid w:val="008B451C"/>
    <w:rsid w:val="008D1265"/>
    <w:rsid w:val="008E2B33"/>
    <w:rsid w:val="008F4F23"/>
    <w:rsid w:val="00903B13"/>
    <w:rsid w:val="00917C29"/>
    <w:rsid w:val="00947647"/>
    <w:rsid w:val="00952C6F"/>
    <w:rsid w:val="009570A5"/>
    <w:rsid w:val="00971515"/>
    <w:rsid w:val="00975482"/>
    <w:rsid w:val="009C2A2B"/>
    <w:rsid w:val="00A31831"/>
    <w:rsid w:val="00A41E02"/>
    <w:rsid w:val="00A85E53"/>
    <w:rsid w:val="00A9052E"/>
    <w:rsid w:val="00AB15E0"/>
    <w:rsid w:val="00AB63EF"/>
    <w:rsid w:val="00AC1CA1"/>
    <w:rsid w:val="00AD5A59"/>
    <w:rsid w:val="00B147AD"/>
    <w:rsid w:val="00B36147"/>
    <w:rsid w:val="00B415CC"/>
    <w:rsid w:val="00B60E2C"/>
    <w:rsid w:val="00C01D55"/>
    <w:rsid w:val="00C07DBC"/>
    <w:rsid w:val="00C12C3E"/>
    <w:rsid w:val="00C14185"/>
    <w:rsid w:val="00C34A7C"/>
    <w:rsid w:val="00C55BD2"/>
    <w:rsid w:val="00CC023B"/>
    <w:rsid w:val="00CE79BE"/>
    <w:rsid w:val="00D10492"/>
    <w:rsid w:val="00D32205"/>
    <w:rsid w:val="00D34FF6"/>
    <w:rsid w:val="00D6115D"/>
    <w:rsid w:val="00D7131A"/>
    <w:rsid w:val="00D863AC"/>
    <w:rsid w:val="00D90F60"/>
    <w:rsid w:val="00DC099D"/>
    <w:rsid w:val="00E50FEE"/>
    <w:rsid w:val="00EA02AD"/>
    <w:rsid w:val="00F0537A"/>
    <w:rsid w:val="00F2538F"/>
    <w:rsid w:val="00F26C6E"/>
    <w:rsid w:val="00F430C3"/>
    <w:rsid w:val="00FC52F1"/>
    <w:rsid w:val="00FF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ED5F3"/>
  <w15:docId w15:val="{D95DAA71-C05B-422F-BF81-3A1FE0E1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1200</Words>
  <Characters>684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Оля Голобородько</cp:lastModifiedBy>
  <cp:revision>9</cp:revision>
  <cp:lastPrinted>2021-02-09T14:32:00Z</cp:lastPrinted>
  <dcterms:created xsi:type="dcterms:W3CDTF">2022-06-14T08:44:00Z</dcterms:created>
  <dcterms:modified xsi:type="dcterms:W3CDTF">2022-06-21T13:28:00Z</dcterms:modified>
</cp:coreProperties>
</file>