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E3DC5D" w14:textId="77777777" w:rsidR="00E608AB" w:rsidRPr="004A5AE7" w:rsidRDefault="00E608AB" w:rsidP="00E608AB">
      <w:pPr>
        <w:pStyle w:val="tc2"/>
        <w:shd w:val="clear" w:color="auto" w:fill="FFFFFF"/>
        <w:spacing w:line="276" w:lineRule="auto"/>
        <w:rPr>
          <w:rFonts w:ascii="Century" w:hAnsi="Century"/>
        </w:rPr>
      </w:pPr>
      <w:r w:rsidRPr="004A5AE7">
        <w:rPr>
          <w:rFonts w:ascii="Century" w:hAnsi="Century"/>
          <w:noProof/>
          <w:lang w:val="uk-UA" w:eastAsia="uk-UA"/>
        </w:rPr>
        <w:drawing>
          <wp:inline distT="0" distB="0" distL="0" distR="0" wp14:anchorId="5F86B29B" wp14:editId="4D7ED4A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8998D9" w14:textId="77777777" w:rsidR="00E608AB" w:rsidRPr="004A5AE7" w:rsidRDefault="00E608AB" w:rsidP="00E608A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A5AE7">
        <w:rPr>
          <w:rFonts w:ascii="Century" w:hAnsi="Century"/>
          <w:sz w:val="32"/>
          <w:szCs w:val="32"/>
        </w:rPr>
        <w:t>УКРАЇНА</w:t>
      </w:r>
    </w:p>
    <w:p w14:paraId="2FB9BE76" w14:textId="77777777" w:rsidR="00E608AB" w:rsidRPr="004A5AE7" w:rsidRDefault="00E608AB" w:rsidP="00E608A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A5AE7">
        <w:rPr>
          <w:rFonts w:ascii="Century" w:hAnsi="Century"/>
          <w:b/>
          <w:sz w:val="32"/>
        </w:rPr>
        <w:t>ГОРОДОЦЬКА МІСЬКА РАДА</w:t>
      </w:r>
    </w:p>
    <w:p w14:paraId="03CC71A3" w14:textId="77777777" w:rsidR="00E608AB" w:rsidRPr="004A5AE7" w:rsidRDefault="00E608AB" w:rsidP="00E608AB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A5AE7">
        <w:rPr>
          <w:rFonts w:ascii="Century" w:hAnsi="Century"/>
          <w:sz w:val="32"/>
        </w:rPr>
        <w:t>ЛЬВІВСЬКОЇ ОБЛАСТІ</w:t>
      </w:r>
    </w:p>
    <w:p w14:paraId="5530399A" w14:textId="3826BD55" w:rsidR="00E608AB" w:rsidRPr="004A5AE7" w:rsidRDefault="006722C1" w:rsidP="00E608AB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4A5AE7">
        <w:rPr>
          <w:rFonts w:ascii="Century" w:hAnsi="Century"/>
          <w:b/>
          <w:sz w:val="28"/>
          <w:szCs w:val="28"/>
          <w:lang w:val="uk-UA"/>
        </w:rPr>
        <w:t>4</w:t>
      </w:r>
      <w:r w:rsidR="00A4139C" w:rsidRPr="004A5AE7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E608AB" w:rsidRPr="004A5AE7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361EBC69" w14:textId="77777777" w:rsidR="00E608AB" w:rsidRPr="004A5AE7" w:rsidRDefault="00E608AB" w:rsidP="00E608AB">
      <w:pPr>
        <w:jc w:val="center"/>
        <w:rPr>
          <w:rFonts w:ascii="Century" w:hAnsi="Century"/>
          <w:b/>
          <w:sz w:val="36"/>
          <w:szCs w:val="36"/>
        </w:rPr>
      </w:pPr>
    </w:p>
    <w:p w14:paraId="542EDE76" w14:textId="1036F77E" w:rsidR="00E608AB" w:rsidRPr="004A5AE7" w:rsidRDefault="00E608AB" w:rsidP="00E608AB">
      <w:pPr>
        <w:jc w:val="center"/>
        <w:rPr>
          <w:rFonts w:ascii="Century" w:hAnsi="Century"/>
          <w:b/>
          <w:sz w:val="36"/>
          <w:szCs w:val="36"/>
          <w:lang w:val="en-US"/>
        </w:rPr>
      </w:pPr>
      <w:r w:rsidRPr="004A5AE7">
        <w:rPr>
          <w:rFonts w:ascii="Century" w:hAnsi="Century"/>
          <w:b/>
          <w:sz w:val="36"/>
          <w:szCs w:val="36"/>
        </w:rPr>
        <w:t xml:space="preserve">РІШЕННЯ № </w:t>
      </w:r>
      <w:r w:rsidR="004A5AE7" w:rsidRPr="004A5AE7">
        <w:rPr>
          <w:rFonts w:ascii="Century" w:hAnsi="Century"/>
          <w:bCs/>
          <w:sz w:val="36"/>
          <w:szCs w:val="36"/>
          <w:lang w:val="en-US"/>
        </w:rPr>
        <w:t>447</w:t>
      </w:r>
    </w:p>
    <w:p w14:paraId="2519384D" w14:textId="45705A89" w:rsidR="00E608AB" w:rsidRDefault="00E608AB" w:rsidP="00E608AB">
      <w:pPr>
        <w:jc w:val="center"/>
        <w:rPr>
          <w:rFonts w:ascii="Century" w:hAnsi="Century"/>
          <w:sz w:val="28"/>
          <w:szCs w:val="28"/>
        </w:rPr>
      </w:pPr>
      <w:r w:rsidRPr="004A5AE7">
        <w:rPr>
          <w:rFonts w:ascii="Century" w:hAnsi="Century"/>
          <w:sz w:val="28"/>
          <w:szCs w:val="28"/>
        </w:rPr>
        <w:t>від 2</w:t>
      </w:r>
      <w:r w:rsidR="00583E22" w:rsidRPr="004A5AE7">
        <w:rPr>
          <w:rFonts w:ascii="Century" w:hAnsi="Century"/>
          <w:sz w:val="28"/>
          <w:szCs w:val="28"/>
        </w:rPr>
        <w:t>5</w:t>
      </w:r>
      <w:r w:rsidR="0008431C" w:rsidRPr="004A5AE7">
        <w:rPr>
          <w:rFonts w:ascii="Century" w:hAnsi="Century"/>
          <w:sz w:val="28"/>
          <w:szCs w:val="28"/>
          <w:lang w:val="ru-RU"/>
        </w:rPr>
        <w:t xml:space="preserve">  </w:t>
      </w:r>
      <w:r w:rsidR="0008431C" w:rsidRPr="004A5AE7">
        <w:rPr>
          <w:rFonts w:ascii="Century" w:hAnsi="Century"/>
          <w:sz w:val="28"/>
          <w:szCs w:val="28"/>
        </w:rPr>
        <w:t xml:space="preserve">лютого </w:t>
      </w:r>
      <w:r w:rsidRPr="004A5AE7">
        <w:rPr>
          <w:rFonts w:ascii="Century" w:hAnsi="Century"/>
          <w:sz w:val="28"/>
          <w:szCs w:val="28"/>
        </w:rPr>
        <w:t xml:space="preserve"> 2021 року</w:t>
      </w:r>
    </w:p>
    <w:p w14:paraId="024E0F6B" w14:textId="660C949D" w:rsidR="009B65E2" w:rsidRPr="009B65E2" w:rsidRDefault="009B65E2" w:rsidP="00E608AB">
      <w:pPr>
        <w:jc w:val="center"/>
        <w:rPr>
          <w:rFonts w:ascii="Century" w:hAnsi="Century"/>
        </w:rPr>
      </w:pPr>
      <w:r w:rsidRPr="009B65E2">
        <w:rPr>
          <w:rFonts w:ascii="Century" w:hAnsi="Century"/>
        </w:rPr>
        <w:t>м.</w:t>
      </w:r>
      <w:r>
        <w:rPr>
          <w:rFonts w:ascii="Century" w:hAnsi="Century"/>
        </w:rPr>
        <w:t xml:space="preserve"> </w:t>
      </w:r>
      <w:r w:rsidR="00FE4F97">
        <w:rPr>
          <w:rFonts w:ascii="Century" w:hAnsi="Century"/>
        </w:rPr>
        <w:t xml:space="preserve"> </w:t>
      </w:r>
      <w:r w:rsidRPr="009B65E2">
        <w:rPr>
          <w:rFonts w:ascii="Century" w:hAnsi="Century"/>
        </w:rPr>
        <w:t>Городок</w:t>
      </w:r>
    </w:p>
    <w:p w14:paraId="22730265" w14:textId="5BB8A166" w:rsidR="004A5AE7" w:rsidRPr="004A5AE7" w:rsidRDefault="004A5AE7" w:rsidP="004A5AE7">
      <w:pPr>
        <w:autoSpaceDE w:val="0"/>
        <w:autoSpaceDN w:val="0"/>
        <w:adjustRightInd w:val="0"/>
        <w:ind w:right="5385"/>
        <w:rPr>
          <w:rFonts w:ascii="Century" w:hAnsi="Century"/>
          <w:b/>
          <w:bCs/>
          <w:iCs/>
          <w:sz w:val="28"/>
          <w:szCs w:val="28"/>
          <w:lang w:val="ru-RU" w:eastAsia="ru-RU"/>
        </w:rPr>
      </w:pPr>
      <w:r w:rsidRPr="004A5AE7">
        <w:rPr>
          <w:rFonts w:ascii="Century" w:hAnsi="Century"/>
          <w:b/>
          <w:sz w:val="28"/>
          <w:szCs w:val="28"/>
        </w:rPr>
        <w:t>Про утворення Центру надання адміністративних послуг Городоцької міської ради</w:t>
      </w:r>
      <w:r>
        <w:rPr>
          <w:rFonts w:ascii="Century" w:hAnsi="Century"/>
          <w:b/>
          <w:sz w:val="28"/>
          <w:szCs w:val="28"/>
          <w:lang w:val="en-US"/>
        </w:rPr>
        <w:t xml:space="preserve"> </w:t>
      </w:r>
      <w:r w:rsidRPr="004A5AE7">
        <w:rPr>
          <w:rFonts w:ascii="Century" w:hAnsi="Century"/>
          <w:b/>
          <w:sz w:val="28"/>
          <w:szCs w:val="28"/>
        </w:rPr>
        <w:t>та затвердження Положення про нього</w:t>
      </w:r>
    </w:p>
    <w:p w14:paraId="4BA4BBB1" w14:textId="77777777" w:rsidR="00583E22" w:rsidRPr="004A5AE7" w:rsidRDefault="00583E22" w:rsidP="00583E22">
      <w:pPr>
        <w:rPr>
          <w:rFonts w:ascii="Century" w:hAnsi="Century"/>
        </w:rPr>
      </w:pPr>
    </w:p>
    <w:p w14:paraId="09C1536A" w14:textId="4352CB66" w:rsidR="00583E22" w:rsidRDefault="00583E22" w:rsidP="004A5AE7">
      <w:pPr>
        <w:tabs>
          <w:tab w:val="left" w:pos="720"/>
        </w:tabs>
        <w:ind w:firstLine="709"/>
        <w:jc w:val="both"/>
        <w:rPr>
          <w:rFonts w:ascii="Century" w:hAnsi="Century"/>
          <w:sz w:val="28"/>
          <w:szCs w:val="28"/>
        </w:rPr>
      </w:pPr>
      <w:r w:rsidRPr="004A5AE7">
        <w:rPr>
          <w:rFonts w:ascii="Century" w:hAnsi="Century"/>
          <w:sz w:val="28"/>
          <w:szCs w:val="28"/>
        </w:rPr>
        <w:t>Керуючись  законами України «Про місцеве самоврядування в Україні», «Про адміністративні послуги»</w:t>
      </w:r>
      <w:r w:rsidR="00EF7AD5" w:rsidRPr="004A5AE7">
        <w:rPr>
          <w:rFonts w:ascii="Century" w:hAnsi="Century"/>
          <w:sz w:val="28"/>
          <w:szCs w:val="28"/>
        </w:rPr>
        <w:t xml:space="preserve">, рішенням сесії Городоцької міської ради від 26.01.2021 року №158 «Про внесення змін в рішення сесії міської ради від 26.11.2020р. №12 «Про затвердження структури виконавчих органів ради, загальної чисельності апарату ради та її виконавчих органів» </w:t>
      </w:r>
      <w:r w:rsidRPr="004A5AE7">
        <w:rPr>
          <w:rFonts w:ascii="Century" w:hAnsi="Century"/>
          <w:sz w:val="28"/>
          <w:szCs w:val="28"/>
        </w:rPr>
        <w:t xml:space="preserve"> з метою покращення якості надання адміністративних послуг,  Городоцька міська рада </w:t>
      </w:r>
      <w:proofErr w:type="spellStart"/>
      <w:r w:rsidRPr="004A5AE7">
        <w:rPr>
          <w:rFonts w:ascii="Century" w:hAnsi="Century"/>
          <w:sz w:val="28"/>
          <w:szCs w:val="28"/>
        </w:rPr>
        <w:t>рада</w:t>
      </w:r>
      <w:proofErr w:type="spellEnd"/>
      <w:r w:rsidRPr="004A5AE7">
        <w:rPr>
          <w:rFonts w:ascii="Century" w:hAnsi="Century"/>
          <w:sz w:val="28"/>
          <w:szCs w:val="28"/>
        </w:rPr>
        <w:t xml:space="preserve"> </w:t>
      </w:r>
    </w:p>
    <w:p w14:paraId="5A51E09E" w14:textId="77777777" w:rsidR="004A5AE7" w:rsidRPr="004A5AE7" w:rsidRDefault="004A5AE7" w:rsidP="004A5AE7">
      <w:pPr>
        <w:tabs>
          <w:tab w:val="left" w:pos="720"/>
        </w:tabs>
        <w:ind w:firstLine="709"/>
        <w:jc w:val="both"/>
        <w:rPr>
          <w:rFonts w:ascii="Century" w:hAnsi="Century"/>
          <w:sz w:val="28"/>
          <w:szCs w:val="28"/>
        </w:rPr>
      </w:pPr>
    </w:p>
    <w:p w14:paraId="58A9C261" w14:textId="277C61ED" w:rsidR="00583E22" w:rsidRPr="004A5AE7" w:rsidRDefault="00583E22" w:rsidP="00EF7AD5">
      <w:pPr>
        <w:ind w:firstLine="709"/>
        <w:jc w:val="center"/>
        <w:rPr>
          <w:rFonts w:ascii="Century" w:hAnsi="Century"/>
          <w:b/>
          <w:bCs/>
          <w:sz w:val="28"/>
          <w:szCs w:val="28"/>
        </w:rPr>
      </w:pPr>
      <w:r w:rsidRPr="004A5AE7">
        <w:rPr>
          <w:rFonts w:ascii="Century" w:hAnsi="Century"/>
          <w:b/>
          <w:bCs/>
          <w:sz w:val="28"/>
          <w:szCs w:val="28"/>
        </w:rPr>
        <w:t>В</w:t>
      </w:r>
      <w:r w:rsidR="004A5AE7">
        <w:rPr>
          <w:rFonts w:ascii="Century" w:hAnsi="Century"/>
          <w:b/>
          <w:bCs/>
          <w:sz w:val="28"/>
          <w:szCs w:val="28"/>
          <w:lang w:val="en-US"/>
        </w:rPr>
        <w:t xml:space="preserve"> </w:t>
      </w:r>
      <w:r w:rsidRPr="004A5AE7">
        <w:rPr>
          <w:rFonts w:ascii="Century" w:hAnsi="Century"/>
          <w:b/>
          <w:bCs/>
          <w:sz w:val="28"/>
          <w:szCs w:val="28"/>
        </w:rPr>
        <w:t>И</w:t>
      </w:r>
      <w:r w:rsidR="004A5AE7">
        <w:rPr>
          <w:rFonts w:ascii="Century" w:hAnsi="Century"/>
          <w:b/>
          <w:bCs/>
          <w:sz w:val="28"/>
          <w:szCs w:val="28"/>
          <w:lang w:val="en-US"/>
        </w:rPr>
        <w:t xml:space="preserve"> </w:t>
      </w:r>
      <w:r w:rsidRPr="004A5AE7">
        <w:rPr>
          <w:rFonts w:ascii="Century" w:hAnsi="Century"/>
          <w:b/>
          <w:bCs/>
          <w:sz w:val="28"/>
          <w:szCs w:val="28"/>
        </w:rPr>
        <w:t>Р</w:t>
      </w:r>
      <w:r w:rsidR="004A5AE7">
        <w:rPr>
          <w:rFonts w:ascii="Century" w:hAnsi="Century"/>
          <w:b/>
          <w:bCs/>
          <w:sz w:val="28"/>
          <w:szCs w:val="28"/>
          <w:lang w:val="en-US"/>
        </w:rPr>
        <w:t xml:space="preserve"> </w:t>
      </w:r>
      <w:r w:rsidRPr="004A5AE7">
        <w:rPr>
          <w:rFonts w:ascii="Century" w:hAnsi="Century"/>
          <w:b/>
          <w:bCs/>
          <w:sz w:val="28"/>
          <w:szCs w:val="28"/>
        </w:rPr>
        <w:t>І</w:t>
      </w:r>
      <w:r w:rsidR="004A5AE7">
        <w:rPr>
          <w:rFonts w:ascii="Century" w:hAnsi="Century"/>
          <w:b/>
          <w:bCs/>
          <w:sz w:val="28"/>
          <w:szCs w:val="28"/>
          <w:lang w:val="en-US"/>
        </w:rPr>
        <w:t xml:space="preserve"> </w:t>
      </w:r>
      <w:r w:rsidRPr="004A5AE7">
        <w:rPr>
          <w:rFonts w:ascii="Century" w:hAnsi="Century"/>
          <w:b/>
          <w:bCs/>
          <w:sz w:val="28"/>
          <w:szCs w:val="28"/>
        </w:rPr>
        <w:t>Ш</w:t>
      </w:r>
      <w:r w:rsidR="004A5AE7">
        <w:rPr>
          <w:rFonts w:ascii="Century" w:hAnsi="Century"/>
          <w:b/>
          <w:bCs/>
          <w:sz w:val="28"/>
          <w:szCs w:val="28"/>
          <w:lang w:val="en-US"/>
        </w:rPr>
        <w:t xml:space="preserve"> </w:t>
      </w:r>
      <w:r w:rsidRPr="004A5AE7">
        <w:rPr>
          <w:rFonts w:ascii="Century" w:hAnsi="Century"/>
          <w:b/>
          <w:bCs/>
          <w:sz w:val="28"/>
          <w:szCs w:val="28"/>
        </w:rPr>
        <w:t>И</w:t>
      </w:r>
      <w:r w:rsidR="004A5AE7">
        <w:rPr>
          <w:rFonts w:ascii="Century" w:hAnsi="Century"/>
          <w:b/>
          <w:bCs/>
          <w:sz w:val="28"/>
          <w:szCs w:val="28"/>
          <w:lang w:val="en-US"/>
        </w:rPr>
        <w:t xml:space="preserve"> </w:t>
      </w:r>
      <w:r w:rsidRPr="004A5AE7">
        <w:rPr>
          <w:rFonts w:ascii="Century" w:hAnsi="Century"/>
          <w:b/>
          <w:bCs/>
          <w:sz w:val="28"/>
          <w:szCs w:val="28"/>
        </w:rPr>
        <w:t>Л</w:t>
      </w:r>
      <w:r w:rsidR="004A5AE7">
        <w:rPr>
          <w:rFonts w:ascii="Century" w:hAnsi="Century"/>
          <w:b/>
          <w:bCs/>
          <w:sz w:val="28"/>
          <w:szCs w:val="28"/>
          <w:lang w:val="en-US"/>
        </w:rPr>
        <w:t xml:space="preserve"> </w:t>
      </w:r>
      <w:r w:rsidRPr="004A5AE7">
        <w:rPr>
          <w:rFonts w:ascii="Century" w:hAnsi="Century"/>
          <w:b/>
          <w:bCs/>
          <w:sz w:val="28"/>
          <w:szCs w:val="28"/>
        </w:rPr>
        <w:t>А:</w:t>
      </w:r>
    </w:p>
    <w:p w14:paraId="0392D7E9" w14:textId="77777777" w:rsidR="00583E22" w:rsidRPr="004A5AE7" w:rsidRDefault="00583E22" w:rsidP="00583E22">
      <w:pPr>
        <w:jc w:val="both"/>
        <w:rPr>
          <w:rFonts w:ascii="Century" w:hAnsi="Century"/>
          <w:sz w:val="28"/>
          <w:szCs w:val="28"/>
        </w:rPr>
      </w:pPr>
    </w:p>
    <w:p w14:paraId="3371C2DD" w14:textId="77777777" w:rsidR="00583E22" w:rsidRPr="004A5AE7" w:rsidRDefault="00583E22" w:rsidP="00583E22">
      <w:pPr>
        <w:tabs>
          <w:tab w:val="left" w:pos="720"/>
        </w:tabs>
        <w:ind w:firstLine="709"/>
        <w:jc w:val="both"/>
        <w:rPr>
          <w:rFonts w:ascii="Century" w:hAnsi="Century"/>
          <w:sz w:val="28"/>
          <w:szCs w:val="28"/>
        </w:rPr>
      </w:pPr>
      <w:r w:rsidRPr="004A5AE7">
        <w:rPr>
          <w:rFonts w:ascii="Century" w:hAnsi="Century"/>
          <w:sz w:val="28"/>
          <w:szCs w:val="28"/>
        </w:rPr>
        <w:tab/>
        <w:t xml:space="preserve">1. Утворити Центр надання адміністративних послуг як структурний підрозділ </w:t>
      </w:r>
      <w:r w:rsidRPr="004A5AE7">
        <w:rPr>
          <w:rFonts w:ascii="Century" w:hAnsi="Century"/>
          <w:i/>
          <w:sz w:val="28"/>
          <w:szCs w:val="28"/>
        </w:rPr>
        <w:t>–</w:t>
      </w:r>
      <w:r w:rsidRPr="004A5AE7">
        <w:rPr>
          <w:rFonts w:ascii="Century" w:hAnsi="Century"/>
          <w:iCs/>
          <w:sz w:val="28"/>
          <w:szCs w:val="28"/>
        </w:rPr>
        <w:t xml:space="preserve">відділ </w:t>
      </w:r>
      <w:r w:rsidRPr="004A5AE7">
        <w:rPr>
          <w:rFonts w:ascii="Century" w:hAnsi="Century"/>
          <w:sz w:val="28"/>
          <w:szCs w:val="28"/>
        </w:rPr>
        <w:t>«Центр надання адміністративних послуг» Городоцької міської</w:t>
      </w:r>
      <w:r w:rsidRPr="004A5AE7">
        <w:rPr>
          <w:rFonts w:ascii="Century" w:hAnsi="Century"/>
          <w:i/>
          <w:sz w:val="28"/>
          <w:szCs w:val="28"/>
        </w:rPr>
        <w:t xml:space="preserve"> </w:t>
      </w:r>
      <w:r w:rsidRPr="004A5AE7">
        <w:rPr>
          <w:rFonts w:ascii="Century" w:hAnsi="Century"/>
          <w:iCs/>
          <w:sz w:val="28"/>
          <w:szCs w:val="28"/>
        </w:rPr>
        <w:t>ради</w:t>
      </w:r>
      <w:r w:rsidRPr="004A5AE7">
        <w:rPr>
          <w:rFonts w:ascii="Century" w:hAnsi="Century"/>
          <w:sz w:val="28"/>
          <w:szCs w:val="28"/>
        </w:rPr>
        <w:t>.</w:t>
      </w:r>
    </w:p>
    <w:p w14:paraId="2E4D5B1F" w14:textId="77777777" w:rsidR="00583E22" w:rsidRPr="004A5AE7" w:rsidRDefault="00583E22" w:rsidP="00583E22">
      <w:pPr>
        <w:tabs>
          <w:tab w:val="left" w:pos="720"/>
        </w:tabs>
        <w:ind w:firstLine="709"/>
        <w:jc w:val="both"/>
        <w:rPr>
          <w:rFonts w:ascii="Century" w:hAnsi="Century"/>
          <w:sz w:val="28"/>
          <w:szCs w:val="28"/>
        </w:rPr>
      </w:pPr>
      <w:r w:rsidRPr="004A5AE7">
        <w:rPr>
          <w:rFonts w:ascii="Century" w:hAnsi="Century"/>
          <w:sz w:val="28"/>
          <w:szCs w:val="28"/>
        </w:rPr>
        <w:t>2. Затвердити Положення про відділ  «Центр надання адміністративних послуг» згідно з додатком 1 до цього рішення.</w:t>
      </w:r>
    </w:p>
    <w:p w14:paraId="68AD8EFF" w14:textId="77777777" w:rsidR="00583E22" w:rsidRPr="004A5AE7" w:rsidRDefault="00583E22" w:rsidP="00583E22">
      <w:pPr>
        <w:tabs>
          <w:tab w:val="left" w:pos="720"/>
        </w:tabs>
        <w:ind w:firstLine="709"/>
        <w:jc w:val="both"/>
        <w:rPr>
          <w:rFonts w:ascii="Century" w:hAnsi="Century"/>
          <w:sz w:val="28"/>
          <w:szCs w:val="28"/>
        </w:rPr>
      </w:pPr>
      <w:r w:rsidRPr="004A5AE7">
        <w:rPr>
          <w:rFonts w:ascii="Century" w:hAnsi="Century"/>
          <w:sz w:val="28"/>
          <w:szCs w:val="28"/>
        </w:rPr>
        <w:t xml:space="preserve">3. </w:t>
      </w:r>
      <w:r w:rsidR="00871924" w:rsidRPr="004A5AE7">
        <w:rPr>
          <w:rFonts w:ascii="Century" w:hAnsi="Century"/>
          <w:sz w:val="28"/>
          <w:szCs w:val="28"/>
        </w:rPr>
        <w:t>Відділу документообігу, звернень та організаційно-інформаційної діяльності</w:t>
      </w:r>
      <w:r w:rsidRPr="004A5AE7">
        <w:rPr>
          <w:rFonts w:ascii="Century" w:hAnsi="Century"/>
          <w:sz w:val="28"/>
          <w:szCs w:val="28"/>
        </w:rPr>
        <w:t xml:space="preserve"> з дотриманням вимог Закону України «Про доступ до публічної інформації» не пізніше п’яти робочих днів з дня прийняття цього рішення оприлюднити його на офіційному сайті Городоцької міської ради.</w:t>
      </w:r>
    </w:p>
    <w:p w14:paraId="6553CB90" w14:textId="77777777" w:rsidR="00583E22" w:rsidRPr="004A5AE7" w:rsidRDefault="00583E22" w:rsidP="00583E22">
      <w:pPr>
        <w:tabs>
          <w:tab w:val="left" w:pos="720"/>
        </w:tabs>
        <w:ind w:firstLine="709"/>
        <w:jc w:val="both"/>
        <w:rPr>
          <w:rFonts w:ascii="Century" w:hAnsi="Century"/>
          <w:sz w:val="28"/>
          <w:szCs w:val="28"/>
        </w:rPr>
      </w:pPr>
      <w:r w:rsidRPr="004A5AE7">
        <w:rPr>
          <w:rFonts w:ascii="Century" w:hAnsi="Century"/>
          <w:sz w:val="28"/>
          <w:szCs w:val="28"/>
        </w:rPr>
        <w:t xml:space="preserve">5. Контроль за виконанням цього рішення покласти на </w:t>
      </w:r>
      <w:r w:rsidR="00871924" w:rsidRPr="004A5AE7">
        <w:rPr>
          <w:rFonts w:ascii="Century" w:hAnsi="Century"/>
          <w:sz w:val="28"/>
          <w:szCs w:val="28"/>
        </w:rPr>
        <w:t xml:space="preserve">секретаря ради </w:t>
      </w:r>
      <w:proofErr w:type="spellStart"/>
      <w:r w:rsidR="00871924" w:rsidRPr="004A5AE7">
        <w:rPr>
          <w:rFonts w:ascii="Century" w:hAnsi="Century"/>
          <w:sz w:val="28"/>
          <w:szCs w:val="28"/>
        </w:rPr>
        <w:t>М.Лупія</w:t>
      </w:r>
      <w:proofErr w:type="spellEnd"/>
      <w:r w:rsidR="00871924" w:rsidRPr="004A5AE7">
        <w:rPr>
          <w:rFonts w:ascii="Century" w:hAnsi="Century"/>
          <w:sz w:val="28"/>
          <w:szCs w:val="28"/>
        </w:rPr>
        <w:t>.</w:t>
      </w:r>
    </w:p>
    <w:p w14:paraId="2AC6F95E" w14:textId="2E170DDD" w:rsidR="004A5AE7" w:rsidRDefault="00871924" w:rsidP="004A5AE7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sz w:val="28"/>
          <w:szCs w:val="28"/>
          <w:lang w:eastAsia="ru-RU"/>
        </w:rPr>
      </w:pPr>
      <w:r w:rsidRPr="004A5AE7">
        <w:rPr>
          <w:rFonts w:ascii="Century" w:hAnsi="Century"/>
          <w:b/>
          <w:bCs/>
          <w:iCs/>
          <w:sz w:val="28"/>
          <w:szCs w:val="28"/>
          <w:lang w:eastAsia="ru-RU"/>
        </w:rPr>
        <w:t>Міський голова</w:t>
      </w:r>
      <w:r w:rsidRPr="004A5AE7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Pr="004A5AE7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Pr="004A5AE7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Pr="004A5AE7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="004A5AE7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="004A5AE7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Pr="004A5AE7">
        <w:rPr>
          <w:rFonts w:ascii="Century" w:hAnsi="Century"/>
          <w:b/>
          <w:bCs/>
          <w:iCs/>
          <w:sz w:val="28"/>
          <w:szCs w:val="28"/>
          <w:lang w:eastAsia="ru-RU"/>
        </w:rPr>
        <w:t>Володимир РЕМЕНЯК</w:t>
      </w:r>
      <w:r w:rsidR="004A5AE7">
        <w:rPr>
          <w:rFonts w:ascii="Century" w:hAnsi="Century"/>
          <w:b/>
          <w:bCs/>
          <w:iCs/>
          <w:sz w:val="28"/>
          <w:szCs w:val="28"/>
          <w:lang w:eastAsia="ru-RU"/>
        </w:rPr>
        <w:br w:type="page"/>
      </w:r>
    </w:p>
    <w:p w14:paraId="0814E4A7" w14:textId="77777777" w:rsidR="00583E22" w:rsidRPr="004A5AE7" w:rsidRDefault="00583E22" w:rsidP="00A4139C">
      <w:pPr>
        <w:ind w:left="5812"/>
        <w:rPr>
          <w:rFonts w:ascii="Century" w:hAnsi="Century"/>
          <w:sz w:val="28"/>
          <w:szCs w:val="28"/>
        </w:rPr>
      </w:pPr>
      <w:r w:rsidRPr="004A5AE7">
        <w:rPr>
          <w:rFonts w:ascii="Century" w:hAnsi="Century"/>
          <w:sz w:val="28"/>
          <w:szCs w:val="28"/>
        </w:rPr>
        <w:lastRenderedPageBreak/>
        <w:t>Додаток 1</w:t>
      </w:r>
    </w:p>
    <w:p w14:paraId="249487DA" w14:textId="77777777" w:rsidR="00583E22" w:rsidRPr="004A5AE7" w:rsidRDefault="00583E22" w:rsidP="00A4139C">
      <w:pPr>
        <w:ind w:left="5812"/>
        <w:rPr>
          <w:rFonts w:ascii="Century" w:hAnsi="Century"/>
          <w:sz w:val="28"/>
          <w:szCs w:val="28"/>
        </w:rPr>
      </w:pPr>
      <w:r w:rsidRPr="004A5AE7">
        <w:rPr>
          <w:rFonts w:ascii="Century" w:hAnsi="Century"/>
          <w:sz w:val="28"/>
          <w:szCs w:val="28"/>
        </w:rPr>
        <w:t xml:space="preserve">до рішення </w:t>
      </w:r>
      <w:r w:rsidR="00871924" w:rsidRPr="004A5AE7">
        <w:rPr>
          <w:rFonts w:ascii="Century" w:hAnsi="Century"/>
          <w:sz w:val="28"/>
          <w:szCs w:val="28"/>
        </w:rPr>
        <w:t xml:space="preserve">Городоцької міської </w:t>
      </w:r>
      <w:r w:rsidRPr="004A5AE7">
        <w:rPr>
          <w:rFonts w:ascii="Century" w:hAnsi="Century"/>
          <w:sz w:val="28"/>
          <w:szCs w:val="28"/>
        </w:rPr>
        <w:t xml:space="preserve">ради </w:t>
      </w:r>
    </w:p>
    <w:p w14:paraId="712C7DF9" w14:textId="155AD5AC" w:rsidR="00583E22" w:rsidRPr="004A5AE7" w:rsidRDefault="00583E22" w:rsidP="00A4139C">
      <w:pPr>
        <w:ind w:left="5812"/>
        <w:rPr>
          <w:rFonts w:ascii="Century" w:hAnsi="Century"/>
          <w:sz w:val="28"/>
          <w:szCs w:val="28"/>
        </w:rPr>
      </w:pPr>
      <w:r w:rsidRPr="004A5AE7">
        <w:rPr>
          <w:rFonts w:ascii="Century" w:hAnsi="Century"/>
          <w:sz w:val="28"/>
          <w:szCs w:val="28"/>
        </w:rPr>
        <w:t xml:space="preserve">від </w:t>
      </w:r>
      <w:r w:rsidR="00EF7AD5" w:rsidRPr="004A5AE7">
        <w:rPr>
          <w:rFonts w:ascii="Century" w:hAnsi="Century"/>
          <w:sz w:val="28"/>
          <w:szCs w:val="28"/>
        </w:rPr>
        <w:t>25.02</w:t>
      </w:r>
      <w:r w:rsidR="00871924" w:rsidRPr="004A5AE7">
        <w:rPr>
          <w:rFonts w:ascii="Century" w:hAnsi="Century"/>
          <w:sz w:val="28"/>
          <w:szCs w:val="28"/>
        </w:rPr>
        <w:t xml:space="preserve">.2021 </w:t>
      </w:r>
      <w:r w:rsidRPr="004A5AE7">
        <w:rPr>
          <w:rFonts w:ascii="Century" w:hAnsi="Century"/>
          <w:sz w:val="28"/>
          <w:szCs w:val="28"/>
        </w:rPr>
        <w:t xml:space="preserve">№ </w:t>
      </w:r>
      <w:r w:rsidR="004A5AE7">
        <w:rPr>
          <w:rFonts w:ascii="Century" w:hAnsi="Century"/>
          <w:sz w:val="28"/>
          <w:szCs w:val="28"/>
        </w:rPr>
        <w:t>447</w:t>
      </w:r>
    </w:p>
    <w:p w14:paraId="52E9BA1C" w14:textId="77777777" w:rsidR="00583E22" w:rsidRPr="004A5AE7" w:rsidRDefault="00583E22" w:rsidP="00A4139C">
      <w:pPr>
        <w:ind w:left="6120"/>
        <w:rPr>
          <w:rFonts w:ascii="Century" w:hAnsi="Century"/>
          <w:caps/>
          <w:sz w:val="28"/>
          <w:szCs w:val="28"/>
        </w:rPr>
      </w:pPr>
    </w:p>
    <w:p w14:paraId="6B95995D" w14:textId="77777777" w:rsidR="00EF7AD5" w:rsidRPr="004A5AE7" w:rsidRDefault="00EF7AD5" w:rsidP="00A4139C">
      <w:pPr>
        <w:ind w:left="6120"/>
        <w:rPr>
          <w:rFonts w:ascii="Century" w:hAnsi="Century"/>
          <w:caps/>
          <w:sz w:val="28"/>
          <w:szCs w:val="28"/>
        </w:rPr>
      </w:pPr>
    </w:p>
    <w:p w14:paraId="652972C7" w14:textId="77777777" w:rsidR="00583E22" w:rsidRPr="004A5AE7" w:rsidRDefault="00583E22" w:rsidP="00A4139C">
      <w:pPr>
        <w:pStyle w:val="ab"/>
        <w:shd w:val="clear" w:color="auto" w:fill="FFFFFF"/>
        <w:spacing w:before="0" w:beforeAutospacing="0" w:after="0" w:afterAutospacing="0"/>
        <w:ind w:firstLine="540"/>
        <w:contextualSpacing/>
        <w:jc w:val="center"/>
        <w:rPr>
          <w:rFonts w:ascii="Century" w:hAnsi="Century"/>
          <w:b/>
          <w:sz w:val="28"/>
          <w:szCs w:val="28"/>
        </w:rPr>
      </w:pPr>
      <w:r w:rsidRPr="004A5AE7">
        <w:rPr>
          <w:rFonts w:ascii="Century" w:hAnsi="Century"/>
          <w:b/>
          <w:bCs/>
          <w:sz w:val="28"/>
          <w:szCs w:val="28"/>
        </w:rPr>
        <w:t>ПОЛОЖЕННЯ</w:t>
      </w:r>
    </w:p>
    <w:p w14:paraId="02252F03" w14:textId="77777777" w:rsidR="00583E22" w:rsidRPr="004A5AE7" w:rsidRDefault="00583E22" w:rsidP="00A4139C">
      <w:pPr>
        <w:pStyle w:val="ab"/>
        <w:shd w:val="clear" w:color="auto" w:fill="FFFFFF"/>
        <w:spacing w:before="0" w:beforeAutospacing="0" w:after="0" w:afterAutospacing="0"/>
        <w:ind w:firstLine="540"/>
        <w:contextualSpacing/>
        <w:jc w:val="center"/>
        <w:rPr>
          <w:rFonts w:ascii="Century" w:hAnsi="Century"/>
          <w:b/>
          <w:sz w:val="28"/>
          <w:szCs w:val="28"/>
        </w:rPr>
      </w:pPr>
      <w:r w:rsidRPr="004A5AE7">
        <w:rPr>
          <w:rFonts w:ascii="Century" w:hAnsi="Century"/>
          <w:b/>
          <w:sz w:val="28"/>
          <w:szCs w:val="28"/>
        </w:rPr>
        <w:t>про відділ  «Центр надання адміністративних послуг»</w:t>
      </w:r>
    </w:p>
    <w:p w14:paraId="67893D16" w14:textId="77777777" w:rsidR="00583E22" w:rsidRPr="004A5AE7" w:rsidRDefault="00871924" w:rsidP="00A4139C">
      <w:pPr>
        <w:pStyle w:val="ab"/>
        <w:shd w:val="clear" w:color="auto" w:fill="FFFFFF"/>
        <w:spacing w:before="0" w:beforeAutospacing="0" w:after="0" w:afterAutospacing="0"/>
        <w:ind w:firstLine="540"/>
        <w:contextualSpacing/>
        <w:jc w:val="center"/>
        <w:rPr>
          <w:rFonts w:ascii="Century" w:hAnsi="Century"/>
          <w:b/>
          <w:sz w:val="28"/>
          <w:szCs w:val="28"/>
        </w:rPr>
      </w:pPr>
      <w:r w:rsidRPr="004A5AE7">
        <w:rPr>
          <w:rFonts w:ascii="Century" w:hAnsi="Century"/>
          <w:b/>
          <w:sz w:val="28"/>
          <w:szCs w:val="28"/>
        </w:rPr>
        <w:t>Городоцької міської ради</w:t>
      </w:r>
    </w:p>
    <w:p w14:paraId="16F95B46" w14:textId="77777777" w:rsidR="00583E22" w:rsidRPr="004A5AE7" w:rsidRDefault="00583E22" w:rsidP="00A4139C">
      <w:pPr>
        <w:shd w:val="clear" w:color="auto" w:fill="FFFFFF"/>
        <w:tabs>
          <w:tab w:val="left" w:pos="709"/>
        </w:tabs>
        <w:contextualSpacing/>
        <w:jc w:val="both"/>
        <w:rPr>
          <w:rFonts w:ascii="Century" w:hAnsi="Century"/>
          <w:sz w:val="28"/>
          <w:szCs w:val="28"/>
        </w:rPr>
      </w:pPr>
      <w:bookmarkStart w:id="0" w:name="n13"/>
      <w:bookmarkEnd w:id="0"/>
    </w:p>
    <w:p w14:paraId="772F5495" w14:textId="77777777" w:rsidR="00583E22" w:rsidRPr="004A5AE7" w:rsidRDefault="00583E22" w:rsidP="00A4139C">
      <w:pPr>
        <w:shd w:val="clear" w:color="auto" w:fill="FFFFFF"/>
        <w:tabs>
          <w:tab w:val="left" w:pos="709"/>
        </w:tabs>
        <w:ind w:firstLine="540"/>
        <w:contextualSpacing/>
        <w:jc w:val="both"/>
        <w:rPr>
          <w:rFonts w:ascii="Century" w:hAnsi="Century"/>
          <w:sz w:val="28"/>
          <w:szCs w:val="28"/>
        </w:rPr>
      </w:pPr>
      <w:r w:rsidRPr="004A5AE7">
        <w:rPr>
          <w:rFonts w:ascii="Century" w:hAnsi="Century"/>
          <w:sz w:val="28"/>
          <w:szCs w:val="28"/>
        </w:rPr>
        <w:t xml:space="preserve">1. Відділ «Центр надання адміністративних послуг» </w:t>
      </w:r>
      <w:r w:rsidR="00871924" w:rsidRPr="004A5AE7">
        <w:rPr>
          <w:rFonts w:ascii="Century" w:hAnsi="Century"/>
          <w:sz w:val="28"/>
          <w:szCs w:val="28"/>
        </w:rPr>
        <w:t>Городоцької міської</w:t>
      </w:r>
      <w:r w:rsidRPr="004A5AE7">
        <w:rPr>
          <w:rFonts w:ascii="Century" w:hAnsi="Century"/>
          <w:sz w:val="28"/>
          <w:szCs w:val="28"/>
        </w:rPr>
        <w:t xml:space="preserve"> ради (далі – Центр) є структурним підрозділом, в якому надаються адміністративні послуги згідно з визначеним Переліком.</w:t>
      </w:r>
    </w:p>
    <w:p w14:paraId="6DCCD542" w14:textId="77777777" w:rsidR="00583E22" w:rsidRPr="004A5AE7" w:rsidRDefault="00583E22" w:rsidP="00A4139C">
      <w:pPr>
        <w:shd w:val="clear" w:color="auto" w:fill="FFFFFF"/>
        <w:tabs>
          <w:tab w:val="left" w:pos="-3060"/>
        </w:tabs>
        <w:ind w:firstLine="540"/>
        <w:contextualSpacing/>
        <w:jc w:val="both"/>
        <w:rPr>
          <w:rFonts w:ascii="Century" w:hAnsi="Century"/>
          <w:sz w:val="28"/>
          <w:szCs w:val="28"/>
        </w:rPr>
      </w:pPr>
      <w:r w:rsidRPr="004A5AE7">
        <w:rPr>
          <w:rFonts w:ascii="Century" w:hAnsi="Century"/>
          <w:sz w:val="28"/>
          <w:szCs w:val="28"/>
        </w:rPr>
        <w:t xml:space="preserve">2. Рішення щодо утворення, ліквідації або реорганізації Центру приймається </w:t>
      </w:r>
      <w:r w:rsidR="00871924" w:rsidRPr="004A5AE7">
        <w:rPr>
          <w:rFonts w:ascii="Century" w:hAnsi="Century"/>
          <w:sz w:val="28"/>
          <w:szCs w:val="28"/>
        </w:rPr>
        <w:t xml:space="preserve">Городоцькою міською </w:t>
      </w:r>
      <w:r w:rsidRPr="004A5AE7">
        <w:rPr>
          <w:rFonts w:ascii="Century" w:hAnsi="Century"/>
          <w:iCs/>
          <w:sz w:val="28"/>
          <w:szCs w:val="28"/>
        </w:rPr>
        <w:t>радою (далі – Рада)</w:t>
      </w:r>
      <w:r w:rsidRPr="004A5AE7">
        <w:rPr>
          <w:rFonts w:ascii="Century" w:hAnsi="Century"/>
          <w:sz w:val="28"/>
          <w:szCs w:val="28"/>
        </w:rPr>
        <w:t>.</w:t>
      </w:r>
    </w:p>
    <w:p w14:paraId="661E2C00" w14:textId="77777777" w:rsidR="00583E22" w:rsidRPr="004A5AE7" w:rsidRDefault="00583E22" w:rsidP="00A4139C">
      <w:pPr>
        <w:shd w:val="clear" w:color="auto" w:fill="FFFFFF"/>
        <w:tabs>
          <w:tab w:val="left" w:pos="709"/>
          <w:tab w:val="left" w:pos="1013"/>
        </w:tabs>
        <w:ind w:firstLine="547"/>
        <w:contextualSpacing/>
        <w:jc w:val="both"/>
        <w:rPr>
          <w:rFonts w:ascii="Century" w:hAnsi="Century"/>
          <w:sz w:val="28"/>
          <w:szCs w:val="28"/>
        </w:rPr>
      </w:pPr>
      <w:r w:rsidRPr="004A5AE7">
        <w:rPr>
          <w:rFonts w:ascii="Century" w:hAnsi="Century"/>
          <w:sz w:val="28"/>
          <w:szCs w:val="28"/>
        </w:rPr>
        <w:t>3. Центр у своїй діяльності керується Конституцією України, законами України «Про місцеве самоврядування в Україні», «Про адміністративні послуги», «Про звернення громадян», «Про захист персональних даних», «Про дозвільну систему у сфері господарської діяльності», «Про службу в органах місцевого самоврядування», актами Президента України і Кабінету Міністрів України, рішеннями Ради та її Виконавчого комітету, розпорядженнями голови, цим Положенням та іншими нормативно-правовими актами.</w:t>
      </w:r>
    </w:p>
    <w:p w14:paraId="2E8AF2EA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7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4. Основні завдання Центру:</w:t>
      </w:r>
    </w:p>
    <w:p w14:paraId="2395B89A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1) організація оперативної і зручної системи надання необхідних громадянам та суб’єктам господарювання адміністративних послугу найкоротший строк та за мінімальної кількості відвідувань суб’єктів звернень;</w:t>
      </w:r>
    </w:p>
    <w:p w14:paraId="41D7AB43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2) спрощення процедури отримання адміністративних послуг і поліпшення якості їх надання;</w:t>
      </w:r>
    </w:p>
    <w:p w14:paraId="09D1EF7A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3) забезпечення інформування суб’єктів звернень про вимоги та порядок надання послуг у Центрі;</w:t>
      </w:r>
    </w:p>
    <w:p w14:paraId="55DCCF65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4) здійснення моніторингу якості надання адміністративних послуг, визначення та вжиття заходів щодо підвищення рівня якості їх надання, оприлюднення інформації про результати моніторингу та вжиті заходи;</w:t>
      </w:r>
    </w:p>
    <w:p w14:paraId="130D38C0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5) державна реєстрація речових прав на нерухоме майно та їх обтяжень відповідно до закону, тобто офіційне визнання і підтвердження фактів набуття, змін або припинення речових прав на нерухоме майно, обтяжень таких прав шляхом внесення відповідних записів до Державного реєстру речових прав на нерухоме майно;</w:t>
      </w:r>
    </w:p>
    <w:p w14:paraId="7D46D62B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lastRenderedPageBreak/>
        <w:t>6) державна реєстрація юридичних осіб та фізичних осіб – підприємців, тобто офіційне визнання шляхом засвідчення факту створення або припинення юридичної особи, набуття або позбавлення статусу підприємця фізичної особи, зміни відомостей, що містяться в Єдиному державному реєстрі юридичних осіб, фізичних осіб – підприємців та громадських формувань про юридичну та фізичну особу – підприємця, а також проведення інших реєстраційних дій відповідно до закону;</w:t>
      </w:r>
    </w:p>
    <w:p w14:paraId="21932735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7) реалізація повноважень з питань реєстрації місця проживання/перебування фізичних осіб, зняття з реєстрації місця проживання/перебування фізичних осіб, формування та ведення реєстру територіальної громади;</w:t>
      </w:r>
    </w:p>
    <w:p w14:paraId="2553F233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8) організація надання суб'єктам господарювання документів дозвільного характеру;</w:t>
      </w:r>
    </w:p>
    <w:p w14:paraId="207F4F1E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9) проведення державної реєстрації актів цивільного стану відповідно до закону;</w:t>
      </w:r>
    </w:p>
    <w:p w14:paraId="4F0AFB67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10) вчинення відповідно до закону нотаріальних дій, які вчиняються посадовими особами органів місцевого самоврядування;</w:t>
      </w:r>
    </w:p>
    <w:p w14:paraId="735B7F86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11) здійснення інших повноважень на основі та на виконання Конституції та законів України, актів Кабінету Міністрів України та інших нормативно-правових актів.</w:t>
      </w:r>
    </w:p>
    <w:p w14:paraId="1838211B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39"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5. Центр забезпечує надання адміністративних послуг адміністратором, у тому числі шляхом його взаємодії з суб’єктами надання адміністративних послуг. У виняткових випадках (якщо послуги не можуть бути надані адміністратором або таке їх надання є значно гіршим для інтересів суб’єктів звернення та/або публічних інтересів) окремі адміністративні послуги можуть надаватися через Центр посадовими особами суб’єктів надання адміністративних послуг на підставі узгоджених рішень.</w:t>
      </w:r>
    </w:p>
    <w:p w14:paraId="3C5AD22A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Перелік адміністративних послуг, які надаються через Центр, визначається Радою, та включає адміністративні послуги органів виконавчої влади та адміністративні послуги, що надаються органами місцевого самоврядування у порядку виконання делегованих повноважень, перелік яких затверджується Кабінетом Міністрів України. Надання адміністративних послуг, суб’єктом надання яких є Рада (її виконавчі органи або посадові особи), здійснюється виключно через Центр.</w:t>
      </w:r>
    </w:p>
    <w:p w14:paraId="033D686F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shd w:val="clear" w:color="auto" w:fill="FFFFFF"/>
          <w:lang w:val="uk-UA"/>
        </w:rPr>
      </w:pPr>
      <w:r w:rsidRPr="004A5AE7">
        <w:rPr>
          <w:rFonts w:ascii="Century" w:hAnsi="Century"/>
          <w:sz w:val="28"/>
          <w:szCs w:val="28"/>
          <w:shd w:val="clear" w:color="auto" w:fill="FFFFFF"/>
          <w:lang w:val="uk-UA"/>
        </w:rPr>
        <w:t>До адміністративних послуг також прирівнюються надання витягів і виписок із реєстрів, довідок, копій, дублікатів документів та інші передбачені законом дії, у результаті яких суб’єкту звернення, а також об’єкту, що перебуває в його власності, володінні чи користуванні, надається або підтверджується певний юридичний статус та/або факт.</w:t>
      </w:r>
    </w:p>
    <w:p w14:paraId="65DC0F43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bookmarkStart w:id="1" w:name="n21"/>
      <w:bookmarkEnd w:id="1"/>
      <w:r w:rsidRPr="004A5AE7">
        <w:rPr>
          <w:rFonts w:ascii="Century" w:hAnsi="Century"/>
          <w:sz w:val="28"/>
          <w:szCs w:val="28"/>
          <w:lang w:val="uk-UA"/>
        </w:rPr>
        <w:lastRenderedPageBreak/>
        <w:t>6. У Центрі</w:t>
      </w:r>
      <w:r w:rsidR="00A74204" w:rsidRPr="004A5AE7">
        <w:rPr>
          <w:rFonts w:ascii="Century" w:hAnsi="Century"/>
          <w:sz w:val="28"/>
          <w:szCs w:val="28"/>
          <w:lang w:val="uk-UA"/>
        </w:rPr>
        <w:t xml:space="preserve"> </w:t>
      </w:r>
      <w:r w:rsidRPr="004A5AE7">
        <w:rPr>
          <w:rFonts w:ascii="Century" w:hAnsi="Century"/>
          <w:sz w:val="28"/>
          <w:szCs w:val="28"/>
          <w:lang w:val="uk-UA"/>
        </w:rPr>
        <w:t xml:space="preserve">за рішенням Ради також може здійснюватися прийняття звітів, декларацій та скарг, надання консультацій, прийняття та видача документів, не пов’язаних з наданням адміністративних послуг, укладення договорів і угод представниками суб’єктів господарювання, які займають монопольне становище на відповідному ринку послуг, що мають соціальне значення для населення (водо-, тепло-, газо-, електропостачання тощо), </w:t>
      </w:r>
    </w:p>
    <w:p w14:paraId="46426C3C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7. У Центрі за рішенням Ради надається суб’єктам звернення можливість самостійно звернутися для отримання адміністративних послуг, які надаються в електронній формі, за допомогою безоплатного використання ними місць для самообслуговування.</w:t>
      </w:r>
    </w:p>
    <w:p w14:paraId="7D3F240B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8. У приміщенні Центру можуть надаватися супутні послуги (банківські, виготовлення копій документів, ламінування, фотографування, продаж канцелярських товарів тощо) суб’єктами господарювання, відбір яких здійснюється на конкурсній основі (критерії відбору – мінімізація матеріальних витрат і витрат часу суб’єкта звернення).</w:t>
      </w:r>
    </w:p>
    <w:p w14:paraId="7A56A990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9. Центр має наступну структуру: начальник відділу, адміністратори, державні реєстратори. Завдання, права та відповідальність працівників відділу визначаються відповідно до законодавства, цим Положенням та у посадових інструкціях.</w:t>
      </w:r>
    </w:p>
    <w:p w14:paraId="69B3E4FB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10. Суб’єкт звернення для отримання адміністративної послуги в Центрі звертається до адміністратора або у випадках передбачених законодавством – до представника суб’єкта надання адміністративних послуг.</w:t>
      </w:r>
    </w:p>
    <w:p w14:paraId="35647223" w14:textId="77777777" w:rsidR="00583E22" w:rsidRPr="004A5AE7" w:rsidRDefault="00583E22" w:rsidP="00A4139C">
      <w:pPr>
        <w:shd w:val="clear" w:color="auto" w:fill="FFFFFF"/>
        <w:tabs>
          <w:tab w:val="left" w:pos="709"/>
        </w:tabs>
        <w:ind w:firstLine="540"/>
        <w:contextualSpacing/>
        <w:jc w:val="both"/>
        <w:rPr>
          <w:rFonts w:ascii="Century" w:hAnsi="Century"/>
          <w:sz w:val="28"/>
          <w:szCs w:val="28"/>
        </w:rPr>
      </w:pPr>
      <w:r w:rsidRPr="004A5AE7">
        <w:rPr>
          <w:rFonts w:ascii="Century" w:hAnsi="Century"/>
          <w:sz w:val="28"/>
          <w:szCs w:val="28"/>
        </w:rPr>
        <w:t>11. Керівником Центру</w:t>
      </w:r>
      <w:r w:rsidR="00A74204" w:rsidRPr="004A5AE7">
        <w:rPr>
          <w:rFonts w:ascii="Century" w:hAnsi="Century"/>
          <w:sz w:val="28"/>
          <w:szCs w:val="28"/>
        </w:rPr>
        <w:t xml:space="preserve"> </w:t>
      </w:r>
      <w:r w:rsidRPr="004A5AE7">
        <w:rPr>
          <w:rFonts w:ascii="Century" w:hAnsi="Century"/>
          <w:sz w:val="28"/>
          <w:szCs w:val="28"/>
        </w:rPr>
        <w:t xml:space="preserve">є начальник відділу , який призначається на посаду і звільняється з посади розпорядженням </w:t>
      </w:r>
      <w:r w:rsidR="00A74204" w:rsidRPr="004A5AE7">
        <w:rPr>
          <w:rFonts w:ascii="Century" w:hAnsi="Century"/>
          <w:iCs/>
          <w:sz w:val="28"/>
          <w:szCs w:val="28"/>
        </w:rPr>
        <w:t>міського</w:t>
      </w:r>
      <w:r w:rsidRPr="004A5AE7">
        <w:rPr>
          <w:rFonts w:ascii="Century" w:hAnsi="Century"/>
          <w:sz w:val="28"/>
          <w:szCs w:val="28"/>
        </w:rPr>
        <w:t xml:space="preserve"> голови в установленому законодавством порядку.</w:t>
      </w:r>
    </w:p>
    <w:p w14:paraId="697B7357" w14:textId="77777777" w:rsidR="00583E22" w:rsidRPr="004A5AE7" w:rsidRDefault="00583E22" w:rsidP="00A4139C">
      <w:pPr>
        <w:shd w:val="clear" w:color="auto" w:fill="FFFFFF"/>
        <w:tabs>
          <w:tab w:val="left" w:pos="709"/>
        </w:tabs>
        <w:ind w:firstLine="540"/>
        <w:contextualSpacing/>
        <w:jc w:val="both"/>
        <w:rPr>
          <w:rFonts w:ascii="Century" w:hAnsi="Century"/>
          <w:sz w:val="28"/>
          <w:szCs w:val="28"/>
        </w:rPr>
      </w:pPr>
      <w:r w:rsidRPr="004A5AE7">
        <w:rPr>
          <w:rFonts w:ascii="Century" w:hAnsi="Century"/>
          <w:sz w:val="28"/>
          <w:szCs w:val="28"/>
        </w:rPr>
        <w:t>12. Основні завдання начальника відділу (:</w:t>
      </w:r>
    </w:p>
    <w:p w14:paraId="4004CD83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1) здійснення керівництва діяльністю Центру, розподіл обов'язків між працівниками та визначення сфер їх відповідальності;</w:t>
      </w:r>
    </w:p>
    <w:p w14:paraId="134CEC90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2) організація діяльності Центру, у тому числі щодо взаємодії із суб’єктами надання адміністративних послуг, визначення шляхів удосконалення й підвищення ефективності роботи Центру;</w:t>
      </w:r>
    </w:p>
    <w:p w14:paraId="091C1F37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3) представлення Центру у відносинах з іншими органами, підприємствами, установами, організаціями;</w:t>
      </w:r>
    </w:p>
    <w:p w14:paraId="16E63EB9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4) координація діяльності всіх працівників Центру та посадових осіб, що  залучаються до його роботи;</w:t>
      </w:r>
    </w:p>
    <w:p w14:paraId="1A010C76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5) організація інформаційного забезпечення роботи Центру, роботи із засобами масової інформації, визначення змісту та часу проведення інформаційних заходів;</w:t>
      </w:r>
    </w:p>
    <w:p w14:paraId="3547C8C2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lastRenderedPageBreak/>
        <w:t xml:space="preserve">6) сприяння створенню належних умов праці у Центрі, внесення пропозицій </w:t>
      </w:r>
      <w:r w:rsidR="00A74204" w:rsidRPr="004A5AE7">
        <w:rPr>
          <w:rFonts w:ascii="Century" w:hAnsi="Century"/>
          <w:sz w:val="28"/>
          <w:szCs w:val="28"/>
          <w:lang w:val="uk-UA"/>
        </w:rPr>
        <w:t xml:space="preserve"> міському</w:t>
      </w:r>
      <w:r w:rsidRPr="004A5AE7">
        <w:rPr>
          <w:rFonts w:ascii="Century" w:hAnsi="Century"/>
          <w:sz w:val="28"/>
          <w:szCs w:val="28"/>
          <w:lang w:val="uk-UA"/>
        </w:rPr>
        <w:t xml:space="preserve"> голові та Раді щодо матеріально-технічного забезпечення Центру, внесення пропозицій </w:t>
      </w:r>
      <w:r w:rsidR="00A74204" w:rsidRPr="004A5AE7">
        <w:rPr>
          <w:rFonts w:ascii="Century" w:hAnsi="Century"/>
          <w:sz w:val="28"/>
          <w:szCs w:val="28"/>
          <w:lang w:val="uk-UA"/>
        </w:rPr>
        <w:t>міському</w:t>
      </w:r>
      <w:r w:rsidRPr="004A5AE7">
        <w:rPr>
          <w:rFonts w:ascii="Century" w:hAnsi="Century"/>
          <w:sz w:val="28"/>
          <w:szCs w:val="28"/>
          <w:lang w:val="uk-UA"/>
        </w:rPr>
        <w:t xml:space="preserve"> голові щодо преміювання працівників Центру;</w:t>
      </w:r>
    </w:p>
    <w:p w14:paraId="1DED95AB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 xml:space="preserve">7) організація та контроль виконання у Центрі Конституції та законів України, актів Президента України та Кабінету Міністрів України, інших нормативно-правових актів, рішень Ради та її Виконавчого комітету, розпоряджень </w:t>
      </w:r>
      <w:r w:rsidR="00A74204" w:rsidRPr="004A5AE7">
        <w:rPr>
          <w:rFonts w:ascii="Century" w:hAnsi="Century"/>
          <w:sz w:val="28"/>
          <w:szCs w:val="28"/>
          <w:lang w:val="uk-UA"/>
        </w:rPr>
        <w:t>міського</w:t>
      </w:r>
      <w:r w:rsidRPr="004A5AE7">
        <w:rPr>
          <w:rFonts w:ascii="Century" w:hAnsi="Century"/>
          <w:sz w:val="28"/>
          <w:szCs w:val="28"/>
          <w:lang w:val="uk-UA"/>
        </w:rPr>
        <w:t xml:space="preserve"> голови;</w:t>
      </w:r>
    </w:p>
    <w:p w14:paraId="3E9376C5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8) виконання функцій адміністратора Центру;</w:t>
      </w:r>
    </w:p>
    <w:p w14:paraId="3A403F81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 xml:space="preserve">9) виконання повноважень державного </w:t>
      </w:r>
      <w:r w:rsidR="00A74204" w:rsidRPr="004A5AE7">
        <w:rPr>
          <w:rFonts w:ascii="Century" w:hAnsi="Century"/>
          <w:sz w:val="28"/>
          <w:szCs w:val="28"/>
          <w:lang w:val="uk-UA"/>
        </w:rPr>
        <w:t>реєстратора відповідно до закону</w:t>
      </w:r>
      <w:r w:rsidRPr="004A5AE7">
        <w:rPr>
          <w:rFonts w:ascii="Century" w:hAnsi="Century"/>
          <w:sz w:val="28"/>
          <w:szCs w:val="28"/>
          <w:lang w:val="uk-UA"/>
        </w:rPr>
        <w:t xml:space="preserve"> України «Про державну реєстрацію речових прав на нерухоме майно та їх обтяжень»;</w:t>
      </w:r>
    </w:p>
    <w:p w14:paraId="4DD10CD5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10) несення персональної відповідальності за невиконання або неналежне виконання покладених на Центр завдань, реалізацію його повноважень, дотримання трудової/службової дисципліни;</w:t>
      </w:r>
    </w:p>
    <w:p w14:paraId="67E62077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 xml:space="preserve">11) планування роботи Центру, подання пропозицій до перспективних і поточних планів роботи </w:t>
      </w:r>
      <w:r w:rsidR="00A74204" w:rsidRPr="004A5AE7">
        <w:rPr>
          <w:rFonts w:ascii="Century" w:hAnsi="Century"/>
          <w:sz w:val="28"/>
          <w:szCs w:val="28"/>
          <w:lang w:val="uk-UA"/>
        </w:rPr>
        <w:t>міському</w:t>
      </w:r>
      <w:r w:rsidRPr="004A5AE7">
        <w:rPr>
          <w:rFonts w:ascii="Century" w:hAnsi="Century"/>
          <w:sz w:val="28"/>
          <w:szCs w:val="28"/>
          <w:lang w:val="uk-UA"/>
        </w:rPr>
        <w:t xml:space="preserve"> голові;</w:t>
      </w:r>
    </w:p>
    <w:p w14:paraId="02787450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12) розроблення Положення про Центр, посадових інструкцій працівників, у разі потреби – змін і доповнень до зазначених документів, подання їх на затвердження в установленому порядку;</w:t>
      </w:r>
    </w:p>
    <w:p w14:paraId="6212D6EF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13) звітування про проведену роботу Центру у визначеному порядку;</w:t>
      </w:r>
    </w:p>
    <w:p w14:paraId="07CC7FAC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14) забезпечення планування та проведення заходів з підвищення кваліфікації працівників Центру;</w:t>
      </w:r>
    </w:p>
    <w:p w14:paraId="4B4AA2BB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15) виконання інших повноважень, визначених цим Положенням та посадовою інструкцією</w:t>
      </w:r>
      <w:r w:rsidR="00A74204" w:rsidRPr="004A5AE7">
        <w:rPr>
          <w:rFonts w:ascii="Century" w:hAnsi="Century"/>
          <w:sz w:val="28"/>
          <w:szCs w:val="28"/>
          <w:lang w:val="uk-UA"/>
        </w:rPr>
        <w:t>.</w:t>
      </w:r>
    </w:p>
    <w:p w14:paraId="0951B116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 xml:space="preserve">13. Державний реєстратор призначається на посаду та звільняється з посади розпорядженням </w:t>
      </w:r>
      <w:r w:rsidR="00A74204" w:rsidRPr="004A5AE7">
        <w:rPr>
          <w:rFonts w:ascii="Century" w:hAnsi="Century"/>
          <w:sz w:val="28"/>
          <w:szCs w:val="28"/>
          <w:lang w:val="uk-UA"/>
        </w:rPr>
        <w:t>міського</w:t>
      </w:r>
      <w:r w:rsidRPr="004A5AE7">
        <w:rPr>
          <w:rFonts w:ascii="Century" w:hAnsi="Century"/>
          <w:sz w:val="28"/>
          <w:szCs w:val="28"/>
          <w:lang w:val="uk-UA"/>
        </w:rPr>
        <w:t xml:space="preserve"> голови в установленому законодавством порядку.</w:t>
      </w:r>
    </w:p>
    <w:p w14:paraId="1E03419B" w14:textId="77777777" w:rsidR="00583E22" w:rsidRPr="004A5AE7" w:rsidRDefault="00583E22" w:rsidP="00A4139C">
      <w:pPr>
        <w:shd w:val="clear" w:color="auto" w:fill="FFFFFF"/>
        <w:tabs>
          <w:tab w:val="left" w:pos="709"/>
        </w:tabs>
        <w:ind w:firstLine="540"/>
        <w:contextualSpacing/>
        <w:jc w:val="both"/>
        <w:rPr>
          <w:rFonts w:ascii="Century" w:hAnsi="Century"/>
          <w:sz w:val="28"/>
          <w:szCs w:val="28"/>
        </w:rPr>
      </w:pPr>
      <w:r w:rsidRPr="004A5AE7">
        <w:rPr>
          <w:rFonts w:ascii="Century" w:hAnsi="Century"/>
          <w:sz w:val="28"/>
          <w:szCs w:val="28"/>
        </w:rPr>
        <w:t>14. Державний реєстратор має печатку та електронний цифровий підпис.</w:t>
      </w:r>
    </w:p>
    <w:p w14:paraId="7DF89C04" w14:textId="77777777" w:rsidR="00583E22" w:rsidRPr="004A5AE7" w:rsidRDefault="00583E22" w:rsidP="00A4139C">
      <w:pPr>
        <w:shd w:val="clear" w:color="auto" w:fill="FFFFFF"/>
        <w:tabs>
          <w:tab w:val="left" w:pos="709"/>
        </w:tabs>
        <w:ind w:firstLine="540"/>
        <w:contextualSpacing/>
        <w:jc w:val="both"/>
        <w:rPr>
          <w:rFonts w:ascii="Century" w:hAnsi="Century"/>
          <w:sz w:val="28"/>
          <w:szCs w:val="28"/>
        </w:rPr>
      </w:pPr>
      <w:r w:rsidRPr="004A5AE7">
        <w:rPr>
          <w:rFonts w:ascii="Century" w:hAnsi="Century"/>
          <w:sz w:val="28"/>
          <w:szCs w:val="28"/>
        </w:rPr>
        <w:t xml:space="preserve">15. Основними </w:t>
      </w:r>
      <w:proofErr w:type="spellStart"/>
      <w:r w:rsidRPr="004A5AE7">
        <w:rPr>
          <w:rFonts w:ascii="Century" w:hAnsi="Century"/>
          <w:sz w:val="28"/>
          <w:szCs w:val="28"/>
        </w:rPr>
        <w:t>завданнямидержавного</w:t>
      </w:r>
      <w:proofErr w:type="spellEnd"/>
      <w:r w:rsidRPr="004A5AE7">
        <w:rPr>
          <w:rFonts w:ascii="Century" w:hAnsi="Century"/>
          <w:sz w:val="28"/>
          <w:szCs w:val="28"/>
        </w:rPr>
        <w:t xml:space="preserve"> реєстратора є:</w:t>
      </w:r>
    </w:p>
    <w:p w14:paraId="458634F2" w14:textId="77777777" w:rsidR="00583E22" w:rsidRPr="004A5AE7" w:rsidRDefault="00583E22" w:rsidP="00A4139C">
      <w:pPr>
        <w:shd w:val="clear" w:color="auto" w:fill="FFFFFF"/>
        <w:tabs>
          <w:tab w:val="left" w:pos="709"/>
        </w:tabs>
        <w:ind w:firstLine="540"/>
        <w:contextualSpacing/>
        <w:jc w:val="both"/>
        <w:rPr>
          <w:rFonts w:ascii="Century" w:hAnsi="Century"/>
          <w:sz w:val="28"/>
          <w:szCs w:val="28"/>
        </w:rPr>
      </w:pPr>
      <w:r w:rsidRPr="004A5AE7">
        <w:rPr>
          <w:rFonts w:ascii="Century" w:hAnsi="Century"/>
          <w:sz w:val="28"/>
          <w:szCs w:val="28"/>
        </w:rPr>
        <w:t>1) забезпечення прийому та видачі документів, пов’язаних з проведенням державної реєстрації речових прав на нерухоме майно та державної реєстрації юридичних осіб, фізичних осіб - підприємців;</w:t>
      </w:r>
    </w:p>
    <w:p w14:paraId="48AA0C8B" w14:textId="77777777" w:rsidR="00583E22" w:rsidRPr="004A5AE7" w:rsidRDefault="00583E22" w:rsidP="00A4139C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2) забезпечення ведення Єдиного державного реєстру юридичних осіб, фізичних осіб-підприємців та громадських формувань, а також Державного реєстру речових прав на нерухоме майно;</w:t>
      </w:r>
    </w:p>
    <w:p w14:paraId="3EB0082A" w14:textId="77777777" w:rsidR="00583E22" w:rsidRPr="004A5AE7" w:rsidRDefault="00583E22" w:rsidP="00A4139C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3) здійснення державної реєстрації юридичних осіб, фізичних осіб – підприємців відповідно до законодавства;</w:t>
      </w:r>
    </w:p>
    <w:p w14:paraId="0235FAAB" w14:textId="77777777" w:rsidR="00583E22" w:rsidRPr="004A5AE7" w:rsidRDefault="00583E22" w:rsidP="00A4139C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4) внесення змін до відомостей про юридичну особу, фізичну особу-підприємця відповідно до закону;</w:t>
      </w:r>
    </w:p>
    <w:p w14:paraId="6BDE2991" w14:textId="77777777" w:rsidR="00583E22" w:rsidRPr="004A5AE7" w:rsidRDefault="00583E22" w:rsidP="00A4139C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lastRenderedPageBreak/>
        <w:t xml:space="preserve">5) </w:t>
      </w:r>
      <w:bookmarkStart w:id="2" w:name="_Hlk14271313"/>
      <w:r w:rsidRPr="004A5AE7">
        <w:rPr>
          <w:rFonts w:ascii="Century" w:hAnsi="Century"/>
          <w:sz w:val="28"/>
          <w:szCs w:val="28"/>
          <w:lang w:val="uk-UA"/>
        </w:rPr>
        <w:t>надання інформації з Єдиного державного реєстру юридичних осіб, фізичних осіб - підприємців та громадських формувань відповідно до законодавства;</w:t>
      </w:r>
    </w:p>
    <w:p w14:paraId="44ED8967" w14:textId="77777777" w:rsidR="00583E22" w:rsidRPr="004A5AE7" w:rsidRDefault="00583E22" w:rsidP="00A4139C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6) здійснення повноважень щодо державної реєстрації речових прав на нерухоме майно;</w:t>
      </w:r>
    </w:p>
    <w:bookmarkEnd w:id="2"/>
    <w:p w14:paraId="67BD0A35" w14:textId="77777777" w:rsidR="00583E22" w:rsidRPr="004A5AE7" w:rsidRDefault="00583E22" w:rsidP="00A4139C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7) здійснення інших повноважень, визначених цим Положенням та посадовою інструкцією</w:t>
      </w:r>
      <w:r w:rsidR="00A74204" w:rsidRPr="004A5AE7">
        <w:rPr>
          <w:rFonts w:ascii="Century" w:hAnsi="Century"/>
          <w:sz w:val="28"/>
          <w:szCs w:val="28"/>
          <w:lang w:val="uk-UA"/>
        </w:rPr>
        <w:t>, що затверджується відпов</w:t>
      </w:r>
      <w:r w:rsidRPr="004A5AE7">
        <w:rPr>
          <w:rFonts w:ascii="Century" w:hAnsi="Century"/>
          <w:sz w:val="28"/>
          <w:szCs w:val="28"/>
          <w:lang w:val="uk-UA"/>
        </w:rPr>
        <w:t>ідно до законодавства.</w:t>
      </w:r>
    </w:p>
    <w:p w14:paraId="5A3D92A1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 xml:space="preserve">16. Адміністратори призначаються на посаду та звільняються з посади розпорядженням </w:t>
      </w:r>
      <w:r w:rsidR="00A74204" w:rsidRPr="004A5AE7">
        <w:rPr>
          <w:rFonts w:ascii="Century" w:hAnsi="Century"/>
          <w:sz w:val="28"/>
          <w:szCs w:val="28"/>
          <w:lang w:val="uk-UA"/>
        </w:rPr>
        <w:t>міського</w:t>
      </w:r>
      <w:r w:rsidRPr="004A5AE7">
        <w:rPr>
          <w:rFonts w:ascii="Century" w:hAnsi="Century"/>
          <w:iCs/>
          <w:sz w:val="28"/>
          <w:szCs w:val="28"/>
          <w:lang w:val="uk-UA"/>
        </w:rPr>
        <w:t xml:space="preserve"> голови</w:t>
      </w:r>
      <w:r w:rsidRPr="004A5AE7">
        <w:rPr>
          <w:rFonts w:ascii="Century" w:hAnsi="Century"/>
          <w:sz w:val="28"/>
          <w:szCs w:val="28"/>
          <w:lang w:val="uk-UA"/>
        </w:rPr>
        <w:t xml:space="preserve"> в установленому законом порядку.</w:t>
      </w:r>
    </w:p>
    <w:p w14:paraId="072F229A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Кількість адміністраторів визначається Радою.</w:t>
      </w:r>
    </w:p>
    <w:p w14:paraId="364F27F1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bookmarkStart w:id="3" w:name="_Hlk62636696"/>
      <w:r w:rsidRPr="004A5AE7">
        <w:rPr>
          <w:rFonts w:ascii="Century" w:hAnsi="Century"/>
          <w:sz w:val="28"/>
          <w:szCs w:val="28"/>
          <w:lang w:val="uk-UA"/>
        </w:rPr>
        <w:t xml:space="preserve">Повноваження адміністратора можуть покладатися на начальника відділу, державних реєстраторів, інших посадових осіб відділу, які здійснюють функції з обслуговування суб’єктів звернення, зокрема прийняття документів, необхідних для надання адміністративних послуг, та видачу результатів надання адміністративних послуг у Центрі. </w:t>
      </w:r>
    </w:p>
    <w:bookmarkEnd w:id="3"/>
    <w:p w14:paraId="15BC12A8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17. Адміністратор має особисту печатку (штамп) із зазначенням його прізвища, власного імені, по батькові або порядкового номера печатки (штампа) та найменування центру надання адміністративних послуг..</w:t>
      </w:r>
    </w:p>
    <w:p w14:paraId="6B248328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18. Основними завданнями адміністратора є:</w:t>
      </w:r>
    </w:p>
    <w:p w14:paraId="72C88459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1) надання суб’єктам звернень вичерпної інформації і консультацій щодо адміністративних послуг, які можна отримати в Центрі;</w:t>
      </w:r>
    </w:p>
    <w:p w14:paraId="118A3D0D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2) прийняття від суб’єктів звернень документів, необхідних для надання адміністративних послуг, здійснення їх реєстрації та подання документів (їх копій) відповідним суб’єктам надання адміністративних послуг;</w:t>
      </w:r>
    </w:p>
    <w:p w14:paraId="7F54D2CB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3) видача або забезпечення надсилання через засоби поштового зв’язку суб’єктам звернень результатів надання адміністративних послуг (у тому числі рішення про відмову в задоволенні заяви суб’єкта звернення), повідомлення про можливість отримання адміністративних послуг, оформлених суб’єктами надання адміністративних послуг;</w:t>
      </w:r>
    </w:p>
    <w:p w14:paraId="7427A2FD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4) організаційне забезпечення надання адміністративних послуг суб’єктами їх надання;</w:t>
      </w:r>
    </w:p>
    <w:p w14:paraId="2FA4BDD2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5) здійснення контролю за додержанням суб’єктами надання адміністративних послуг термінів розгляду справ та прийняття рішень;</w:t>
      </w:r>
    </w:p>
    <w:p w14:paraId="5E12E925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6) надання адміністративних послуг за рішенням Ради;</w:t>
      </w:r>
    </w:p>
    <w:p w14:paraId="168711B4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7) складання протоколів про адміністративні правопорушення у випадках, передбачених законом;</w:t>
      </w:r>
    </w:p>
    <w:p w14:paraId="56BED106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lastRenderedPageBreak/>
        <w:t>8) розгляд справи про адміністративні правопорушення та накладення стягнення;</w:t>
      </w:r>
    </w:p>
    <w:p w14:paraId="7165BA94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9) виконання інших повноважень відповідно до посадової інструкції.</w:t>
      </w:r>
    </w:p>
    <w:p w14:paraId="66B3B314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19. Адміністратор має право:</w:t>
      </w:r>
    </w:p>
    <w:p w14:paraId="16E9F516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1) безоплатно одержувати від суб’єктів надання адміністративних послуг, підприємств, установ та організацій, що належать до сфери їх управління, документи та інформацію, пов’язані з наданням таких послуг, в установленому законом порядку;</w:t>
      </w:r>
    </w:p>
    <w:p w14:paraId="286C1945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 xml:space="preserve">2) погоджувати документи (рішення) в інших державних органах та органах місцевого самоврядування, отримувати їх висновки з метою надання адміністративної послуги без залучення суб’єкта звернення з дотриманням вимог </w:t>
      </w:r>
      <w:r w:rsidRPr="004A5AE7">
        <w:rPr>
          <w:rFonts w:ascii="Century" w:hAnsi="Century"/>
          <w:sz w:val="28"/>
          <w:szCs w:val="28"/>
          <w:bdr w:val="none" w:sz="0" w:space="0" w:color="auto" w:frame="1"/>
          <w:lang w:val="uk-UA"/>
        </w:rPr>
        <w:t>Закону України «Про захист персональних даних»</w:t>
      </w:r>
      <w:r w:rsidRPr="004A5AE7">
        <w:rPr>
          <w:rFonts w:ascii="Century" w:hAnsi="Century"/>
          <w:sz w:val="28"/>
          <w:szCs w:val="28"/>
          <w:lang w:val="uk-UA"/>
        </w:rPr>
        <w:t>;</w:t>
      </w:r>
    </w:p>
    <w:p w14:paraId="56124275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3) інформувати начальника та суб’єктів надання адміністративних послуг про порушення термінів розгляду заяв про надання адміністративних послуг, вимагати вжиття заходів для усунення виявлених порушень;</w:t>
      </w:r>
    </w:p>
    <w:p w14:paraId="158C6CE8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4) посвідчувати власним підписом і печаткою (штампом) копії (фотокопії) документів і виписок з них, витягів із реєстрів і баз даних, необхідних для надання адміністративної послуги;</w:t>
      </w:r>
    </w:p>
    <w:p w14:paraId="473AB10F" w14:textId="77777777" w:rsidR="00583E22" w:rsidRPr="004A5AE7" w:rsidRDefault="00583E22" w:rsidP="00A4139C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5) порушувати клопотання перед начальником відділу щодо вжиття заходів з метою забезпечення ефективної роботи Центру.</w:t>
      </w:r>
      <w:bookmarkStart w:id="4" w:name="n44"/>
      <w:bookmarkEnd w:id="4"/>
    </w:p>
    <w:p w14:paraId="31A76FCE" w14:textId="77777777" w:rsidR="00583E22" w:rsidRPr="004A5AE7" w:rsidRDefault="00583E22" w:rsidP="00A4139C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2</w:t>
      </w:r>
      <w:r w:rsidR="0094283A" w:rsidRPr="004A5AE7">
        <w:rPr>
          <w:rFonts w:ascii="Century" w:hAnsi="Century"/>
          <w:sz w:val="28"/>
          <w:szCs w:val="28"/>
          <w:lang w:val="uk-UA"/>
        </w:rPr>
        <w:t>1</w:t>
      </w:r>
      <w:r w:rsidRPr="004A5AE7">
        <w:rPr>
          <w:rFonts w:ascii="Century" w:hAnsi="Century"/>
          <w:sz w:val="28"/>
          <w:szCs w:val="28"/>
          <w:lang w:val="uk-UA"/>
        </w:rPr>
        <w:t>. Центр під час виконання покладених на нього завдань взаємодіє з відповідними органами виконавчої влади, іншими державними органами, органами місцевого самоврядування, підприємствами, установами, організаціями.</w:t>
      </w:r>
    </w:p>
    <w:p w14:paraId="7F790620" w14:textId="77777777" w:rsidR="00583E22" w:rsidRPr="004A5AE7" w:rsidRDefault="00583E22" w:rsidP="00A4139C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2</w:t>
      </w:r>
      <w:r w:rsidR="0094283A" w:rsidRPr="004A5AE7">
        <w:rPr>
          <w:rFonts w:ascii="Century" w:hAnsi="Century"/>
          <w:sz w:val="28"/>
          <w:szCs w:val="28"/>
          <w:lang w:val="uk-UA"/>
        </w:rPr>
        <w:t>2</w:t>
      </w:r>
      <w:r w:rsidRPr="004A5AE7">
        <w:rPr>
          <w:rFonts w:ascii="Century" w:hAnsi="Century"/>
          <w:sz w:val="28"/>
          <w:szCs w:val="28"/>
          <w:lang w:val="uk-UA"/>
        </w:rPr>
        <w:t>. З метою забезпечення зручних і доступних умов отримання послуг за рішенням Ради у громаді можуть бути створені територіальні підрозділи ЦНАП, віддалені робочі місця адміністраторів, які надають адміністративні послуги відповідно до затвердженого Радою Переліку адміністративних послуг.</w:t>
      </w:r>
    </w:p>
    <w:p w14:paraId="60ED0717" w14:textId="77777777" w:rsidR="00583E22" w:rsidRPr="004A5AE7" w:rsidRDefault="00583E22" w:rsidP="00A4139C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 xml:space="preserve">До надання адміністративних послуг, а також виконання завдань адміністратора Центру </w:t>
      </w:r>
      <w:r w:rsidR="0094283A" w:rsidRPr="004A5AE7">
        <w:rPr>
          <w:rFonts w:ascii="Century" w:hAnsi="Century"/>
          <w:sz w:val="28"/>
          <w:szCs w:val="28"/>
          <w:lang w:val="uk-UA"/>
        </w:rPr>
        <w:t>залучаються</w:t>
      </w:r>
      <w:r w:rsidRPr="004A5AE7">
        <w:rPr>
          <w:rFonts w:ascii="Century" w:hAnsi="Century"/>
          <w:sz w:val="28"/>
          <w:szCs w:val="28"/>
          <w:lang w:val="uk-UA"/>
        </w:rPr>
        <w:t xml:space="preserve"> старости відповідно до законодавства.</w:t>
      </w:r>
    </w:p>
    <w:p w14:paraId="0035D4CD" w14:textId="77777777" w:rsidR="00583E22" w:rsidRPr="004A5AE7" w:rsidRDefault="00583E22" w:rsidP="00A4139C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2</w:t>
      </w:r>
      <w:r w:rsidR="0094283A" w:rsidRPr="004A5AE7">
        <w:rPr>
          <w:rFonts w:ascii="Century" w:hAnsi="Century"/>
          <w:sz w:val="28"/>
          <w:szCs w:val="28"/>
          <w:lang w:val="uk-UA"/>
        </w:rPr>
        <w:t>3</w:t>
      </w:r>
      <w:r w:rsidRPr="004A5AE7">
        <w:rPr>
          <w:rFonts w:ascii="Century" w:hAnsi="Century"/>
          <w:sz w:val="28"/>
          <w:szCs w:val="28"/>
          <w:lang w:val="uk-UA"/>
        </w:rPr>
        <w:t>. Час прийому суб’єктів звернень визначається Радою і є загальним (єдиним) для всіх адміністративних послуг, що надаються через Центр.</w:t>
      </w:r>
    </w:p>
    <w:p w14:paraId="2C316EFA" w14:textId="77777777" w:rsidR="00583E22" w:rsidRPr="004A5AE7" w:rsidRDefault="00583E22" w:rsidP="00A4139C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 xml:space="preserve">Час прийому суб’єктів звернень у Центрі становить не менш як </w:t>
      </w:r>
      <w:r w:rsidR="0094283A" w:rsidRPr="004A5AE7">
        <w:rPr>
          <w:rFonts w:ascii="Century" w:hAnsi="Century"/>
          <w:sz w:val="28"/>
          <w:szCs w:val="28"/>
          <w:lang w:val="uk-UA"/>
        </w:rPr>
        <w:t>шість</w:t>
      </w:r>
      <w:r w:rsidRPr="004A5AE7">
        <w:rPr>
          <w:rFonts w:ascii="Century" w:hAnsi="Century"/>
          <w:sz w:val="28"/>
          <w:szCs w:val="28"/>
          <w:lang w:val="uk-UA"/>
        </w:rPr>
        <w:t xml:space="preserve"> днів на тиждень та сім годин на день без перерви на обід і є обов’язковим для всіх адміністративних послуг, що надаються через Центр. </w:t>
      </w:r>
    </w:p>
    <w:p w14:paraId="7F7B30A1" w14:textId="77777777" w:rsidR="00583E22" w:rsidRPr="004A5AE7" w:rsidRDefault="00583E22" w:rsidP="00A4139C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lastRenderedPageBreak/>
        <w:t>Центр не рідше ніж один день на тиждень здійснює прийом суб’єктів звернень до двадцятої години</w:t>
      </w:r>
      <w:r w:rsidR="0094283A" w:rsidRPr="004A5AE7">
        <w:rPr>
          <w:rFonts w:ascii="Century" w:hAnsi="Century"/>
          <w:sz w:val="28"/>
          <w:szCs w:val="28"/>
          <w:lang w:val="uk-UA"/>
        </w:rPr>
        <w:t>.</w:t>
      </w:r>
    </w:p>
    <w:p w14:paraId="3405877A" w14:textId="77777777" w:rsidR="00583E22" w:rsidRPr="004A5AE7" w:rsidRDefault="00583E22" w:rsidP="00A4139C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bookmarkStart w:id="5" w:name="_Hlk62633967"/>
      <w:r w:rsidRPr="004A5AE7">
        <w:rPr>
          <w:rFonts w:ascii="Century" w:hAnsi="Century"/>
          <w:sz w:val="28"/>
          <w:szCs w:val="28"/>
          <w:lang w:val="uk-UA"/>
        </w:rPr>
        <w:t>За рішенням Ради, час прийому суб’єктів звернень може бути збільшено.</w:t>
      </w:r>
    </w:p>
    <w:p w14:paraId="532B17E1" w14:textId="77777777" w:rsidR="00583E22" w:rsidRPr="004A5AE7" w:rsidRDefault="00583E22" w:rsidP="00A4139C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У територіальних підрозділах Центру та у віддалених (у тому числі пересувних) робочих місцях адміністраторів Центру час прийому суб’єктів звернень визначається Радою.</w:t>
      </w:r>
      <w:bookmarkEnd w:id="5"/>
    </w:p>
    <w:p w14:paraId="373FF44C" w14:textId="77777777" w:rsidR="00583E22" w:rsidRPr="004A5AE7" w:rsidRDefault="00583E22" w:rsidP="00A4139C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4A5AE7">
        <w:rPr>
          <w:rFonts w:ascii="Century" w:hAnsi="Century"/>
          <w:sz w:val="28"/>
          <w:szCs w:val="28"/>
          <w:lang w:val="uk-UA"/>
        </w:rPr>
        <w:t>2</w:t>
      </w:r>
      <w:r w:rsidR="0094283A" w:rsidRPr="004A5AE7">
        <w:rPr>
          <w:rFonts w:ascii="Century" w:hAnsi="Century"/>
          <w:sz w:val="28"/>
          <w:szCs w:val="28"/>
          <w:lang w:val="uk-UA"/>
        </w:rPr>
        <w:t>4</w:t>
      </w:r>
      <w:r w:rsidRPr="004A5AE7">
        <w:rPr>
          <w:rFonts w:ascii="Century" w:hAnsi="Century"/>
          <w:sz w:val="28"/>
          <w:szCs w:val="28"/>
          <w:lang w:val="uk-UA"/>
        </w:rPr>
        <w:t>. Фінансування та матеріально-технічне забезпечення діяльності Центру здійснюється за рахунок державного та місцевих бюджетів, а також з інших джерел дозволених законодавством.</w:t>
      </w:r>
    </w:p>
    <w:p w14:paraId="2B8BCE1E" w14:textId="77777777" w:rsidR="00583E22" w:rsidRPr="004A5AE7" w:rsidRDefault="00583E22" w:rsidP="00A4139C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bookmarkStart w:id="6" w:name="_Hlk62633996"/>
      <w:r w:rsidRPr="004A5AE7">
        <w:rPr>
          <w:rFonts w:ascii="Century" w:hAnsi="Century"/>
          <w:sz w:val="28"/>
          <w:szCs w:val="28"/>
          <w:lang w:val="uk-UA"/>
        </w:rPr>
        <w:t>2</w:t>
      </w:r>
      <w:r w:rsidR="0094283A" w:rsidRPr="004A5AE7">
        <w:rPr>
          <w:rFonts w:ascii="Century" w:hAnsi="Century"/>
          <w:sz w:val="28"/>
          <w:szCs w:val="28"/>
          <w:lang w:val="uk-UA"/>
        </w:rPr>
        <w:t>5</w:t>
      </w:r>
      <w:r w:rsidRPr="004A5AE7">
        <w:rPr>
          <w:rFonts w:ascii="Century" w:hAnsi="Century"/>
          <w:sz w:val="28"/>
          <w:szCs w:val="28"/>
          <w:lang w:val="uk-UA"/>
        </w:rPr>
        <w:t>. Центр звільняється від плати за підключення (у тому числі обслуговування та використання) до реєстрів, інших інформаційних баз, що використовуються для надання адміністративних послуг, а також від плати за обов’язкове навчання роботі з такими реєстрами.</w:t>
      </w:r>
    </w:p>
    <w:bookmarkEnd w:id="6"/>
    <w:p w14:paraId="2D6F2BD1" w14:textId="77777777" w:rsidR="00583E22" w:rsidRPr="004A5AE7" w:rsidRDefault="00583E22" w:rsidP="00A4139C">
      <w:pPr>
        <w:ind w:firstLine="540"/>
        <w:jc w:val="center"/>
        <w:rPr>
          <w:rFonts w:ascii="Century" w:hAnsi="Century"/>
          <w:b/>
          <w:sz w:val="28"/>
          <w:szCs w:val="28"/>
        </w:rPr>
      </w:pPr>
    </w:p>
    <w:p w14:paraId="1CF0BF61" w14:textId="77777777" w:rsidR="0094283A" w:rsidRPr="004A5AE7" w:rsidRDefault="0094283A" w:rsidP="00A4139C">
      <w:pPr>
        <w:ind w:firstLine="540"/>
        <w:jc w:val="center"/>
        <w:rPr>
          <w:rFonts w:ascii="Century" w:hAnsi="Century"/>
          <w:b/>
          <w:sz w:val="28"/>
          <w:szCs w:val="28"/>
        </w:rPr>
      </w:pPr>
    </w:p>
    <w:p w14:paraId="5AEAA688" w14:textId="77777777" w:rsidR="00583E22" w:rsidRPr="004A5AE7" w:rsidRDefault="00583E22" w:rsidP="00A4139C">
      <w:pPr>
        <w:ind w:firstLine="540"/>
        <w:jc w:val="center"/>
        <w:rPr>
          <w:rFonts w:ascii="Century" w:hAnsi="Century"/>
          <w:b/>
          <w:sz w:val="28"/>
          <w:szCs w:val="28"/>
        </w:rPr>
      </w:pPr>
    </w:p>
    <w:p w14:paraId="77039561" w14:textId="7DFC69E8" w:rsidR="00D12131" w:rsidRPr="004A5AE7" w:rsidRDefault="0094283A" w:rsidP="00A4139C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sz w:val="28"/>
          <w:szCs w:val="28"/>
          <w:lang w:eastAsia="ru-RU"/>
        </w:rPr>
      </w:pPr>
      <w:r w:rsidRPr="004A5AE7">
        <w:rPr>
          <w:rFonts w:ascii="Century" w:hAnsi="Century"/>
          <w:b/>
          <w:bCs/>
          <w:iCs/>
          <w:sz w:val="28"/>
          <w:szCs w:val="28"/>
          <w:lang w:eastAsia="ru-RU"/>
        </w:rPr>
        <w:t>Секретар ради</w:t>
      </w:r>
      <w:r w:rsidR="00BD0977" w:rsidRPr="004A5AE7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="00BD0977" w:rsidRPr="004A5AE7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Pr="004A5AE7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="004A5AE7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Pr="004A5AE7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="004A5AE7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="004A5AE7">
        <w:rPr>
          <w:rFonts w:ascii="Century" w:hAnsi="Century"/>
          <w:b/>
          <w:bCs/>
          <w:iCs/>
          <w:sz w:val="28"/>
          <w:szCs w:val="28"/>
          <w:lang w:eastAsia="ru-RU"/>
        </w:rPr>
        <w:tab/>
        <w:t>Микола ЛУПІЙ</w:t>
      </w:r>
    </w:p>
    <w:sectPr w:rsidR="00D12131" w:rsidRPr="004A5AE7" w:rsidSect="000A2461">
      <w:foot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5C91C7" w14:textId="77777777" w:rsidR="009A2CA8" w:rsidRDefault="009A2CA8" w:rsidP="00B45203">
      <w:r>
        <w:separator/>
      </w:r>
    </w:p>
  </w:endnote>
  <w:endnote w:type="continuationSeparator" w:id="0">
    <w:p w14:paraId="5FE4A36F" w14:textId="77777777" w:rsidR="009A2CA8" w:rsidRDefault="009A2CA8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B9E38A" w14:textId="77777777" w:rsidR="002A2DFA" w:rsidRDefault="002A2DFA">
    <w:pPr>
      <w:pStyle w:val="a7"/>
    </w:pPr>
  </w:p>
  <w:p w14:paraId="6D5B1E24" w14:textId="77777777" w:rsidR="00D12131" w:rsidRDefault="00D1213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31FF57" w14:textId="77777777" w:rsidR="009A2CA8" w:rsidRDefault="009A2CA8" w:rsidP="00B45203">
      <w:r>
        <w:separator/>
      </w:r>
    </w:p>
  </w:footnote>
  <w:footnote w:type="continuationSeparator" w:id="0">
    <w:p w14:paraId="35D49A73" w14:textId="77777777" w:rsidR="009A2CA8" w:rsidRDefault="009A2CA8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64D61D1"/>
    <w:multiLevelType w:val="hybridMultilevel"/>
    <w:tmpl w:val="3780824E"/>
    <w:lvl w:ilvl="0" w:tplc="DD62A8C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35436"/>
    <w:multiLevelType w:val="hybridMultilevel"/>
    <w:tmpl w:val="3780824E"/>
    <w:lvl w:ilvl="0" w:tplc="DD62A8C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6" w15:restartNumberingAfterBreak="0">
    <w:nsid w:val="320B131E"/>
    <w:multiLevelType w:val="hybridMultilevel"/>
    <w:tmpl w:val="D5B62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1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2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4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5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13"/>
  </w:num>
  <w:num w:numId="4">
    <w:abstractNumId w:val="7"/>
  </w:num>
  <w:num w:numId="5">
    <w:abstractNumId w:val="10"/>
  </w:num>
  <w:num w:numId="6">
    <w:abstractNumId w:val="11"/>
  </w:num>
  <w:num w:numId="7">
    <w:abstractNumId w:val="12"/>
  </w:num>
  <w:num w:numId="8">
    <w:abstractNumId w:val="3"/>
  </w:num>
  <w:num w:numId="9">
    <w:abstractNumId w:val="5"/>
  </w:num>
  <w:num w:numId="10">
    <w:abstractNumId w:val="14"/>
  </w:num>
  <w:num w:numId="11">
    <w:abstractNumId w:val="15"/>
  </w:num>
  <w:num w:numId="12">
    <w:abstractNumId w:val="0"/>
  </w:num>
  <w:num w:numId="13">
    <w:abstractNumId w:val="9"/>
  </w:num>
  <w:num w:numId="14">
    <w:abstractNumId w:val="6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7F00"/>
    <w:rsid w:val="00011C85"/>
    <w:rsid w:val="00016A16"/>
    <w:rsid w:val="0002148E"/>
    <w:rsid w:val="0008431C"/>
    <w:rsid w:val="000A2461"/>
    <w:rsid w:val="000A47C2"/>
    <w:rsid w:val="000C7122"/>
    <w:rsid w:val="000F3D0B"/>
    <w:rsid w:val="001045DB"/>
    <w:rsid w:val="001061F7"/>
    <w:rsid w:val="00111C86"/>
    <w:rsid w:val="00123CAD"/>
    <w:rsid w:val="0013537E"/>
    <w:rsid w:val="00140EBE"/>
    <w:rsid w:val="001542D1"/>
    <w:rsid w:val="00156D2E"/>
    <w:rsid w:val="00160562"/>
    <w:rsid w:val="0017728B"/>
    <w:rsid w:val="001927D6"/>
    <w:rsid w:val="00192BA0"/>
    <w:rsid w:val="0019387A"/>
    <w:rsid w:val="001B056F"/>
    <w:rsid w:val="001E0321"/>
    <w:rsid w:val="001F762A"/>
    <w:rsid w:val="00207FAB"/>
    <w:rsid w:val="00210682"/>
    <w:rsid w:val="00210D5D"/>
    <w:rsid w:val="00241722"/>
    <w:rsid w:val="002440D0"/>
    <w:rsid w:val="00250E84"/>
    <w:rsid w:val="00272E47"/>
    <w:rsid w:val="00281E55"/>
    <w:rsid w:val="0028552A"/>
    <w:rsid w:val="002860BE"/>
    <w:rsid w:val="002A2DFA"/>
    <w:rsid w:val="002A3232"/>
    <w:rsid w:val="002A57A0"/>
    <w:rsid w:val="002A6A9D"/>
    <w:rsid w:val="002F5F14"/>
    <w:rsid w:val="00306225"/>
    <w:rsid w:val="00326C12"/>
    <w:rsid w:val="0034563A"/>
    <w:rsid w:val="00353C5A"/>
    <w:rsid w:val="0037386D"/>
    <w:rsid w:val="003A0663"/>
    <w:rsid w:val="003A137F"/>
    <w:rsid w:val="003B2CFC"/>
    <w:rsid w:val="003B58F1"/>
    <w:rsid w:val="003B6279"/>
    <w:rsid w:val="003C0D24"/>
    <w:rsid w:val="003F2640"/>
    <w:rsid w:val="004528EB"/>
    <w:rsid w:val="004572C4"/>
    <w:rsid w:val="00480D57"/>
    <w:rsid w:val="0049150D"/>
    <w:rsid w:val="004A5AE7"/>
    <w:rsid w:val="004D513F"/>
    <w:rsid w:val="004E4133"/>
    <w:rsid w:val="004F2C4D"/>
    <w:rsid w:val="004F455F"/>
    <w:rsid w:val="0050197E"/>
    <w:rsid w:val="00506E34"/>
    <w:rsid w:val="00513155"/>
    <w:rsid w:val="00524EDA"/>
    <w:rsid w:val="0053069B"/>
    <w:rsid w:val="005806E0"/>
    <w:rsid w:val="00583E22"/>
    <w:rsid w:val="00594423"/>
    <w:rsid w:val="00595E25"/>
    <w:rsid w:val="005A1EB6"/>
    <w:rsid w:val="005B2817"/>
    <w:rsid w:val="005C1D00"/>
    <w:rsid w:val="005C278B"/>
    <w:rsid w:val="005E30A5"/>
    <w:rsid w:val="005F0F8E"/>
    <w:rsid w:val="00604AF1"/>
    <w:rsid w:val="00606678"/>
    <w:rsid w:val="00614465"/>
    <w:rsid w:val="0061566A"/>
    <w:rsid w:val="00623524"/>
    <w:rsid w:val="00632165"/>
    <w:rsid w:val="00640ED9"/>
    <w:rsid w:val="0065677D"/>
    <w:rsid w:val="0067131A"/>
    <w:rsid w:val="006722C1"/>
    <w:rsid w:val="0068573F"/>
    <w:rsid w:val="006916DC"/>
    <w:rsid w:val="00691AF2"/>
    <w:rsid w:val="00697262"/>
    <w:rsid w:val="006E07BA"/>
    <w:rsid w:val="006E68B8"/>
    <w:rsid w:val="00726087"/>
    <w:rsid w:val="007422BA"/>
    <w:rsid w:val="00756F2D"/>
    <w:rsid w:val="00762740"/>
    <w:rsid w:val="00795277"/>
    <w:rsid w:val="00795311"/>
    <w:rsid w:val="007A0A54"/>
    <w:rsid w:val="007A538C"/>
    <w:rsid w:val="007D231E"/>
    <w:rsid w:val="007D3D83"/>
    <w:rsid w:val="007E3D8B"/>
    <w:rsid w:val="007E3F33"/>
    <w:rsid w:val="00815764"/>
    <w:rsid w:val="00824F5F"/>
    <w:rsid w:val="00845F30"/>
    <w:rsid w:val="00871924"/>
    <w:rsid w:val="0087235B"/>
    <w:rsid w:val="00872967"/>
    <w:rsid w:val="00872C9A"/>
    <w:rsid w:val="0089710E"/>
    <w:rsid w:val="008B56A4"/>
    <w:rsid w:val="008B579C"/>
    <w:rsid w:val="008B6C51"/>
    <w:rsid w:val="008F5BC4"/>
    <w:rsid w:val="00902439"/>
    <w:rsid w:val="0090297D"/>
    <w:rsid w:val="00916909"/>
    <w:rsid w:val="0094129A"/>
    <w:rsid w:val="0094283A"/>
    <w:rsid w:val="0097788C"/>
    <w:rsid w:val="00993879"/>
    <w:rsid w:val="009940D1"/>
    <w:rsid w:val="009A2CA8"/>
    <w:rsid w:val="009B65E2"/>
    <w:rsid w:val="009F0EF8"/>
    <w:rsid w:val="00A27B03"/>
    <w:rsid w:val="00A3063F"/>
    <w:rsid w:val="00A4139C"/>
    <w:rsid w:val="00A72A2D"/>
    <w:rsid w:val="00A74204"/>
    <w:rsid w:val="00A94836"/>
    <w:rsid w:val="00AA52F7"/>
    <w:rsid w:val="00AB52DE"/>
    <w:rsid w:val="00AB603C"/>
    <w:rsid w:val="00AD5CFF"/>
    <w:rsid w:val="00AD5E72"/>
    <w:rsid w:val="00AE5055"/>
    <w:rsid w:val="00B05F3D"/>
    <w:rsid w:val="00B0790F"/>
    <w:rsid w:val="00B256F2"/>
    <w:rsid w:val="00B35F87"/>
    <w:rsid w:val="00B40FD1"/>
    <w:rsid w:val="00B44DD8"/>
    <w:rsid w:val="00B45203"/>
    <w:rsid w:val="00B80FA5"/>
    <w:rsid w:val="00B87B18"/>
    <w:rsid w:val="00BA5A33"/>
    <w:rsid w:val="00BB5153"/>
    <w:rsid w:val="00BD0977"/>
    <w:rsid w:val="00C0742B"/>
    <w:rsid w:val="00C22124"/>
    <w:rsid w:val="00C22B84"/>
    <w:rsid w:val="00C368BC"/>
    <w:rsid w:val="00C516A7"/>
    <w:rsid w:val="00CA4174"/>
    <w:rsid w:val="00CA4340"/>
    <w:rsid w:val="00CA4B9A"/>
    <w:rsid w:val="00CC2420"/>
    <w:rsid w:val="00CD431D"/>
    <w:rsid w:val="00CD70CE"/>
    <w:rsid w:val="00CE001B"/>
    <w:rsid w:val="00CE5AB6"/>
    <w:rsid w:val="00D0369A"/>
    <w:rsid w:val="00D03B21"/>
    <w:rsid w:val="00D12131"/>
    <w:rsid w:val="00D15D62"/>
    <w:rsid w:val="00D25080"/>
    <w:rsid w:val="00D253F7"/>
    <w:rsid w:val="00D37B11"/>
    <w:rsid w:val="00D37FAA"/>
    <w:rsid w:val="00D44878"/>
    <w:rsid w:val="00D60112"/>
    <w:rsid w:val="00D751D9"/>
    <w:rsid w:val="00D91DCD"/>
    <w:rsid w:val="00DC5F56"/>
    <w:rsid w:val="00DE270C"/>
    <w:rsid w:val="00DF2E79"/>
    <w:rsid w:val="00DF7FA2"/>
    <w:rsid w:val="00E070F5"/>
    <w:rsid w:val="00E07402"/>
    <w:rsid w:val="00E21A8C"/>
    <w:rsid w:val="00E475F5"/>
    <w:rsid w:val="00E608AB"/>
    <w:rsid w:val="00E766BA"/>
    <w:rsid w:val="00E876CD"/>
    <w:rsid w:val="00EA0E69"/>
    <w:rsid w:val="00EC256F"/>
    <w:rsid w:val="00EC7C75"/>
    <w:rsid w:val="00ED1D8B"/>
    <w:rsid w:val="00EE2737"/>
    <w:rsid w:val="00EE286E"/>
    <w:rsid w:val="00EE2A66"/>
    <w:rsid w:val="00EE591D"/>
    <w:rsid w:val="00EF7AD5"/>
    <w:rsid w:val="00F00AB5"/>
    <w:rsid w:val="00F071E6"/>
    <w:rsid w:val="00F16EDF"/>
    <w:rsid w:val="00F245B5"/>
    <w:rsid w:val="00F43D51"/>
    <w:rsid w:val="00F74037"/>
    <w:rsid w:val="00F75F8C"/>
    <w:rsid w:val="00F9766C"/>
    <w:rsid w:val="00FA00F2"/>
    <w:rsid w:val="00FA4C2E"/>
    <w:rsid w:val="00FB6AC2"/>
    <w:rsid w:val="00FE4F97"/>
    <w:rsid w:val="00FE7BB4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BF7444"/>
  <w15:docId w15:val="{78202C80-5A26-47EE-9343-DD77722C7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table" w:styleId="ac">
    <w:name w:val="Table Grid"/>
    <w:basedOn w:val="a1"/>
    <w:uiPriority w:val="59"/>
    <w:unhideWhenUsed/>
    <w:rsid w:val="00D12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B0790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footnote text"/>
    <w:basedOn w:val="a"/>
    <w:link w:val="af"/>
    <w:uiPriority w:val="99"/>
    <w:rsid w:val="00583E22"/>
    <w:pPr>
      <w:suppressAutoHyphens w:val="0"/>
    </w:pPr>
    <w:rPr>
      <w:sz w:val="20"/>
      <w:szCs w:val="20"/>
      <w:lang w:val="ru-RU" w:eastAsia="ru-RU"/>
    </w:rPr>
  </w:style>
  <w:style w:type="character" w:customStyle="1" w:styleId="af">
    <w:name w:val="Текст виноски Знак"/>
    <w:basedOn w:val="a0"/>
    <w:link w:val="ae"/>
    <w:uiPriority w:val="99"/>
    <w:rsid w:val="00583E2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0">
    <w:name w:val="footnote reference"/>
    <w:basedOn w:val="a0"/>
    <w:uiPriority w:val="99"/>
    <w:rsid w:val="00583E22"/>
    <w:rPr>
      <w:rFonts w:cs="Times New Roman"/>
      <w:vertAlign w:val="superscript"/>
    </w:rPr>
  </w:style>
  <w:style w:type="paragraph" w:customStyle="1" w:styleId="rvps2">
    <w:name w:val="rvps2"/>
    <w:basedOn w:val="a"/>
    <w:rsid w:val="00583E22"/>
    <w:pPr>
      <w:suppressAutoHyphens w:val="0"/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5ED82-F136-4200-ADEF-2360E259F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8</Pages>
  <Words>9687</Words>
  <Characters>5523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4</cp:revision>
  <cp:lastPrinted>2021-03-01T07:57:00Z</cp:lastPrinted>
  <dcterms:created xsi:type="dcterms:W3CDTF">2021-03-01T07:57:00Z</dcterms:created>
  <dcterms:modified xsi:type="dcterms:W3CDTF">2021-03-01T11:54:00Z</dcterms:modified>
</cp:coreProperties>
</file>