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D056B" w14:textId="7D361C83" w:rsidR="003E3A74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Додаток  </w:t>
      </w:r>
      <w:r w:rsidR="00523691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3E3A74" w:rsidRPr="00E64816">
        <w:rPr>
          <w:rFonts w:ascii="Times New Roman" w:hAnsi="Times New Roman" w:cs="Times New Roman"/>
          <w:sz w:val="26"/>
          <w:szCs w:val="26"/>
        </w:rPr>
        <w:t>ЗАТВЕРДЖЕНО</w:t>
      </w:r>
    </w:p>
    <w:p w14:paraId="7FB42BE3" w14:textId="373F7D02" w:rsidR="00F5217D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до рішення виконавчого комітету                         рішенням виконавчого комітету</w:t>
      </w:r>
    </w:p>
    <w:p w14:paraId="1692B828" w14:textId="259F8582" w:rsidR="00F5217D" w:rsidRPr="00E648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Городоцької міської ради                                     Городоцької міської ради</w:t>
      </w:r>
    </w:p>
    <w:p w14:paraId="2A9DF814" w14:textId="72BA44A3" w:rsidR="00650A5E" w:rsidRPr="00E64816" w:rsidRDefault="00523691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 січня 2024  </w:t>
      </w:r>
      <w:r w:rsidR="00650A5E" w:rsidRPr="00E64816">
        <w:rPr>
          <w:rFonts w:ascii="Times New Roman" w:hAnsi="Times New Roman" w:cs="Times New Roman"/>
          <w:sz w:val="26"/>
          <w:szCs w:val="26"/>
        </w:rPr>
        <w:t xml:space="preserve"> №</w:t>
      </w:r>
      <w:r w:rsidR="003A46BD">
        <w:rPr>
          <w:rFonts w:ascii="Times New Roman" w:hAnsi="Times New Roman" w:cs="Times New Roman"/>
          <w:sz w:val="26"/>
          <w:szCs w:val="26"/>
        </w:rPr>
        <w:t xml:space="preserve"> 8</w:t>
      </w:r>
      <w:r w:rsidR="00F5217D" w:rsidRPr="00E64816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3A46BD">
        <w:rPr>
          <w:rFonts w:ascii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30 січня 2024   </w:t>
      </w:r>
      <w:r w:rsidR="00F5217D" w:rsidRPr="00E64816">
        <w:rPr>
          <w:rFonts w:ascii="Times New Roman" w:hAnsi="Times New Roman" w:cs="Times New Roman"/>
          <w:sz w:val="26"/>
          <w:szCs w:val="26"/>
        </w:rPr>
        <w:t>№</w:t>
      </w:r>
      <w:r w:rsidR="003A46BD">
        <w:rPr>
          <w:rFonts w:ascii="Times New Roman" w:hAnsi="Times New Roman" w:cs="Times New Roman"/>
          <w:sz w:val="26"/>
          <w:szCs w:val="26"/>
        </w:rPr>
        <w:t xml:space="preserve"> 8</w:t>
      </w:r>
    </w:p>
    <w:p w14:paraId="0942E57F" w14:textId="615F02F0" w:rsidR="005531AD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E42A11C" w14:textId="77777777" w:rsidR="00B46182" w:rsidRPr="00E64816" w:rsidRDefault="00B46182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>ПОРЯДОК</w:t>
      </w:r>
    </w:p>
    <w:p w14:paraId="0D2B92C1" w14:textId="770DF03C" w:rsidR="00B46182" w:rsidRDefault="006D466E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1579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="00037E9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Призначення та </w:t>
      </w:r>
      <w:r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виплати </w:t>
      </w:r>
      <w:r w:rsidR="00157967" w:rsidRPr="00157967">
        <w:rPr>
          <w:rFonts w:ascii="Times New Roman" w:hAnsi="Times New Roman" w:cs="Times New Roman"/>
          <w:b/>
          <w:bCs/>
          <w:sz w:val="26"/>
          <w:szCs w:val="26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B46182" w:rsidRPr="00E6481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(далі – Порядок)</w:t>
      </w:r>
    </w:p>
    <w:p w14:paraId="08E6DCB2" w14:textId="77777777" w:rsidR="00523691" w:rsidRPr="00E64816" w:rsidRDefault="00523691" w:rsidP="00CD3B0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13A3D92" w14:textId="70F9C4DD" w:rsidR="000F165C" w:rsidRPr="00E64816" w:rsidRDefault="008174B1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Порядок визнача</w:t>
      </w:r>
      <w:r w:rsidR="005E4982" w:rsidRPr="00E64816">
        <w:rPr>
          <w:rFonts w:ascii="Times New Roman" w:hAnsi="Times New Roman" w:cs="Times New Roman"/>
          <w:sz w:val="26"/>
          <w:szCs w:val="26"/>
        </w:rPr>
        <w:t>є</w:t>
      </w:r>
      <w:r w:rsidRPr="00E64816">
        <w:rPr>
          <w:rFonts w:ascii="Times New Roman" w:hAnsi="Times New Roman" w:cs="Times New Roman"/>
          <w:sz w:val="26"/>
          <w:szCs w:val="26"/>
        </w:rPr>
        <w:t xml:space="preserve"> механізм </w:t>
      </w:r>
      <w:r w:rsidRPr="00523691">
        <w:rPr>
          <w:rFonts w:ascii="Times New Roman" w:hAnsi="Times New Roman" w:cs="Times New Roman"/>
          <w:sz w:val="26"/>
          <w:szCs w:val="26"/>
        </w:rPr>
        <w:t xml:space="preserve">призначення </w:t>
      </w:r>
      <w:r w:rsidR="00037E96">
        <w:rPr>
          <w:rFonts w:ascii="Times New Roman" w:hAnsi="Times New Roman" w:cs="Times New Roman"/>
          <w:sz w:val="26"/>
          <w:szCs w:val="26"/>
        </w:rPr>
        <w:t xml:space="preserve"> та</w:t>
      </w:r>
      <w:r w:rsidRPr="00E64816">
        <w:rPr>
          <w:rFonts w:ascii="Times New Roman" w:hAnsi="Times New Roman" w:cs="Times New Roman"/>
          <w:sz w:val="26"/>
          <w:szCs w:val="26"/>
        </w:rPr>
        <w:t xml:space="preserve"> виплати</w:t>
      </w:r>
      <w:r w:rsidR="00157967">
        <w:rPr>
          <w:rFonts w:ascii="Times New Roman" w:hAnsi="Times New Roman" w:cs="Times New Roman"/>
          <w:sz w:val="26"/>
          <w:szCs w:val="26"/>
        </w:rPr>
        <w:t xml:space="preserve"> </w:t>
      </w:r>
      <w:r w:rsidR="00157967" w:rsidRPr="00157967">
        <w:rPr>
          <w:rFonts w:ascii="Times New Roman" w:hAnsi="Times New Roman" w:cs="Times New Roman"/>
          <w:sz w:val="26"/>
          <w:szCs w:val="26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AF6F73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(далі – </w:t>
      </w:r>
      <w:r w:rsidR="00157967">
        <w:rPr>
          <w:rFonts w:ascii="Times New Roman" w:eastAsia="Times New Roman" w:hAnsi="Times New Roman" w:cs="Times New Roman"/>
          <w:color w:val="000000"/>
          <w:sz w:val="26"/>
          <w:szCs w:val="26"/>
        </w:rPr>
        <w:t>компенсація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) за їхніми зверненнями  за рахунок коштів, передбачених в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місцевому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бюджеті в рамках реалізації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омплексної </w:t>
      </w:r>
      <w:r w:rsidR="005E49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рограми соціально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го захисту та забезпечення населення 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 ради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2021–202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роки,</w:t>
      </w:r>
      <w:r w:rsidR="00D4184D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Програма)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bookmarkStart w:id="1" w:name="_Hlk128053762"/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затвердженої відповідним рішенням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Городоцької міської</w:t>
      </w:r>
      <w:r w:rsidR="00B46182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ради.</w:t>
      </w:r>
    </w:p>
    <w:p w14:paraId="1C92D218" w14:textId="77777777" w:rsidR="00E9508A" w:rsidRDefault="00077553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Законодавчою та нормативною основою цього Порядку є</w:t>
      </w:r>
      <w:r w:rsidR="00E9508A">
        <w:rPr>
          <w:rFonts w:ascii="Times New Roman" w:hAnsi="Times New Roman" w:cs="Times New Roman"/>
          <w:sz w:val="26"/>
          <w:szCs w:val="26"/>
        </w:rPr>
        <w:t>:</w:t>
      </w:r>
    </w:p>
    <w:p w14:paraId="4F167E95" w14:textId="77777777" w:rsidR="00E9508A" w:rsidRPr="00E9508A" w:rsidRDefault="0026762B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>Б</w:t>
      </w:r>
      <w:r w:rsidR="00077553" w:rsidRPr="00E9508A">
        <w:rPr>
          <w:szCs w:val="26"/>
          <w:lang w:val="uk-UA"/>
        </w:rPr>
        <w:t>юджетний кодекс України</w:t>
      </w:r>
      <w:r w:rsidR="00E9508A">
        <w:rPr>
          <w:szCs w:val="26"/>
          <w:lang w:val="uk-UA"/>
        </w:rPr>
        <w:t>;</w:t>
      </w:r>
    </w:p>
    <w:p w14:paraId="7E493AA6" w14:textId="5600108C" w:rsidR="00E9508A" w:rsidRPr="00E9508A" w:rsidRDefault="00077553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 xml:space="preserve"> </w:t>
      </w:r>
      <w:r w:rsidR="00E9508A">
        <w:rPr>
          <w:szCs w:val="26"/>
          <w:lang w:val="uk-UA"/>
        </w:rPr>
        <w:t>З</w:t>
      </w:r>
      <w:r w:rsidRPr="00E9508A">
        <w:rPr>
          <w:szCs w:val="26"/>
          <w:lang w:val="uk-UA"/>
        </w:rPr>
        <w:t>акон</w:t>
      </w:r>
      <w:r w:rsidR="006D466E" w:rsidRPr="00E9508A">
        <w:rPr>
          <w:szCs w:val="26"/>
          <w:lang w:val="uk-UA"/>
        </w:rPr>
        <w:t>и</w:t>
      </w:r>
      <w:r w:rsidRPr="00E9508A">
        <w:rPr>
          <w:szCs w:val="26"/>
          <w:lang w:val="uk-UA"/>
        </w:rPr>
        <w:t xml:space="preserve"> України «Про місцеве самоврядування в Україні»,</w:t>
      </w:r>
      <w:r w:rsidR="000F165C" w:rsidRPr="00E9508A">
        <w:rPr>
          <w:color w:val="FF0000"/>
          <w:szCs w:val="26"/>
          <w:lang w:val="uk-UA"/>
        </w:rPr>
        <w:t xml:space="preserve">  </w:t>
      </w:r>
      <w:r w:rsidR="000F165C" w:rsidRPr="00E9508A">
        <w:rPr>
          <w:szCs w:val="26"/>
          <w:lang w:val="uk-UA"/>
        </w:rPr>
        <w:t xml:space="preserve">«Про </w:t>
      </w:r>
      <w:r w:rsidR="005222C9" w:rsidRPr="00E9508A">
        <w:rPr>
          <w:szCs w:val="26"/>
          <w:lang w:val="uk-UA"/>
        </w:rPr>
        <w:t xml:space="preserve"> соціальн</w:t>
      </w:r>
      <w:r w:rsidR="00387EF6" w:rsidRPr="00E9508A">
        <w:rPr>
          <w:szCs w:val="26"/>
          <w:lang w:val="uk-UA"/>
        </w:rPr>
        <w:t>і</w:t>
      </w:r>
      <w:r w:rsidR="005222C9" w:rsidRPr="00E9508A">
        <w:rPr>
          <w:szCs w:val="26"/>
          <w:lang w:val="uk-UA"/>
        </w:rPr>
        <w:t xml:space="preserve"> </w:t>
      </w:r>
      <w:r w:rsidR="00387EF6" w:rsidRPr="00E9508A">
        <w:rPr>
          <w:szCs w:val="26"/>
          <w:lang w:val="uk-UA"/>
        </w:rPr>
        <w:t>послуги</w:t>
      </w:r>
      <w:r w:rsidR="005222C9" w:rsidRPr="00E9508A">
        <w:rPr>
          <w:szCs w:val="26"/>
          <w:lang w:val="uk-UA"/>
        </w:rPr>
        <w:t>»</w:t>
      </w:r>
      <w:r w:rsidR="00E9508A">
        <w:rPr>
          <w:szCs w:val="26"/>
          <w:lang w:val="uk-UA"/>
        </w:rPr>
        <w:t>;</w:t>
      </w:r>
    </w:p>
    <w:p w14:paraId="3C971485" w14:textId="2E462C76" w:rsidR="00E9508A" w:rsidRPr="00E9508A" w:rsidRDefault="006D466E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 xml:space="preserve"> </w:t>
      </w:r>
      <w:r w:rsidR="00387EF6" w:rsidRPr="00E9508A">
        <w:rPr>
          <w:szCs w:val="26"/>
          <w:lang w:val="uk-UA"/>
        </w:rPr>
        <w:t xml:space="preserve"> </w:t>
      </w:r>
      <w:r w:rsidR="00E9508A">
        <w:rPr>
          <w:szCs w:val="26"/>
          <w:lang w:val="uk-UA"/>
        </w:rPr>
        <w:t>П</w:t>
      </w:r>
      <w:r w:rsidR="00387EF6" w:rsidRPr="00E9508A">
        <w:rPr>
          <w:szCs w:val="26"/>
          <w:lang w:val="uk-UA"/>
        </w:rPr>
        <w:t>останова</w:t>
      </w:r>
      <w:r w:rsidR="005E4982" w:rsidRPr="00E9508A">
        <w:rPr>
          <w:szCs w:val="26"/>
          <w:lang w:val="uk-UA"/>
        </w:rPr>
        <w:t xml:space="preserve"> </w:t>
      </w:r>
      <w:bookmarkStart w:id="2" w:name="_Hlk128388594"/>
      <w:r w:rsidR="00E9508A">
        <w:rPr>
          <w:szCs w:val="26"/>
          <w:lang w:val="uk-UA"/>
        </w:rPr>
        <w:t>Кабінету Міністрів України від 23.09.2020 № 859 «</w:t>
      </w:r>
      <w:r w:rsidR="002F2E1F">
        <w:rPr>
          <w:szCs w:val="26"/>
          <w:lang w:val="uk-UA"/>
        </w:rPr>
        <w:t>Д</w:t>
      </w:r>
      <w:r w:rsidR="00E9508A">
        <w:rPr>
          <w:szCs w:val="26"/>
          <w:lang w:val="uk-UA"/>
        </w:rPr>
        <w:t>еякі питання призначення і виплати компенсації фізичним особам, які надають соціальні послуги з догляду на непрофесійній основі» із змінами та доповненнями</w:t>
      </w:r>
      <w:r w:rsidR="002F2E1F">
        <w:rPr>
          <w:szCs w:val="26"/>
          <w:lang w:val="uk-UA"/>
        </w:rPr>
        <w:t xml:space="preserve"> </w:t>
      </w:r>
      <w:r w:rsidR="00CB1CD9">
        <w:rPr>
          <w:szCs w:val="26"/>
          <w:lang w:val="uk-UA"/>
        </w:rPr>
        <w:t xml:space="preserve"> (далі – Постанова)</w:t>
      </w:r>
      <w:r w:rsidR="00E9508A">
        <w:rPr>
          <w:szCs w:val="26"/>
          <w:lang w:val="uk-UA"/>
        </w:rPr>
        <w:t>;</w:t>
      </w:r>
    </w:p>
    <w:p w14:paraId="40730E3B" w14:textId="7337FA1D" w:rsidR="00E9508A" w:rsidRPr="00E9508A" w:rsidRDefault="00E9508A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037E96">
        <w:rPr>
          <w:szCs w:val="26"/>
          <w:lang w:val="uk-UA"/>
        </w:rPr>
        <w:t>Наказ Міністерства соціальної політики України від 17.05.2022 №150 «</w:t>
      </w:r>
      <w:r w:rsidRPr="00037E96">
        <w:rPr>
          <w:color w:val="333333"/>
          <w:szCs w:val="26"/>
          <w:shd w:val="clear" w:color="auto" w:fill="FFFFFF"/>
          <w:lang w:val="uk-UA"/>
        </w:rPr>
        <w:t>Про затвердження Методики обчислення середньомісячного сукупного доходу сім’ї для надання соціальних послуг»</w:t>
      </w:r>
      <w:r w:rsidR="002F2E1F">
        <w:rPr>
          <w:color w:val="333333"/>
          <w:szCs w:val="26"/>
          <w:shd w:val="clear" w:color="auto" w:fill="FFFFFF"/>
          <w:lang w:val="uk-UA"/>
        </w:rPr>
        <w:t xml:space="preserve"> </w:t>
      </w:r>
      <w:r w:rsidR="00311266" w:rsidRPr="00037E96">
        <w:rPr>
          <w:color w:val="333333"/>
          <w:szCs w:val="26"/>
          <w:shd w:val="clear" w:color="auto" w:fill="FFFFFF"/>
          <w:lang w:val="uk-UA"/>
        </w:rPr>
        <w:t xml:space="preserve"> (далі -Наказ</w:t>
      </w:r>
      <w:r w:rsidR="00311266">
        <w:rPr>
          <w:color w:val="333333"/>
          <w:szCs w:val="26"/>
          <w:shd w:val="clear" w:color="auto" w:fill="FFFFFF"/>
          <w:lang w:val="uk-UA"/>
        </w:rPr>
        <w:t>);</w:t>
      </w:r>
    </w:p>
    <w:p w14:paraId="32F45C56" w14:textId="7FD16EF5" w:rsidR="007F4040" w:rsidRPr="00E9508A" w:rsidRDefault="005E4982" w:rsidP="00523691">
      <w:pPr>
        <w:pStyle w:val="a5"/>
        <w:numPr>
          <w:ilvl w:val="0"/>
          <w:numId w:val="13"/>
        </w:numPr>
        <w:shd w:val="clear" w:color="auto" w:fill="FFFFFF"/>
        <w:spacing w:before="120" w:after="120"/>
        <w:ind w:left="0" w:firstLine="567"/>
        <w:rPr>
          <w:color w:val="000000"/>
          <w:szCs w:val="26"/>
          <w:lang w:val="uk-UA"/>
        </w:rPr>
      </w:pPr>
      <w:r w:rsidRPr="00E9508A">
        <w:rPr>
          <w:szCs w:val="26"/>
          <w:lang w:val="uk-UA"/>
        </w:rPr>
        <w:t>рішення Городоцької міської ради від 22.</w:t>
      </w:r>
      <w:r w:rsidR="008431BF" w:rsidRPr="00E9508A">
        <w:rPr>
          <w:szCs w:val="26"/>
          <w:lang w:val="uk-UA"/>
        </w:rPr>
        <w:t>1</w:t>
      </w:r>
      <w:r w:rsidRPr="00E9508A">
        <w:rPr>
          <w:szCs w:val="26"/>
          <w:lang w:val="uk-UA"/>
        </w:rPr>
        <w:t xml:space="preserve">2.2020 №54  «Про затвердження </w:t>
      </w:r>
      <w:r w:rsidR="006D466E" w:rsidRPr="00E9508A">
        <w:rPr>
          <w:color w:val="000000"/>
          <w:szCs w:val="26"/>
          <w:lang w:val="uk-UA"/>
        </w:rPr>
        <w:t xml:space="preserve"> </w:t>
      </w:r>
      <w:r w:rsidRPr="00E9508A">
        <w:rPr>
          <w:color w:val="000000"/>
          <w:szCs w:val="26"/>
          <w:lang w:val="uk-UA"/>
        </w:rPr>
        <w:t>комплексної Програми соціального захисту та забезпечення населення  Городоцької міської ради на 2021–2024 роки»</w:t>
      </w:r>
      <w:bookmarkEnd w:id="2"/>
      <w:r w:rsidR="00523691">
        <w:rPr>
          <w:color w:val="000000"/>
          <w:szCs w:val="26"/>
          <w:lang w:val="uk-UA"/>
        </w:rPr>
        <w:t xml:space="preserve"> зі змінами</w:t>
      </w:r>
      <w:r w:rsidRPr="00E9508A">
        <w:rPr>
          <w:color w:val="000000"/>
          <w:szCs w:val="26"/>
          <w:lang w:val="uk-UA"/>
        </w:rPr>
        <w:t xml:space="preserve">, </w:t>
      </w:r>
      <w:r w:rsidR="00817047" w:rsidRPr="00E9508A">
        <w:rPr>
          <w:color w:val="000000"/>
          <w:szCs w:val="26"/>
          <w:lang w:val="uk-UA"/>
        </w:rPr>
        <w:t xml:space="preserve"> </w:t>
      </w:r>
      <w:r w:rsidR="00077553" w:rsidRPr="00E9508A">
        <w:rPr>
          <w:szCs w:val="26"/>
          <w:lang w:val="uk-UA"/>
        </w:rPr>
        <w:t>рішення Городоцької міської ради про затвердження показників міського бюджету на відповідний рік, інші законодавчі та нормативні акти, що регулюють відносини у відповідній сфері.</w:t>
      </w:r>
      <w:bookmarkEnd w:id="1"/>
      <w:r w:rsidR="007F4040" w:rsidRPr="00E9508A">
        <w:rPr>
          <w:color w:val="000000"/>
          <w:szCs w:val="26"/>
          <w:lang w:val="uk-UA"/>
        </w:rPr>
        <w:t xml:space="preserve"> </w:t>
      </w:r>
    </w:p>
    <w:p w14:paraId="58C96861" w14:textId="62863C97" w:rsidR="00383900" w:rsidRPr="00E64816" w:rsidRDefault="005E4982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Право</w:t>
      </w:r>
      <w:r w:rsidRPr="00E6481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на</w:t>
      </w:r>
      <w:r w:rsidRPr="00E6481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отр</w:t>
      </w:r>
      <w:r w:rsidR="00CB1CD9">
        <w:rPr>
          <w:rFonts w:ascii="Times New Roman" w:hAnsi="Times New Roman" w:cs="Times New Roman"/>
          <w:sz w:val="26"/>
          <w:szCs w:val="26"/>
        </w:rPr>
        <w:t xml:space="preserve">имання компенсації мають особи, визначені  Постановою 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w w:val="90"/>
          <w:sz w:val="26"/>
          <w:szCs w:val="26"/>
        </w:rPr>
        <w:t>—</w:t>
      </w:r>
      <w:r w:rsidRPr="00E64816">
        <w:rPr>
          <w:rFonts w:ascii="Times New Roman" w:hAnsi="Times New Roman" w:cs="Times New Roman"/>
          <w:spacing w:val="-3"/>
          <w:w w:val="90"/>
          <w:sz w:val="26"/>
          <w:szCs w:val="26"/>
        </w:rPr>
        <w:t xml:space="preserve"> 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мешканц</w:t>
      </w:r>
      <w:r w:rsidR="007F4040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і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які 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зареєстровані</w:t>
      </w:r>
      <w:r w:rsidR="00CB1CD9">
        <w:rPr>
          <w:rFonts w:ascii="Times New Roman" w:eastAsia="Times New Roman" w:hAnsi="Times New Roman" w:cs="Times New Roman"/>
          <w:color w:val="000000"/>
          <w:sz w:val="26"/>
          <w:szCs w:val="26"/>
        </w:rPr>
        <w:t>/</w:t>
      </w:r>
      <w:r w:rsidR="007F4040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проживають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території Городоцької територіальної громади</w:t>
      </w:r>
      <w:r w:rsidR="008F0B46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B275F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(далі – </w:t>
      </w:r>
      <w:r w:rsidR="00FF774B">
        <w:rPr>
          <w:rFonts w:ascii="Times New Roman" w:eastAsia="Times New Roman" w:hAnsi="Times New Roman" w:cs="Times New Roman"/>
          <w:color w:val="000000"/>
          <w:sz w:val="26"/>
          <w:szCs w:val="26"/>
        </w:rPr>
        <w:t>заявники (</w:t>
      </w:r>
      <w:r w:rsidR="00CB1CD9">
        <w:rPr>
          <w:rFonts w:ascii="Times New Roman" w:eastAsia="Times New Roman" w:hAnsi="Times New Roman" w:cs="Times New Roman"/>
          <w:color w:val="000000"/>
          <w:sz w:val="26"/>
          <w:szCs w:val="26"/>
        </w:rPr>
        <w:t>отримувачі</w:t>
      </w:r>
      <w:r w:rsidR="00B275F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)</w:t>
      </w:r>
      <w:r w:rsidR="00FF774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компенсації)</w:t>
      </w:r>
      <w:r w:rsidR="00CD3B0C"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179FE767" w14:textId="493BF37F" w:rsidR="00383900" w:rsidRPr="0013411D" w:rsidRDefault="008B0F05" w:rsidP="00523691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Компенсація</w:t>
      </w:r>
      <w:r w:rsidR="00383900"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виплачується особам, визначени</w:t>
      </w:r>
      <w:r w:rsidR="00CB1CD9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383900"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пунктом 3 цього Порядку, у розмірі,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33FEC">
        <w:rPr>
          <w:rFonts w:ascii="Times New Roman" w:hAnsi="Times New Roman" w:cs="Times New Roman"/>
          <w:sz w:val="26"/>
          <w:szCs w:val="26"/>
          <w:lang w:eastAsia="ru-RU"/>
        </w:rPr>
        <w:t>розрахова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>ному програмним комплексом «Соціальна громада»</w:t>
      </w:r>
      <w:r w:rsidR="00301AFB">
        <w:rPr>
          <w:rFonts w:ascii="Times New Roman" w:hAnsi="Times New Roman" w:cs="Times New Roman"/>
          <w:sz w:val="26"/>
          <w:szCs w:val="26"/>
          <w:lang w:eastAsia="ru-RU"/>
        </w:rPr>
        <w:t>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01AFB">
        <w:rPr>
          <w:rFonts w:ascii="Times New Roman" w:hAnsi="Times New Roman" w:cs="Times New Roman"/>
          <w:sz w:val="26"/>
          <w:szCs w:val="26"/>
          <w:lang w:eastAsia="ru-RU"/>
        </w:rPr>
        <w:t xml:space="preserve"> (далі – ПК «Соціальна громада»),</w:t>
      </w:r>
      <w:r w:rsidR="00311266">
        <w:rPr>
          <w:rFonts w:ascii="Times New Roman" w:hAnsi="Times New Roman" w:cs="Times New Roman"/>
          <w:sz w:val="26"/>
          <w:szCs w:val="26"/>
          <w:lang w:eastAsia="ru-RU"/>
        </w:rPr>
        <w:t xml:space="preserve"> відповідно до Постанови та Наказу.</w:t>
      </w:r>
    </w:p>
    <w:p w14:paraId="572DFE87" w14:textId="4BD070C5" w:rsidR="00077553" w:rsidRPr="0013411D" w:rsidRDefault="00B46182" w:rsidP="00523691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/>
        <w:ind w:left="0" w:firstLine="360"/>
        <w:rPr>
          <w:szCs w:val="26"/>
          <w:lang w:val="uk-UA"/>
        </w:rPr>
      </w:pPr>
      <w:r w:rsidRPr="0013411D">
        <w:rPr>
          <w:szCs w:val="26"/>
          <w:lang w:val="uk-UA"/>
        </w:rPr>
        <w:t xml:space="preserve">Фінансування видатків на </w:t>
      </w:r>
      <w:r w:rsidR="0093757F" w:rsidRPr="00E64816">
        <w:rPr>
          <w:szCs w:val="26"/>
          <w:lang w:val="uk-UA"/>
        </w:rPr>
        <w:t xml:space="preserve"> </w:t>
      </w:r>
      <w:r w:rsidR="008B0F05">
        <w:rPr>
          <w:szCs w:val="26"/>
          <w:lang w:val="uk-UA"/>
        </w:rPr>
        <w:t>компенсацію</w:t>
      </w:r>
      <w:r w:rsidRPr="0013411D">
        <w:rPr>
          <w:szCs w:val="26"/>
          <w:lang w:val="uk-UA"/>
        </w:rPr>
        <w:t xml:space="preserve">  здійснюється за рахунок коштів, передбачених  за КПКВК 0</w:t>
      </w:r>
      <w:r w:rsidR="0026762B" w:rsidRPr="00E64816">
        <w:rPr>
          <w:szCs w:val="26"/>
          <w:lang w:val="uk-UA"/>
        </w:rPr>
        <w:t>1</w:t>
      </w:r>
      <w:r w:rsidRPr="0013411D">
        <w:rPr>
          <w:szCs w:val="26"/>
          <w:lang w:val="uk-UA"/>
        </w:rPr>
        <w:t>13</w:t>
      </w:r>
      <w:r w:rsidR="0013411D">
        <w:rPr>
          <w:szCs w:val="26"/>
          <w:lang w:val="uk-UA"/>
        </w:rPr>
        <w:t>160</w:t>
      </w:r>
      <w:r w:rsidRPr="0013411D">
        <w:rPr>
          <w:szCs w:val="26"/>
          <w:lang w:val="uk-UA"/>
        </w:rPr>
        <w:t xml:space="preserve"> «</w:t>
      </w:r>
      <w:r w:rsidR="0013411D">
        <w:rPr>
          <w:szCs w:val="26"/>
          <w:lang w:val="uk-UA"/>
        </w:rPr>
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</w:r>
      <w:r w:rsidRPr="0013411D">
        <w:rPr>
          <w:szCs w:val="26"/>
          <w:lang w:val="uk-UA"/>
        </w:rPr>
        <w:t>».</w:t>
      </w:r>
    </w:p>
    <w:p w14:paraId="7A58A2C5" w14:textId="6ECF0E03" w:rsidR="00FF2BF6" w:rsidRPr="00FF774B" w:rsidRDefault="00B46182" w:rsidP="00523691">
      <w:pPr>
        <w:pStyle w:val="a5"/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before="120" w:after="120"/>
        <w:ind w:left="0" w:firstLine="360"/>
        <w:rPr>
          <w:color w:val="000000"/>
          <w:szCs w:val="26"/>
        </w:rPr>
      </w:pPr>
      <w:r w:rsidRPr="0021157C">
        <w:rPr>
          <w:color w:val="000000"/>
          <w:szCs w:val="26"/>
          <w:lang w:val="uk-UA"/>
        </w:rPr>
        <w:lastRenderedPageBreak/>
        <w:t xml:space="preserve">Для одержання </w:t>
      </w:r>
      <w:r w:rsidR="00FF774B" w:rsidRPr="0021157C">
        <w:rPr>
          <w:color w:val="000000"/>
          <w:szCs w:val="26"/>
          <w:lang w:val="uk-UA"/>
        </w:rPr>
        <w:t xml:space="preserve"> компенсації </w:t>
      </w:r>
      <w:r w:rsidRPr="0021157C">
        <w:rPr>
          <w:color w:val="000000"/>
          <w:szCs w:val="26"/>
          <w:lang w:val="uk-UA"/>
        </w:rPr>
        <w:t xml:space="preserve"> заявник</w:t>
      </w:r>
      <w:r w:rsidR="00FF774B" w:rsidRPr="0021157C">
        <w:rPr>
          <w:color w:val="000000"/>
          <w:szCs w:val="26"/>
          <w:lang w:val="uk-UA"/>
        </w:rPr>
        <w:t xml:space="preserve"> (отримувач) компенсації</w:t>
      </w:r>
      <w:r w:rsidRPr="0021157C">
        <w:rPr>
          <w:color w:val="000000"/>
          <w:szCs w:val="26"/>
          <w:lang w:val="uk-UA"/>
        </w:rPr>
        <w:t xml:space="preserve"> подає </w:t>
      </w:r>
      <w:r w:rsidR="00A164C4" w:rsidRPr="0021157C">
        <w:rPr>
          <w:szCs w:val="26"/>
          <w:lang w:val="uk-UA"/>
        </w:rPr>
        <w:t xml:space="preserve">до 10 </w:t>
      </w:r>
      <w:r w:rsidR="00A164C4" w:rsidRPr="004B2C2D">
        <w:rPr>
          <w:szCs w:val="26"/>
          <w:lang w:val="uk-UA"/>
        </w:rPr>
        <w:t xml:space="preserve">грудня </w:t>
      </w:r>
      <w:r w:rsidR="00A164C4" w:rsidRPr="0021157C">
        <w:rPr>
          <w:szCs w:val="26"/>
          <w:lang w:val="uk-UA"/>
        </w:rPr>
        <w:t xml:space="preserve">поточного року до  Центру надання адміністративних послуг  міської ради </w:t>
      </w:r>
      <w:r w:rsidR="00AE26AF" w:rsidRPr="0021157C">
        <w:rPr>
          <w:szCs w:val="26"/>
          <w:lang w:val="uk-UA"/>
        </w:rPr>
        <w:t xml:space="preserve"> (</w:t>
      </w:r>
      <w:r w:rsidR="0021157C">
        <w:rPr>
          <w:szCs w:val="26"/>
          <w:lang w:val="uk-UA"/>
        </w:rPr>
        <w:t xml:space="preserve">далі - </w:t>
      </w:r>
      <w:r w:rsidR="00AE26AF" w:rsidRPr="0021157C">
        <w:rPr>
          <w:szCs w:val="26"/>
          <w:lang w:val="uk-UA"/>
        </w:rPr>
        <w:t xml:space="preserve">ЦНАП) </w:t>
      </w:r>
      <w:r w:rsidRPr="0021157C">
        <w:rPr>
          <w:color w:val="000000"/>
          <w:szCs w:val="26"/>
          <w:lang w:val="uk-UA"/>
        </w:rPr>
        <w:t xml:space="preserve"> документи</w:t>
      </w:r>
      <w:r w:rsidR="00FF774B" w:rsidRPr="0021157C">
        <w:rPr>
          <w:color w:val="000000"/>
          <w:szCs w:val="26"/>
          <w:lang w:val="uk-UA"/>
        </w:rPr>
        <w:t xml:space="preserve">, визначені Постановою та </w:t>
      </w:r>
      <w:r w:rsidRPr="0021157C">
        <w:rPr>
          <w:color w:val="000000"/>
          <w:szCs w:val="26"/>
          <w:lang w:val="uk-UA"/>
        </w:rPr>
        <w:t>інформацію про реквізити банківського рахунку, відкритого в установі уповноваженого банку</w:t>
      </w:r>
      <w:r w:rsidR="0026762B" w:rsidRPr="0021157C">
        <w:rPr>
          <w:color w:val="000000"/>
          <w:szCs w:val="26"/>
          <w:lang w:val="uk-UA"/>
        </w:rPr>
        <w:t xml:space="preserve"> АТ</w:t>
      </w:r>
      <w:r w:rsidR="0026762B" w:rsidRPr="00FF774B">
        <w:rPr>
          <w:color w:val="000000"/>
          <w:szCs w:val="26"/>
        </w:rPr>
        <w:t xml:space="preserve"> «</w:t>
      </w:r>
      <w:proofErr w:type="spellStart"/>
      <w:r w:rsidR="0026762B" w:rsidRPr="00FF774B">
        <w:rPr>
          <w:color w:val="000000"/>
          <w:szCs w:val="26"/>
        </w:rPr>
        <w:t>Ощадбанк</w:t>
      </w:r>
      <w:proofErr w:type="spellEnd"/>
      <w:r w:rsidR="0026762B" w:rsidRPr="00FF774B">
        <w:rPr>
          <w:color w:val="000000"/>
          <w:szCs w:val="26"/>
        </w:rPr>
        <w:t xml:space="preserve">» </w:t>
      </w:r>
      <w:proofErr w:type="spellStart"/>
      <w:r w:rsidR="0026762B" w:rsidRPr="00FF774B">
        <w:rPr>
          <w:color w:val="000000"/>
          <w:szCs w:val="26"/>
        </w:rPr>
        <w:t>або</w:t>
      </w:r>
      <w:proofErr w:type="spellEnd"/>
      <w:r w:rsidR="0026762B" w:rsidRPr="00FF774B">
        <w:rPr>
          <w:color w:val="000000"/>
          <w:szCs w:val="26"/>
        </w:rPr>
        <w:t xml:space="preserve"> ПАТ КБ «ПРИВАТБАНК»</w:t>
      </w:r>
      <w:r w:rsidRPr="00FF774B">
        <w:rPr>
          <w:color w:val="000000"/>
          <w:szCs w:val="26"/>
        </w:rPr>
        <w:t>, на</w:t>
      </w:r>
      <w:r w:rsidR="00FF774B">
        <w:rPr>
          <w:color w:val="000000"/>
          <w:szCs w:val="26"/>
          <w:lang w:val="uk-UA"/>
        </w:rPr>
        <w:t xml:space="preserve">  який буде </w:t>
      </w:r>
      <w:r w:rsidRPr="00FF774B">
        <w:rPr>
          <w:color w:val="000000"/>
          <w:szCs w:val="26"/>
        </w:rPr>
        <w:t xml:space="preserve">   </w:t>
      </w:r>
      <w:proofErr w:type="spellStart"/>
      <w:r w:rsidR="004B2C2D">
        <w:rPr>
          <w:color w:val="000000"/>
          <w:szCs w:val="26"/>
          <w:lang w:val="uk-UA"/>
        </w:rPr>
        <w:t>зар</w:t>
      </w:r>
      <w:proofErr w:type="spellEnd"/>
      <w:r w:rsidRPr="00FF774B">
        <w:rPr>
          <w:color w:val="000000"/>
          <w:szCs w:val="26"/>
        </w:rPr>
        <w:t>ахов</w:t>
      </w:r>
      <w:proofErr w:type="spellStart"/>
      <w:r w:rsidR="00FF774B">
        <w:rPr>
          <w:color w:val="000000"/>
          <w:szCs w:val="26"/>
          <w:lang w:val="uk-UA"/>
        </w:rPr>
        <w:t>ано</w:t>
      </w:r>
      <w:proofErr w:type="spellEnd"/>
      <w:r w:rsidR="00FF774B">
        <w:rPr>
          <w:color w:val="000000"/>
          <w:szCs w:val="26"/>
          <w:lang w:val="uk-UA"/>
        </w:rPr>
        <w:t xml:space="preserve">  компенсацію</w:t>
      </w:r>
      <w:r w:rsidR="00012CFB" w:rsidRPr="00FF774B">
        <w:rPr>
          <w:color w:val="000000"/>
          <w:szCs w:val="26"/>
        </w:rPr>
        <w:t>.</w:t>
      </w:r>
    </w:p>
    <w:p w14:paraId="25D33F96" w14:textId="0C1384D7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Заяви подані після 10 </w:t>
      </w:r>
      <w:r w:rsidRPr="004B2C2D">
        <w:rPr>
          <w:rFonts w:ascii="Times New Roman" w:hAnsi="Times New Roman" w:cs="Times New Roman"/>
          <w:sz w:val="26"/>
          <w:szCs w:val="26"/>
        </w:rPr>
        <w:t>грудня</w:t>
      </w:r>
      <w:r w:rsidRPr="00E64816">
        <w:rPr>
          <w:rFonts w:ascii="Times New Roman" w:hAnsi="Times New Roman" w:cs="Times New Roman"/>
          <w:sz w:val="26"/>
          <w:szCs w:val="26"/>
        </w:rPr>
        <w:t xml:space="preserve"> поточного року враховуються для здійснення виплати в наступному бюджетному році.</w:t>
      </w:r>
    </w:p>
    <w:p w14:paraId="3F88D2FF" w14:textId="53DFDA2C" w:rsidR="00913236" w:rsidRPr="00E64816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7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Копії документів, що додаються до заяви, засвідчуються заявником  </w:t>
      </w:r>
      <w:r w:rsidR="00301AFB">
        <w:rPr>
          <w:rFonts w:ascii="Times New Roman" w:hAnsi="Times New Roman" w:cs="Times New Roman"/>
          <w:sz w:val="26"/>
          <w:szCs w:val="26"/>
        </w:rPr>
        <w:t>(</w:t>
      </w:r>
      <w:r w:rsidR="00913236" w:rsidRPr="00E64816">
        <w:rPr>
          <w:rFonts w:ascii="Times New Roman" w:hAnsi="Times New Roman" w:cs="Times New Roman"/>
          <w:sz w:val="26"/>
          <w:szCs w:val="26"/>
        </w:rPr>
        <w:t>отримувачем</w:t>
      </w:r>
      <w:r w:rsidR="00301AFB">
        <w:rPr>
          <w:rFonts w:ascii="Times New Roman" w:hAnsi="Times New Roman" w:cs="Times New Roman"/>
          <w:sz w:val="26"/>
          <w:szCs w:val="26"/>
        </w:rPr>
        <w:t xml:space="preserve"> компенсації)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або посадовою особою уповноваженою на прийом документів.</w:t>
      </w:r>
    </w:p>
    <w:p w14:paraId="2551C2AF" w14:textId="3B709308" w:rsidR="00913236" w:rsidRPr="00E64816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8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 </w:t>
      </w:r>
      <w:r w:rsidR="00301AFB">
        <w:rPr>
          <w:rFonts w:ascii="Times New Roman" w:hAnsi="Times New Roman" w:cs="Times New Roman"/>
          <w:sz w:val="26"/>
          <w:szCs w:val="26"/>
        </w:rPr>
        <w:t>Спеціаліст</w:t>
      </w:r>
      <w:r w:rsidR="00574C4E">
        <w:rPr>
          <w:rFonts w:ascii="Times New Roman" w:hAnsi="Times New Roman" w:cs="Times New Roman"/>
          <w:sz w:val="26"/>
          <w:szCs w:val="26"/>
        </w:rPr>
        <w:t>и</w:t>
      </w:r>
      <w:r w:rsidR="00301AF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01AFB">
        <w:rPr>
          <w:rFonts w:ascii="Times New Roman" w:hAnsi="Times New Roman" w:cs="Times New Roman"/>
          <w:sz w:val="26"/>
          <w:szCs w:val="26"/>
        </w:rPr>
        <w:t>ЦНАПу</w:t>
      </w:r>
      <w:proofErr w:type="spellEnd"/>
      <w:r w:rsidR="00301AFB">
        <w:rPr>
          <w:rFonts w:ascii="Times New Roman" w:hAnsi="Times New Roman" w:cs="Times New Roman"/>
          <w:sz w:val="26"/>
          <w:szCs w:val="26"/>
        </w:rPr>
        <w:t xml:space="preserve"> формують особову справу заявника (отримувача) компенсації,  завантажують </w:t>
      </w:r>
      <w:r w:rsidR="00DB471D" w:rsidRPr="00E64816">
        <w:rPr>
          <w:rFonts w:ascii="Times New Roman" w:hAnsi="Times New Roman" w:cs="Times New Roman"/>
          <w:sz w:val="26"/>
          <w:szCs w:val="26"/>
        </w:rPr>
        <w:t xml:space="preserve"> подан</w:t>
      </w:r>
      <w:r w:rsidR="00301AFB">
        <w:rPr>
          <w:rFonts w:ascii="Times New Roman" w:hAnsi="Times New Roman" w:cs="Times New Roman"/>
          <w:sz w:val="26"/>
          <w:szCs w:val="26"/>
        </w:rPr>
        <w:t>ий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 пакет документів, зазначених у пункті </w:t>
      </w:r>
      <w:r w:rsidRPr="00E64816">
        <w:rPr>
          <w:rFonts w:ascii="Times New Roman" w:hAnsi="Times New Roman" w:cs="Times New Roman"/>
          <w:sz w:val="26"/>
          <w:szCs w:val="26"/>
        </w:rPr>
        <w:t>6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цього Порядку,</w:t>
      </w:r>
      <w:r w:rsidR="00301AFB">
        <w:rPr>
          <w:rFonts w:ascii="Times New Roman" w:hAnsi="Times New Roman" w:cs="Times New Roman"/>
          <w:sz w:val="26"/>
          <w:szCs w:val="26"/>
        </w:rPr>
        <w:t xml:space="preserve"> </w:t>
      </w:r>
      <w:r w:rsidR="00574C4E">
        <w:rPr>
          <w:rFonts w:ascii="Times New Roman" w:hAnsi="Times New Roman" w:cs="Times New Roman"/>
          <w:sz w:val="26"/>
          <w:szCs w:val="26"/>
        </w:rPr>
        <w:t xml:space="preserve"> в ПК «Соціальна громада» та  передають  особову</w:t>
      </w:r>
      <w:r w:rsidR="00575F15">
        <w:rPr>
          <w:rFonts w:ascii="Times New Roman" w:hAnsi="Times New Roman" w:cs="Times New Roman"/>
          <w:sz w:val="26"/>
          <w:szCs w:val="26"/>
        </w:rPr>
        <w:t xml:space="preserve"> паперову та електронну </w:t>
      </w:r>
      <w:r w:rsidR="00574C4E">
        <w:rPr>
          <w:rFonts w:ascii="Times New Roman" w:hAnsi="Times New Roman" w:cs="Times New Roman"/>
          <w:sz w:val="26"/>
          <w:szCs w:val="26"/>
        </w:rPr>
        <w:t xml:space="preserve"> справу </w:t>
      </w:r>
      <w:r w:rsidR="0093757F" w:rsidRPr="00E64816">
        <w:rPr>
          <w:rFonts w:ascii="Times New Roman" w:hAnsi="Times New Roman" w:cs="Times New Roman"/>
          <w:sz w:val="26"/>
          <w:szCs w:val="26"/>
        </w:rPr>
        <w:t xml:space="preserve"> 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до комунальної установи «Центр надання соціальних послуг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», 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(</w:t>
      </w:r>
      <w:r w:rsidR="00DB471D" w:rsidRPr="00E64816">
        <w:rPr>
          <w:rFonts w:ascii="Times New Roman" w:hAnsi="Times New Roman" w:cs="Times New Roman"/>
          <w:sz w:val="26"/>
          <w:szCs w:val="26"/>
        </w:rPr>
        <w:t>далі -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КУ «ЦНСП Городоцької міської ради»), </w:t>
      </w:r>
      <w:r w:rsidR="00913236" w:rsidRPr="00E64816">
        <w:rPr>
          <w:rFonts w:ascii="Times New Roman" w:hAnsi="Times New Roman" w:cs="Times New Roman"/>
          <w:sz w:val="26"/>
          <w:szCs w:val="26"/>
        </w:rPr>
        <w:t>як розпорядника коштів</w:t>
      </w:r>
      <w:r w:rsidR="00CF1A30"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для забезпечення виплати.</w:t>
      </w:r>
    </w:p>
    <w:p w14:paraId="0A1D281A" w14:textId="77777777" w:rsidR="0001704C" w:rsidRDefault="0039102C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9.</w:t>
      </w:r>
      <w:r w:rsidR="003D6ABF"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КУ «Ц</w:t>
      </w:r>
      <w:r w:rsidR="00CF1A30" w:rsidRPr="00E64816">
        <w:rPr>
          <w:rFonts w:ascii="Times New Roman" w:hAnsi="Times New Roman" w:cs="Times New Roman"/>
          <w:sz w:val="26"/>
          <w:szCs w:val="26"/>
        </w:rPr>
        <w:t>НСП</w:t>
      </w:r>
      <w:r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</w:t>
      </w:r>
      <w:r w:rsidR="0001704C">
        <w:rPr>
          <w:rFonts w:ascii="Times New Roman" w:hAnsi="Times New Roman" w:cs="Times New Roman"/>
          <w:sz w:val="26"/>
          <w:szCs w:val="26"/>
        </w:rPr>
        <w:t>:</w:t>
      </w:r>
    </w:p>
    <w:p w14:paraId="195EA40C" w14:textId="24A1719F" w:rsidR="00575F15" w:rsidRPr="00575F15" w:rsidRDefault="0039102C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 w:rsidRPr="00575F15">
        <w:rPr>
          <w:szCs w:val="26"/>
        </w:rPr>
        <w:t xml:space="preserve">проводить </w:t>
      </w:r>
      <w:proofErr w:type="spellStart"/>
      <w:r w:rsidRPr="00575F15">
        <w:rPr>
          <w:szCs w:val="26"/>
        </w:rPr>
        <w:t>звіряння</w:t>
      </w:r>
      <w:proofErr w:type="spellEnd"/>
      <w:r w:rsidRPr="00575F15">
        <w:rPr>
          <w:szCs w:val="26"/>
        </w:rPr>
        <w:t xml:space="preserve"> </w:t>
      </w:r>
      <w:proofErr w:type="spellStart"/>
      <w:r w:rsidRPr="00575F15">
        <w:rPr>
          <w:szCs w:val="26"/>
        </w:rPr>
        <w:t>інформації</w:t>
      </w:r>
      <w:proofErr w:type="spellEnd"/>
      <w:r w:rsidR="00574C4E" w:rsidRPr="00575F15">
        <w:rPr>
          <w:szCs w:val="26"/>
        </w:rPr>
        <w:t xml:space="preserve">, яка </w:t>
      </w:r>
      <w:proofErr w:type="spellStart"/>
      <w:r w:rsidR="00574C4E" w:rsidRPr="00575F15">
        <w:rPr>
          <w:szCs w:val="26"/>
        </w:rPr>
        <w:t>міститься</w:t>
      </w:r>
      <w:proofErr w:type="spellEnd"/>
      <w:r w:rsidR="00574C4E" w:rsidRPr="00575F15">
        <w:rPr>
          <w:szCs w:val="26"/>
        </w:rPr>
        <w:t xml:space="preserve"> в </w:t>
      </w:r>
      <w:proofErr w:type="spellStart"/>
      <w:proofErr w:type="gramStart"/>
      <w:r w:rsidR="00574C4E" w:rsidRPr="00575F15">
        <w:rPr>
          <w:szCs w:val="26"/>
        </w:rPr>
        <w:t>особовій</w:t>
      </w:r>
      <w:proofErr w:type="spellEnd"/>
      <w:r w:rsidR="00574C4E" w:rsidRPr="00575F15">
        <w:rPr>
          <w:szCs w:val="26"/>
        </w:rPr>
        <w:t xml:space="preserve"> </w:t>
      </w:r>
      <w:r w:rsidR="00575F15">
        <w:rPr>
          <w:szCs w:val="26"/>
          <w:lang w:val="uk-UA"/>
        </w:rPr>
        <w:t xml:space="preserve"> паперовій</w:t>
      </w:r>
      <w:proofErr w:type="gramEnd"/>
      <w:r w:rsidR="00575F15">
        <w:rPr>
          <w:szCs w:val="26"/>
          <w:lang w:val="uk-UA"/>
        </w:rPr>
        <w:t xml:space="preserve"> та електронній </w:t>
      </w:r>
      <w:proofErr w:type="spellStart"/>
      <w:r w:rsidR="00574C4E" w:rsidRPr="00575F15">
        <w:rPr>
          <w:szCs w:val="26"/>
        </w:rPr>
        <w:t>справі</w:t>
      </w:r>
      <w:proofErr w:type="spellEnd"/>
      <w:r w:rsidRPr="00575F15">
        <w:rPr>
          <w:szCs w:val="26"/>
        </w:rPr>
        <w:t xml:space="preserve"> </w:t>
      </w:r>
      <w:proofErr w:type="spellStart"/>
      <w:r w:rsidR="00574C4E" w:rsidRPr="00575F15">
        <w:rPr>
          <w:szCs w:val="26"/>
        </w:rPr>
        <w:t>заявника</w:t>
      </w:r>
      <w:proofErr w:type="spellEnd"/>
      <w:r w:rsidR="00574C4E" w:rsidRPr="00575F15">
        <w:rPr>
          <w:szCs w:val="26"/>
        </w:rPr>
        <w:t xml:space="preserve"> (</w:t>
      </w:r>
      <w:proofErr w:type="spellStart"/>
      <w:r w:rsidR="00574C4E" w:rsidRPr="00575F15">
        <w:rPr>
          <w:szCs w:val="26"/>
        </w:rPr>
        <w:t>отримувача</w:t>
      </w:r>
      <w:proofErr w:type="spellEnd"/>
      <w:r w:rsidR="00574C4E" w:rsidRPr="00575F15">
        <w:rPr>
          <w:szCs w:val="26"/>
        </w:rPr>
        <w:t xml:space="preserve">) </w:t>
      </w:r>
      <w:proofErr w:type="spellStart"/>
      <w:r w:rsidR="00574C4E" w:rsidRPr="00575F15">
        <w:rPr>
          <w:szCs w:val="26"/>
        </w:rPr>
        <w:t>компенсації</w:t>
      </w:r>
      <w:proofErr w:type="spellEnd"/>
      <w:r w:rsidR="0001704C" w:rsidRPr="00575F15">
        <w:rPr>
          <w:szCs w:val="26"/>
          <w:lang w:val="uk-UA"/>
        </w:rPr>
        <w:t>;</w:t>
      </w:r>
    </w:p>
    <w:p w14:paraId="0F6D6E84" w14:textId="0D8453A4" w:rsidR="0001704C" w:rsidRPr="00575F15" w:rsidRDefault="0001704C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 w:rsidRPr="00575F15">
        <w:rPr>
          <w:szCs w:val="26"/>
        </w:rPr>
        <w:t>вносить</w:t>
      </w:r>
      <w:r w:rsidR="00575F15">
        <w:rPr>
          <w:szCs w:val="26"/>
          <w:lang w:val="uk-UA"/>
        </w:rPr>
        <w:t xml:space="preserve"> відомості </w:t>
      </w:r>
      <w:proofErr w:type="spellStart"/>
      <w:r w:rsidR="00575F15">
        <w:rPr>
          <w:szCs w:val="26"/>
          <w:lang w:val="uk-UA"/>
        </w:rPr>
        <w:t>акта</w:t>
      </w:r>
      <w:proofErr w:type="spellEnd"/>
      <w:r w:rsidR="00575F15">
        <w:rPr>
          <w:szCs w:val="26"/>
          <w:lang w:val="uk-UA"/>
        </w:rPr>
        <w:t xml:space="preserve"> проведення обстеження сім’ї та висновку комплексного визначення індивідуальних потреб особи, яка потребує надання соціальних послуг;</w:t>
      </w:r>
    </w:p>
    <w:p w14:paraId="3C4715A3" w14:textId="68940911" w:rsidR="00575F15" w:rsidRPr="00575F15" w:rsidRDefault="00575F15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>
        <w:rPr>
          <w:szCs w:val="26"/>
          <w:lang w:val="uk-UA"/>
        </w:rPr>
        <w:t>формує особову електронну справу на призначення компенсації;</w:t>
      </w:r>
    </w:p>
    <w:p w14:paraId="57110578" w14:textId="1770F376" w:rsidR="00575F15" w:rsidRPr="00575F15" w:rsidRDefault="00575F15" w:rsidP="00523691">
      <w:pPr>
        <w:pStyle w:val="a5"/>
        <w:numPr>
          <w:ilvl w:val="0"/>
          <w:numId w:val="15"/>
        </w:numPr>
        <w:tabs>
          <w:tab w:val="left" w:pos="1134"/>
        </w:tabs>
        <w:spacing w:before="120" w:after="120"/>
        <w:rPr>
          <w:szCs w:val="26"/>
        </w:rPr>
      </w:pPr>
      <w:r>
        <w:rPr>
          <w:szCs w:val="26"/>
          <w:lang w:val="uk-UA"/>
        </w:rPr>
        <w:t>видає заявнику (отримувачу) компенсації рішення про призначення/перерахунок компенсації</w:t>
      </w:r>
      <w:r w:rsidR="00B42E95">
        <w:rPr>
          <w:szCs w:val="26"/>
          <w:lang w:val="uk-UA"/>
        </w:rPr>
        <w:t xml:space="preserve"> фізичним особам, які надають соціальні послуги з догляду на непрофесійній основі</w:t>
      </w:r>
    </w:p>
    <w:p w14:paraId="1C5BE192" w14:textId="5F19E87F" w:rsidR="00D4184D" w:rsidRPr="00E64816" w:rsidRDefault="0093757F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10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. </w:t>
      </w:r>
      <w:r w:rsidR="00B42E95">
        <w:rPr>
          <w:rFonts w:ascii="Times New Roman" w:hAnsi="Times New Roman" w:cs="Times New Roman"/>
          <w:sz w:val="26"/>
          <w:szCs w:val="26"/>
        </w:rPr>
        <w:t xml:space="preserve"> </w:t>
      </w:r>
      <w:r w:rsidR="008B0F05">
        <w:rPr>
          <w:rFonts w:ascii="Times New Roman" w:hAnsi="Times New Roman" w:cs="Times New Roman"/>
          <w:sz w:val="26"/>
          <w:szCs w:val="26"/>
        </w:rPr>
        <w:t>Компенсація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виплачується </w:t>
      </w:r>
      <w:r w:rsidR="00D4184D" w:rsidRPr="00E64816">
        <w:rPr>
          <w:rFonts w:ascii="Times New Roman" w:hAnsi="Times New Roman" w:cs="Times New Roman"/>
          <w:sz w:val="26"/>
          <w:szCs w:val="26"/>
        </w:rPr>
        <w:t xml:space="preserve">  на період дії Програми/ заходів Програми.</w:t>
      </w:r>
    </w:p>
    <w:p w14:paraId="3B504179" w14:textId="662F81D3" w:rsidR="003D6ABF" w:rsidRPr="00E64816" w:rsidRDefault="00D4184D" w:rsidP="00523691">
      <w:pPr>
        <w:tabs>
          <w:tab w:val="left" w:pos="1134"/>
        </w:tabs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11. </w:t>
      </w:r>
      <w:r w:rsidR="008B0F05">
        <w:rPr>
          <w:rFonts w:ascii="Times New Roman" w:hAnsi="Times New Roman" w:cs="Times New Roman"/>
          <w:sz w:val="26"/>
          <w:szCs w:val="26"/>
        </w:rPr>
        <w:t>Компенсація</w:t>
      </w:r>
      <w:r w:rsidRPr="00E64816">
        <w:rPr>
          <w:rFonts w:ascii="Times New Roman" w:hAnsi="Times New Roman" w:cs="Times New Roman"/>
          <w:sz w:val="26"/>
          <w:szCs w:val="26"/>
        </w:rPr>
        <w:t xml:space="preserve"> виплачується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шляхом перерахування коштів банківським установам на вказані особові рахунки </w:t>
      </w:r>
      <w:r w:rsidR="00B42E95">
        <w:rPr>
          <w:rFonts w:ascii="Times New Roman" w:hAnsi="Times New Roman" w:cs="Times New Roman"/>
          <w:sz w:val="26"/>
          <w:szCs w:val="26"/>
        </w:rPr>
        <w:t xml:space="preserve"> заявників (</w:t>
      </w:r>
      <w:r w:rsidR="00913236" w:rsidRPr="00E64816">
        <w:rPr>
          <w:rFonts w:ascii="Times New Roman" w:hAnsi="Times New Roman" w:cs="Times New Roman"/>
          <w:sz w:val="26"/>
          <w:szCs w:val="26"/>
        </w:rPr>
        <w:t>отримувачів</w:t>
      </w:r>
      <w:r w:rsidR="00B42E95">
        <w:rPr>
          <w:rFonts w:ascii="Times New Roman" w:hAnsi="Times New Roman" w:cs="Times New Roman"/>
          <w:sz w:val="26"/>
          <w:szCs w:val="26"/>
        </w:rPr>
        <w:t>) компенсації</w:t>
      </w:r>
      <w:r w:rsidR="00913236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28479E53" w14:textId="6564ECC5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 xml:space="preserve">. Підставою для відмови в наданні </w:t>
      </w:r>
      <w:r w:rsidR="008B0F05">
        <w:rPr>
          <w:rFonts w:ascii="Times New Roman" w:hAnsi="Times New Roman" w:cs="Times New Roman"/>
          <w:sz w:val="26"/>
          <w:szCs w:val="26"/>
        </w:rPr>
        <w:t>компенсації</w:t>
      </w:r>
      <w:r w:rsidRPr="00E64816">
        <w:rPr>
          <w:rFonts w:ascii="Times New Roman" w:hAnsi="Times New Roman" w:cs="Times New Roman"/>
          <w:sz w:val="26"/>
          <w:szCs w:val="26"/>
        </w:rPr>
        <w:t xml:space="preserve"> є:</w:t>
      </w:r>
    </w:p>
    <w:p w14:paraId="4C37B070" w14:textId="1DE7F253" w:rsidR="008B0F05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 xml:space="preserve">.1. </w:t>
      </w:r>
      <w:r w:rsidR="008B0F05">
        <w:rPr>
          <w:rFonts w:ascii="Times New Roman" w:hAnsi="Times New Roman" w:cs="Times New Roman"/>
          <w:sz w:val="26"/>
          <w:szCs w:val="26"/>
        </w:rPr>
        <w:t>Обставини, викладені в п.11 Постанови</w:t>
      </w:r>
    </w:p>
    <w:p w14:paraId="5E91A8A6" w14:textId="2C1D5206" w:rsidR="00913236" w:rsidRPr="00E64816" w:rsidRDefault="008B0F05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12.2. 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Відсутність повного пакету документів, визначених пунктом </w:t>
      </w:r>
      <w:r w:rsidR="00383900" w:rsidRPr="00E64816">
        <w:rPr>
          <w:rFonts w:ascii="Times New Roman" w:hAnsi="Times New Roman" w:cs="Times New Roman"/>
          <w:sz w:val="26"/>
          <w:szCs w:val="26"/>
        </w:rPr>
        <w:t>6</w:t>
      </w:r>
      <w:r w:rsidR="00913236" w:rsidRPr="00E64816">
        <w:rPr>
          <w:rFonts w:ascii="Times New Roman" w:hAnsi="Times New Roman" w:cs="Times New Roman"/>
          <w:sz w:val="26"/>
          <w:szCs w:val="26"/>
        </w:rPr>
        <w:t xml:space="preserve"> цього Порядку, протягом місяця з дня подання заяви.</w:t>
      </w:r>
    </w:p>
    <w:p w14:paraId="14FFC19F" w14:textId="6B44CB3A" w:rsidR="00913236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  <w:r w:rsidR="008B0F05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>. Виявлення недостовірних даних.</w:t>
      </w:r>
    </w:p>
    <w:p w14:paraId="79922E3B" w14:textId="38B05EF6" w:rsidR="008B0F05" w:rsidRPr="00E64816" w:rsidRDefault="00913236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2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  <w:r w:rsidR="008B0F05">
        <w:rPr>
          <w:rFonts w:ascii="Times New Roman" w:hAnsi="Times New Roman" w:cs="Times New Roman"/>
          <w:sz w:val="26"/>
          <w:szCs w:val="26"/>
        </w:rPr>
        <w:t>4</w:t>
      </w:r>
      <w:r w:rsidRPr="00E64816">
        <w:rPr>
          <w:rFonts w:ascii="Times New Roman" w:hAnsi="Times New Roman" w:cs="Times New Roman"/>
          <w:sz w:val="26"/>
          <w:szCs w:val="26"/>
        </w:rPr>
        <w:t xml:space="preserve">. Письмова відмова в одержанні призначеної </w:t>
      </w:r>
      <w:r w:rsidR="008B0F05">
        <w:rPr>
          <w:rFonts w:ascii="Times New Roman" w:hAnsi="Times New Roman" w:cs="Times New Roman"/>
          <w:sz w:val="26"/>
          <w:szCs w:val="26"/>
        </w:rPr>
        <w:t>компенсації</w:t>
      </w:r>
      <w:r w:rsidRPr="00E64816">
        <w:rPr>
          <w:rFonts w:ascii="Times New Roman" w:hAnsi="Times New Roman" w:cs="Times New Roman"/>
          <w:sz w:val="26"/>
          <w:szCs w:val="26"/>
        </w:rPr>
        <w:t>.</w:t>
      </w:r>
    </w:p>
    <w:p w14:paraId="72E51095" w14:textId="5963DBAF" w:rsidR="00383900" w:rsidRPr="00E64816" w:rsidRDefault="00383900" w:rsidP="00523691">
      <w:pPr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3</w:t>
      </w:r>
      <w:r w:rsidRPr="00E64816">
        <w:rPr>
          <w:rFonts w:ascii="Times New Roman" w:hAnsi="Times New Roman" w:cs="Times New Roman"/>
          <w:sz w:val="26"/>
          <w:szCs w:val="26"/>
        </w:rPr>
        <w:t xml:space="preserve">. У разі наявності підстав для відмови в </w:t>
      </w:r>
      <w:r w:rsidR="00AD1872">
        <w:rPr>
          <w:rFonts w:ascii="Times New Roman" w:hAnsi="Times New Roman" w:cs="Times New Roman"/>
          <w:sz w:val="26"/>
          <w:szCs w:val="26"/>
        </w:rPr>
        <w:t>призначенні і</w:t>
      </w:r>
      <w:r w:rsidRPr="00E64816">
        <w:rPr>
          <w:rFonts w:ascii="Times New Roman" w:hAnsi="Times New Roman" w:cs="Times New Roman"/>
          <w:sz w:val="26"/>
          <w:szCs w:val="26"/>
        </w:rPr>
        <w:t xml:space="preserve"> </w:t>
      </w:r>
      <w:r w:rsidR="0093757F" w:rsidRPr="00E64816">
        <w:rPr>
          <w:rFonts w:ascii="Times New Roman" w:hAnsi="Times New Roman" w:cs="Times New Roman"/>
          <w:sz w:val="26"/>
          <w:szCs w:val="26"/>
        </w:rPr>
        <w:t>виплати</w:t>
      </w:r>
      <w:r w:rsidR="00AD1872">
        <w:rPr>
          <w:rFonts w:ascii="Times New Roman" w:hAnsi="Times New Roman" w:cs="Times New Roman"/>
          <w:sz w:val="26"/>
          <w:szCs w:val="26"/>
        </w:rPr>
        <w:t xml:space="preserve"> компенсації КУ «ЦНСП Городоцької міської ради»</w:t>
      </w:r>
      <w:r w:rsidRPr="00E64816">
        <w:rPr>
          <w:rFonts w:ascii="Times New Roman" w:hAnsi="Times New Roman" w:cs="Times New Roman"/>
          <w:sz w:val="26"/>
          <w:szCs w:val="26"/>
        </w:rPr>
        <w:t xml:space="preserve">  інформує 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>заявник</w:t>
      </w:r>
      <w:r w:rsidR="0093757F" w:rsidRPr="00E6481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/ отримувач</w:t>
      </w:r>
      <w:r w:rsidR="0093757F" w:rsidRPr="00E6481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E648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E64816">
        <w:rPr>
          <w:rFonts w:ascii="Times New Roman" w:hAnsi="Times New Roman" w:cs="Times New Roman"/>
          <w:sz w:val="26"/>
          <w:szCs w:val="26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AB328AF" w14:textId="2D1643F3" w:rsidR="00BF350E" w:rsidRPr="00AD1872" w:rsidRDefault="00383900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>1</w:t>
      </w:r>
      <w:r w:rsidR="0093757F" w:rsidRPr="00E64816">
        <w:rPr>
          <w:rFonts w:ascii="Times New Roman" w:hAnsi="Times New Roman" w:cs="Times New Roman"/>
          <w:sz w:val="26"/>
          <w:szCs w:val="26"/>
        </w:rPr>
        <w:t>4</w:t>
      </w:r>
      <w:r w:rsidRPr="00E64816">
        <w:rPr>
          <w:rFonts w:ascii="Times New Roman" w:hAnsi="Times New Roman" w:cs="Times New Roman"/>
          <w:sz w:val="26"/>
          <w:szCs w:val="26"/>
        </w:rPr>
        <w:t>. Заявник може оскаржити рішення про відмову в порядку, встановленому законодавством.</w:t>
      </w:r>
    </w:p>
    <w:p w14:paraId="7E25BFA2" w14:textId="63E9CC56" w:rsidR="00D651D2" w:rsidRPr="00E64816" w:rsidRDefault="008E79F4" w:rsidP="00523691">
      <w:pPr>
        <w:shd w:val="clear" w:color="auto" w:fill="FFFFFF"/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383900" w:rsidRPr="00E64816">
        <w:rPr>
          <w:rFonts w:ascii="Times New Roman" w:hAnsi="Times New Roman" w:cs="Times New Roman"/>
          <w:sz w:val="26"/>
          <w:szCs w:val="26"/>
        </w:rPr>
        <w:t>1</w:t>
      </w:r>
      <w:r w:rsidR="00AD1872">
        <w:rPr>
          <w:rFonts w:ascii="Times New Roman" w:hAnsi="Times New Roman" w:cs="Times New Roman"/>
          <w:sz w:val="26"/>
          <w:szCs w:val="26"/>
        </w:rPr>
        <w:t>5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. </w:t>
      </w:r>
      <w:r w:rsidR="00D651D2" w:rsidRPr="00E64816">
        <w:rPr>
          <w:rFonts w:ascii="Times New Roman" w:hAnsi="Times New Roman" w:cs="Times New Roman"/>
          <w:sz w:val="26"/>
          <w:szCs w:val="26"/>
        </w:rPr>
        <w:t>КУ «Ц</w:t>
      </w:r>
      <w:r w:rsidR="00E64816" w:rsidRPr="00E64816">
        <w:rPr>
          <w:rFonts w:ascii="Times New Roman" w:hAnsi="Times New Roman" w:cs="Times New Roman"/>
          <w:sz w:val="26"/>
          <w:szCs w:val="26"/>
        </w:rPr>
        <w:t>НСП</w:t>
      </w:r>
      <w:r w:rsidR="00D651D2" w:rsidRPr="00E64816">
        <w:rPr>
          <w:rFonts w:ascii="Times New Roman" w:hAnsi="Times New Roman" w:cs="Times New Roman"/>
          <w:sz w:val="26"/>
          <w:szCs w:val="26"/>
        </w:rPr>
        <w:t xml:space="preserve"> Городоцької міської ради»  здійснює о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блік  </w:t>
      </w:r>
      <w:r w:rsidR="00AD1872">
        <w:rPr>
          <w:rFonts w:ascii="Times New Roman" w:hAnsi="Times New Roman" w:cs="Times New Roman"/>
          <w:sz w:val="26"/>
          <w:szCs w:val="26"/>
        </w:rPr>
        <w:t>паперових особових справ  заявників (отримувачів) компенсації та виплатних документів</w:t>
      </w:r>
      <w:r w:rsidR="00D651D2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3E1C6AFB" w14:textId="051FC8CC" w:rsidR="00383900" w:rsidRPr="00E64816" w:rsidRDefault="008E79F4" w:rsidP="00523691">
      <w:pPr>
        <w:shd w:val="clear" w:color="auto" w:fill="FFFFFF"/>
        <w:tabs>
          <w:tab w:val="left" w:pos="851"/>
        </w:tabs>
        <w:spacing w:before="120"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64816">
        <w:rPr>
          <w:rFonts w:ascii="Times New Roman" w:hAnsi="Times New Roman" w:cs="Times New Roman"/>
          <w:sz w:val="26"/>
          <w:szCs w:val="26"/>
        </w:rPr>
        <w:t xml:space="preserve">       </w:t>
      </w:r>
      <w:r w:rsidR="00383900" w:rsidRPr="00E64816">
        <w:rPr>
          <w:rFonts w:ascii="Times New Roman" w:hAnsi="Times New Roman" w:cs="Times New Roman"/>
          <w:sz w:val="26"/>
          <w:szCs w:val="26"/>
        </w:rPr>
        <w:t>1</w:t>
      </w:r>
      <w:r w:rsidR="00AD1872">
        <w:rPr>
          <w:rFonts w:ascii="Times New Roman" w:hAnsi="Times New Roman" w:cs="Times New Roman"/>
          <w:sz w:val="26"/>
          <w:szCs w:val="26"/>
        </w:rPr>
        <w:t>6</w:t>
      </w:r>
      <w:r w:rsidR="00383900" w:rsidRPr="00E64816">
        <w:rPr>
          <w:rFonts w:ascii="Times New Roman" w:hAnsi="Times New Roman" w:cs="Times New Roman"/>
          <w:sz w:val="26"/>
          <w:szCs w:val="26"/>
        </w:rPr>
        <w:t>. З міського бюджету кошти виділяються  фінансовим управління  міської ради  в межах зареєстрованих розпорядником коштів бюджетних зобов’язань в органах Державної казначейської служби України.</w:t>
      </w:r>
    </w:p>
    <w:p w14:paraId="6340F80C" w14:textId="7B0A5B8A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383900" w:rsidRPr="00E64816">
        <w:rPr>
          <w:rFonts w:ascii="Times New Roman" w:hAnsi="Times New Roman" w:cs="Times New Roman"/>
          <w:sz w:val="26"/>
          <w:szCs w:val="26"/>
        </w:rPr>
        <w:t>. Городоцька міська рада, як головний розпорядник коштів, формує замовлення, після фінансування якого скеровує кошти за призначеними КУ  «Центр надання соціальних послуг Городоцької міської ради» для здійснення виплат</w:t>
      </w:r>
      <w:r w:rsidR="00B00214" w:rsidRPr="00E64816">
        <w:rPr>
          <w:rFonts w:ascii="Times New Roman" w:hAnsi="Times New Roman" w:cs="Times New Roman"/>
          <w:sz w:val="26"/>
          <w:szCs w:val="26"/>
        </w:rPr>
        <w:t>и</w:t>
      </w:r>
      <w:r w:rsidR="00383900" w:rsidRPr="00E64816">
        <w:rPr>
          <w:rFonts w:ascii="Times New Roman" w:hAnsi="Times New Roman" w:cs="Times New Roman"/>
          <w:sz w:val="26"/>
          <w:szCs w:val="26"/>
        </w:rPr>
        <w:t>.</w:t>
      </w:r>
    </w:p>
    <w:p w14:paraId="4E78CE88" w14:textId="2BD9FE67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383900" w:rsidRPr="00E64816">
        <w:rPr>
          <w:rFonts w:ascii="Times New Roman" w:hAnsi="Times New Roman" w:cs="Times New Roman"/>
          <w:sz w:val="26"/>
          <w:szCs w:val="26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6610B614" w14:textId="3F42D975" w:rsidR="00383900" w:rsidRPr="00E64816" w:rsidRDefault="00AD1872" w:rsidP="00523691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. Спірні питання щодо надання або відмови в наданні </w:t>
      </w:r>
      <w:r w:rsidR="001A5BA9" w:rsidRPr="00E64816">
        <w:rPr>
          <w:rFonts w:ascii="Times New Roman" w:hAnsi="Times New Roman" w:cs="Times New Roman"/>
          <w:sz w:val="26"/>
          <w:szCs w:val="26"/>
        </w:rPr>
        <w:t>допомоги</w:t>
      </w:r>
      <w:r w:rsidR="00383900" w:rsidRPr="00E64816">
        <w:rPr>
          <w:rFonts w:ascii="Times New Roman" w:hAnsi="Times New Roman" w:cs="Times New Roman"/>
          <w:sz w:val="26"/>
          <w:szCs w:val="26"/>
        </w:rPr>
        <w:t xml:space="preserve"> заявнику вирішуються  </w:t>
      </w:r>
      <w:proofErr w:type="spellStart"/>
      <w:r w:rsidR="00383900" w:rsidRPr="00E64816">
        <w:rPr>
          <w:rFonts w:ascii="Times New Roman" w:hAnsi="Times New Roman" w:cs="Times New Roman"/>
          <w:sz w:val="26"/>
          <w:szCs w:val="26"/>
        </w:rPr>
        <w:t>комісійно</w:t>
      </w:r>
      <w:proofErr w:type="spellEnd"/>
      <w:r w:rsidR="00383900" w:rsidRPr="00E64816">
        <w:rPr>
          <w:rFonts w:ascii="Times New Roman" w:hAnsi="Times New Roman" w:cs="Times New Roman"/>
          <w:sz w:val="26"/>
          <w:szCs w:val="26"/>
        </w:rPr>
        <w:t xml:space="preserve">  за участі представників сторін спору.</w:t>
      </w:r>
    </w:p>
    <w:p w14:paraId="7B387260" w14:textId="672AF56A" w:rsidR="00913236" w:rsidRPr="00E64816" w:rsidRDefault="00913236" w:rsidP="005236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7615D459" w14:textId="1ABC4C06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Керуючий справами (секретар)</w:t>
      </w:r>
    </w:p>
    <w:p w14:paraId="44BD4684" w14:textId="5758A23A" w:rsidR="008134AC" w:rsidRPr="00E64816" w:rsidRDefault="008134AC" w:rsidP="008E79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64816">
        <w:rPr>
          <w:rFonts w:ascii="Times New Roman" w:eastAsia="Times New Roman" w:hAnsi="Times New Roman" w:cs="Times New Roman"/>
          <w:color w:val="000000"/>
          <w:sz w:val="26"/>
          <w:szCs w:val="26"/>
        </w:rPr>
        <w:t>виконавчого комітету                                                                Богдан СТЕПАНЯК</w:t>
      </w:r>
    </w:p>
    <w:sectPr w:rsidR="008134AC" w:rsidRPr="00E64816" w:rsidSect="00BD366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8E5FF" w14:textId="77777777" w:rsidR="00E06CCA" w:rsidRDefault="00E06CCA" w:rsidP="00C97003">
      <w:pPr>
        <w:spacing w:after="0" w:line="240" w:lineRule="auto"/>
      </w:pPr>
      <w:r>
        <w:separator/>
      </w:r>
    </w:p>
  </w:endnote>
  <w:endnote w:type="continuationSeparator" w:id="0">
    <w:p w14:paraId="48F48D7F" w14:textId="77777777" w:rsidR="00E06CCA" w:rsidRDefault="00E06CCA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993CA" w14:textId="77777777" w:rsidR="00E06CCA" w:rsidRDefault="00E06CCA" w:rsidP="00C97003">
      <w:pPr>
        <w:spacing w:after="0" w:line="240" w:lineRule="auto"/>
      </w:pPr>
      <w:r>
        <w:separator/>
      </w:r>
    </w:p>
  </w:footnote>
  <w:footnote w:type="continuationSeparator" w:id="0">
    <w:p w14:paraId="697933E0" w14:textId="77777777" w:rsidR="00E06CCA" w:rsidRDefault="00E06CCA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019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5DDC6C4" w14:textId="77777777" w:rsidR="00C94791" w:rsidRPr="00057D51" w:rsidRDefault="008D0BF0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223624">
          <w:rPr>
            <w:rFonts w:ascii="Times New Roman" w:hAnsi="Times New Roman" w:cs="Times New Roman"/>
            <w:noProof/>
          </w:rPr>
          <w:t>6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926B1"/>
    <w:multiLevelType w:val="hybridMultilevel"/>
    <w:tmpl w:val="22F09832"/>
    <w:lvl w:ilvl="0" w:tplc="471EDC42">
      <w:numFmt w:val="bullet"/>
      <w:lvlText w:val="-"/>
      <w:lvlJc w:val="left"/>
      <w:pPr>
        <w:ind w:left="166" w:hanging="243"/>
      </w:pPr>
      <w:rPr>
        <w:rFonts w:ascii="Times New Roman" w:eastAsia="Times New Roman" w:hAnsi="Times New Roman" w:cs="Times New Roman" w:hint="default"/>
        <w:w w:val="109"/>
        <w:sz w:val="28"/>
        <w:szCs w:val="28"/>
        <w:lang w:val="uk-UA" w:eastAsia="en-US" w:bidi="ar-SA"/>
      </w:rPr>
    </w:lvl>
    <w:lvl w:ilvl="1" w:tplc="7930B26E">
      <w:numFmt w:val="bullet"/>
      <w:lvlText w:val="•"/>
      <w:lvlJc w:val="left"/>
      <w:pPr>
        <w:ind w:left="1146" w:hanging="243"/>
      </w:pPr>
      <w:rPr>
        <w:rFonts w:hint="default"/>
        <w:lang w:val="uk-UA" w:eastAsia="en-US" w:bidi="ar-SA"/>
      </w:rPr>
    </w:lvl>
    <w:lvl w:ilvl="2" w:tplc="C4D8482A">
      <w:numFmt w:val="bullet"/>
      <w:lvlText w:val="•"/>
      <w:lvlJc w:val="left"/>
      <w:pPr>
        <w:ind w:left="2132" w:hanging="243"/>
      </w:pPr>
      <w:rPr>
        <w:rFonts w:hint="default"/>
        <w:lang w:val="uk-UA" w:eastAsia="en-US" w:bidi="ar-SA"/>
      </w:rPr>
    </w:lvl>
    <w:lvl w:ilvl="3" w:tplc="C1C88D92">
      <w:numFmt w:val="bullet"/>
      <w:lvlText w:val="•"/>
      <w:lvlJc w:val="left"/>
      <w:pPr>
        <w:ind w:left="3118" w:hanging="243"/>
      </w:pPr>
      <w:rPr>
        <w:rFonts w:hint="default"/>
        <w:lang w:val="uk-UA" w:eastAsia="en-US" w:bidi="ar-SA"/>
      </w:rPr>
    </w:lvl>
    <w:lvl w:ilvl="4" w:tplc="A0602DD6">
      <w:numFmt w:val="bullet"/>
      <w:lvlText w:val="•"/>
      <w:lvlJc w:val="left"/>
      <w:pPr>
        <w:ind w:left="4104" w:hanging="243"/>
      </w:pPr>
      <w:rPr>
        <w:rFonts w:hint="default"/>
        <w:lang w:val="uk-UA" w:eastAsia="en-US" w:bidi="ar-SA"/>
      </w:rPr>
    </w:lvl>
    <w:lvl w:ilvl="5" w:tplc="F81270D8">
      <w:numFmt w:val="bullet"/>
      <w:lvlText w:val="•"/>
      <w:lvlJc w:val="left"/>
      <w:pPr>
        <w:ind w:left="5090" w:hanging="243"/>
      </w:pPr>
      <w:rPr>
        <w:rFonts w:hint="default"/>
        <w:lang w:val="uk-UA" w:eastAsia="en-US" w:bidi="ar-SA"/>
      </w:rPr>
    </w:lvl>
    <w:lvl w:ilvl="6" w:tplc="A2A043F6">
      <w:numFmt w:val="bullet"/>
      <w:lvlText w:val="•"/>
      <w:lvlJc w:val="left"/>
      <w:pPr>
        <w:ind w:left="6076" w:hanging="243"/>
      </w:pPr>
      <w:rPr>
        <w:rFonts w:hint="default"/>
        <w:lang w:val="uk-UA" w:eastAsia="en-US" w:bidi="ar-SA"/>
      </w:rPr>
    </w:lvl>
    <w:lvl w:ilvl="7" w:tplc="95288932">
      <w:numFmt w:val="bullet"/>
      <w:lvlText w:val="•"/>
      <w:lvlJc w:val="left"/>
      <w:pPr>
        <w:ind w:left="7062" w:hanging="243"/>
      </w:pPr>
      <w:rPr>
        <w:rFonts w:hint="default"/>
        <w:lang w:val="uk-UA" w:eastAsia="en-US" w:bidi="ar-SA"/>
      </w:rPr>
    </w:lvl>
    <w:lvl w:ilvl="8" w:tplc="BB94C056">
      <w:numFmt w:val="bullet"/>
      <w:lvlText w:val="•"/>
      <w:lvlJc w:val="left"/>
      <w:pPr>
        <w:ind w:left="8048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2E779EC"/>
    <w:multiLevelType w:val="multilevel"/>
    <w:tmpl w:val="363AA5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4" w15:restartNumberingAfterBreak="0">
    <w:nsid w:val="335A3875"/>
    <w:multiLevelType w:val="hybridMultilevel"/>
    <w:tmpl w:val="48E6F416"/>
    <w:lvl w:ilvl="0" w:tplc="AB10F40C">
      <w:start w:val="1"/>
      <w:numFmt w:val="decimal"/>
      <w:lvlText w:val="%1."/>
      <w:lvlJc w:val="left"/>
      <w:pPr>
        <w:ind w:left="188" w:hanging="294"/>
        <w:jc w:val="right"/>
      </w:pPr>
      <w:rPr>
        <w:rFonts w:hint="default"/>
        <w:w w:val="100"/>
        <w:lang w:val="uk-UA" w:eastAsia="en-US" w:bidi="ar-SA"/>
      </w:rPr>
    </w:lvl>
    <w:lvl w:ilvl="1" w:tplc="374493CA">
      <w:numFmt w:val="bullet"/>
      <w:lvlText w:val="-"/>
      <w:lvlJc w:val="left"/>
      <w:pPr>
        <w:ind w:left="151" w:hanging="275"/>
      </w:pPr>
      <w:rPr>
        <w:rFonts w:ascii="Times New Roman" w:eastAsia="Times New Roman" w:hAnsi="Times New Roman" w:cs="Times New Roman" w:hint="default"/>
        <w:w w:val="108"/>
        <w:sz w:val="27"/>
        <w:szCs w:val="27"/>
        <w:lang w:val="uk-UA" w:eastAsia="en-US" w:bidi="ar-SA"/>
      </w:rPr>
    </w:lvl>
    <w:lvl w:ilvl="2" w:tplc="4582E62A">
      <w:numFmt w:val="bullet"/>
      <w:lvlText w:val="•"/>
      <w:lvlJc w:val="left"/>
      <w:pPr>
        <w:ind w:left="1273" w:hanging="275"/>
      </w:pPr>
      <w:rPr>
        <w:rFonts w:hint="default"/>
        <w:lang w:val="uk-UA" w:eastAsia="en-US" w:bidi="ar-SA"/>
      </w:rPr>
    </w:lvl>
    <w:lvl w:ilvl="3" w:tplc="7DE89BCE">
      <w:numFmt w:val="bullet"/>
      <w:lvlText w:val="•"/>
      <w:lvlJc w:val="left"/>
      <w:pPr>
        <w:ind w:left="2366" w:hanging="275"/>
      </w:pPr>
      <w:rPr>
        <w:rFonts w:hint="default"/>
        <w:lang w:val="uk-UA" w:eastAsia="en-US" w:bidi="ar-SA"/>
      </w:rPr>
    </w:lvl>
    <w:lvl w:ilvl="4" w:tplc="A7D07BBA">
      <w:numFmt w:val="bullet"/>
      <w:lvlText w:val="•"/>
      <w:lvlJc w:val="left"/>
      <w:pPr>
        <w:ind w:left="3460" w:hanging="275"/>
      </w:pPr>
      <w:rPr>
        <w:rFonts w:hint="default"/>
        <w:lang w:val="uk-UA" w:eastAsia="en-US" w:bidi="ar-SA"/>
      </w:rPr>
    </w:lvl>
    <w:lvl w:ilvl="5" w:tplc="0170950C">
      <w:numFmt w:val="bullet"/>
      <w:lvlText w:val="•"/>
      <w:lvlJc w:val="left"/>
      <w:pPr>
        <w:ind w:left="4553" w:hanging="275"/>
      </w:pPr>
      <w:rPr>
        <w:rFonts w:hint="default"/>
        <w:lang w:val="uk-UA" w:eastAsia="en-US" w:bidi="ar-SA"/>
      </w:rPr>
    </w:lvl>
    <w:lvl w:ilvl="6" w:tplc="8F7C26B8">
      <w:numFmt w:val="bullet"/>
      <w:lvlText w:val="•"/>
      <w:lvlJc w:val="left"/>
      <w:pPr>
        <w:ind w:left="5646" w:hanging="275"/>
      </w:pPr>
      <w:rPr>
        <w:rFonts w:hint="default"/>
        <w:lang w:val="uk-UA" w:eastAsia="en-US" w:bidi="ar-SA"/>
      </w:rPr>
    </w:lvl>
    <w:lvl w:ilvl="7" w:tplc="C46E6DA4">
      <w:numFmt w:val="bullet"/>
      <w:lvlText w:val="•"/>
      <w:lvlJc w:val="left"/>
      <w:pPr>
        <w:ind w:left="6740" w:hanging="275"/>
      </w:pPr>
      <w:rPr>
        <w:rFonts w:hint="default"/>
        <w:lang w:val="uk-UA" w:eastAsia="en-US" w:bidi="ar-SA"/>
      </w:rPr>
    </w:lvl>
    <w:lvl w:ilvl="8" w:tplc="8E445002">
      <w:numFmt w:val="bullet"/>
      <w:lvlText w:val="•"/>
      <w:lvlJc w:val="left"/>
      <w:pPr>
        <w:ind w:left="7833" w:hanging="275"/>
      </w:pPr>
      <w:rPr>
        <w:rFonts w:hint="default"/>
        <w:lang w:val="uk-UA" w:eastAsia="en-US" w:bidi="ar-SA"/>
      </w:rPr>
    </w:lvl>
  </w:abstractNum>
  <w:abstractNum w:abstractNumId="5" w15:restartNumberingAfterBreak="0">
    <w:nsid w:val="3DA073AE"/>
    <w:multiLevelType w:val="hybridMultilevel"/>
    <w:tmpl w:val="3404D074"/>
    <w:lvl w:ilvl="0" w:tplc="0422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4A47387A"/>
    <w:multiLevelType w:val="multilevel"/>
    <w:tmpl w:val="A1026A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FCF7114"/>
    <w:multiLevelType w:val="hybridMultilevel"/>
    <w:tmpl w:val="BEA67412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EBB6921"/>
    <w:multiLevelType w:val="hybridMultilevel"/>
    <w:tmpl w:val="C770CC66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1" w15:restartNumberingAfterBreak="0">
    <w:nsid w:val="63200436"/>
    <w:multiLevelType w:val="hybridMultilevel"/>
    <w:tmpl w:val="FC783222"/>
    <w:lvl w:ilvl="0" w:tplc="0422000B">
      <w:start w:val="1"/>
      <w:numFmt w:val="bullet"/>
      <w:lvlText w:val=""/>
      <w:lvlJc w:val="left"/>
      <w:pPr>
        <w:ind w:left="1356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2" w15:restartNumberingAfterBreak="0">
    <w:nsid w:val="69DA0FD4"/>
    <w:multiLevelType w:val="multilevel"/>
    <w:tmpl w:val="00A4D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786" w:hanging="360"/>
      </w:pPr>
      <w:rPr>
        <w:rFonts w:eastAsiaTheme="minorEastAsia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3E1AC6"/>
    <w:multiLevelType w:val="hybridMultilevel"/>
    <w:tmpl w:val="A9FE0C0C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009E2"/>
    <w:multiLevelType w:val="multilevel"/>
    <w:tmpl w:val="ACBE86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12"/>
  </w:num>
  <w:num w:numId="7">
    <w:abstractNumId w:val="14"/>
  </w:num>
  <w:num w:numId="8">
    <w:abstractNumId w:val="1"/>
  </w:num>
  <w:num w:numId="9">
    <w:abstractNumId w:val="6"/>
  </w:num>
  <w:num w:numId="10">
    <w:abstractNumId w:val="0"/>
  </w:num>
  <w:num w:numId="11">
    <w:abstractNumId w:val="4"/>
  </w:num>
  <w:num w:numId="12">
    <w:abstractNumId w:val="11"/>
  </w:num>
  <w:num w:numId="13">
    <w:abstractNumId w:val="8"/>
  </w:num>
  <w:num w:numId="14">
    <w:abstractNumId w:val="5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2CFB"/>
    <w:rsid w:val="0001476F"/>
    <w:rsid w:val="0001704C"/>
    <w:rsid w:val="000325A0"/>
    <w:rsid w:val="0003319C"/>
    <w:rsid w:val="0003375E"/>
    <w:rsid w:val="00037E96"/>
    <w:rsid w:val="0004037F"/>
    <w:rsid w:val="00042B70"/>
    <w:rsid w:val="00057D51"/>
    <w:rsid w:val="000608A5"/>
    <w:rsid w:val="000736BF"/>
    <w:rsid w:val="0007391B"/>
    <w:rsid w:val="00077553"/>
    <w:rsid w:val="000821D0"/>
    <w:rsid w:val="00085EF7"/>
    <w:rsid w:val="0009794E"/>
    <w:rsid w:val="000A3880"/>
    <w:rsid w:val="000B3913"/>
    <w:rsid w:val="000B4E72"/>
    <w:rsid w:val="000B6A40"/>
    <w:rsid w:val="000C163E"/>
    <w:rsid w:val="000C52FC"/>
    <w:rsid w:val="000C7FE8"/>
    <w:rsid w:val="000E1F40"/>
    <w:rsid w:val="000F165C"/>
    <w:rsid w:val="000F1CF0"/>
    <w:rsid w:val="00116850"/>
    <w:rsid w:val="001251F7"/>
    <w:rsid w:val="00130BCB"/>
    <w:rsid w:val="0013411D"/>
    <w:rsid w:val="00142B8D"/>
    <w:rsid w:val="00142CDC"/>
    <w:rsid w:val="001476E1"/>
    <w:rsid w:val="00152243"/>
    <w:rsid w:val="00154F6A"/>
    <w:rsid w:val="00157967"/>
    <w:rsid w:val="00164FBD"/>
    <w:rsid w:val="001766FE"/>
    <w:rsid w:val="00182054"/>
    <w:rsid w:val="00184719"/>
    <w:rsid w:val="001A1AB5"/>
    <w:rsid w:val="001A20B4"/>
    <w:rsid w:val="001A5BA9"/>
    <w:rsid w:val="001B1744"/>
    <w:rsid w:val="001B40C4"/>
    <w:rsid w:val="001C1FC5"/>
    <w:rsid w:val="001C442F"/>
    <w:rsid w:val="001C691A"/>
    <w:rsid w:val="001C7F7C"/>
    <w:rsid w:val="001D05DD"/>
    <w:rsid w:val="001D1539"/>
    <w:rsid w:val="001D538A"/>
    <w:rsid w:val="001D6822"/>
    <w:rsid w:val="001E4997"/>
    <w:rsid w:val="001E53EE"/>
    <w:rsid w:val="001E55DE"/>
    <w:rsid w:val="001F09A0"/>
    <w:rsid w:val="001F6E80"/>
    <w:rsid w:val="002029A4"/>
    <w:rsid w:val="0021157C"/>
    <w:rsid w:val="00223624"/>
    <w:rsid w:val="0023070A"/>
    <w:rsid w:val="00231D76"/>
    <w:rsid w:val="00233D0E"/>
    <w:rsid w:val="00237B54"/>
    <w:rsid w:val="002423E3"/>
    <w:rsid w:val="00246EBF"/>
    <w:rsid w:val="002504B2"/>
    <w:rsid w:val="00252172"/>
    <w:rsid w:val="00253568"/>
    <w:rsid w:val="00263257"/>
    <w:rsid w:val="0026762B"/>
    <w:rsid w:val="0027497F"/>
    <w:rsid w:val="002752BB"/>
    <w:rsid w:val="002775FB"/>
    <w:rsid w:val="00277676"/>
    <w:rsid w:val="00277DBB"/>
    <w:rsid w:val="00283714"/>
    <w:rsid w:val="0029254A"/>
    <w:rsid w:val="002955E6"/>
    <w:rsid w:val="002A3C9C"/>
    <w:rsid w:val="002A78FE"/>
    <w:rsid w:val="002C6DAF"/>
    <w:rsid w:val="002E0685"/>
    <w:rsid w:val="002F2E1F"/>
    <w:rsid w:val="002F31D4"/>
    <w:rsid w:val="002F5CAE"/>
    <w:rsid w:val="002F7C1C"/>
    <w:rsid w:val="00301AFB"/>
    <w:rsid w:val="00306DCC"/>
    <w:rsid w:val="00311266"/>
    <w:rsid w:val="00313137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2AF9"/>
    <w:rsid w:val="0035591A"/>
    <w:rsid w:val="003606E0"/>
    <w:rsid w:val="00363B9D"/>
    <w:rsid w:val="00366993"/>
    <w:rsid w:val="0038247F"/>
    <w:rsid w:val="00383900"/>
    <w:rsid w:val="00387EF6"/>
    <w:rsid w:val="0039102C"/>
    <w:rsid w:val="003A1CDD"/>
    <w:rsid w:val="003A2DDB"/>
    <w:rsid w:val="003A46BD"/>
    <w:rsid w:val="003B2F13"/>
    <w:rsid w:val="003B3940"/>
    <w:rsid w:val="003C6233"/>
    <w:rsid w:val="003D05DB"/>
    <w:rsid w:val="003D3054"/>
    <w:rsid w:val="003D43D7"/>
    <w:rsid w:val="003D6ABF"/>
    <w:rsid w:val="003D7105"/>
    <w:rsid w:val="003E3A74"/>
    <w:rsid w:val="003F3926"/>
    <w:rsid w:val="00402CE7"/>
    <w:rsid w:val="00412F83"/>
    <w:rsid w:val="00432101"/>
    <w:rsid w:val="00433FEC"/>
    <w:rsid w:val="004358B3"/>
    <w:rsid w:val="004504FA"/>
    <w:rsid w:val="0045215D"/>
    <w:rsid w:val="00461307"/>
    <w:rsid w:val="00463ABA"/>
    <w:rsid w:val="00467F6D"/>
    <w:rsid w:val="00470E8C"/>
    <w:rsid w:val="00475B0A"/>
    <w:rsid w:val="00477126"/>
    <w:rsid w:val="00494332"/>
    <w:rsid w:val="00496255"/>
    <w:rsid w:val="004A2E46"/>
    <w:rsid w:val="004A554E"/>
    <w:rsid w:val="004A6699"/>
    <w:rsid w:val="004B2C2D"/>
    <w:rsid w:val="004C2D23"/>
    <w:rsid w:val="004C7C2D"/>
    <w:rsid w:val="004D2D0F"/>
    <w:rsid w:val="004D4F68"/>
    <w:rsid w:val="004D5E1C"/>
    <w:rsid w:val="004E0150"/>
    <w:rsid w:val="004E05B6"/>
    <w:rsid w:val="004F5097"/>
    <w:rsid w:val="00504A51"/>
    <w:rsid w:val="00513A0E"/>
    <w:rsid w:val="00513A36"/>
    <w:rsid w:val="00514B17"/>
    <w:rsid w:val="005222C9"/>
    <w:rsid w:val="00523691"/>
    <w:rsid w:val="005244C6"/>
    <w:rsid w:val="00531F53"/>
    <w:rsid w:val="005377E4"/>
    <w:rsid w:val="0054144E"/>
    <w:rsid w:val="00552E8E"/>
    <w:rsid w:val="005531AD"/>
    <w:rsid w:val="00554C8C"/>
    <w:rsid w:val="00574C4E"/>
    <w:rsid w:val="00575F15"/>
    <w:rsid w:val="00581DE8"/>
    <w:rsid w:val="00581F6E"/>
    <w:rsid w:val="005857B2"/>
    <w:rsid w:val="005913C4"/>
    <w:rsid w:val="005926F5"/>
    <w:rsid w:val="005A29E0"/>
    <w:rsid w:val="005B00A3"/>
    <w:rsid w:val="005B27A1"/>
    <w:rsid w:val="005C24C4"/>
    <w:rsid w:val="005C7AC4"/>
    <w:rsid w:val="005E3AB8"/>
    <w:rsid w:val="005E4982"/>
    <w:rsid w:val="005E5187"/>
    <w:rsid w:val="005E7D63"/>
    <w:rsid w:val="00600E68"/>
    <w:rsid w:val="00607416"/>
    <w:rsid w:val="006076B2"/>
    <w:rsid w:val="00632A99"/>
    <w:rsid w:val="00635C33"/>
    <w:rsid w:val="00636AD6"/>
    <w:rsid w:val="006421AE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83775"/>
    <w:rsid w:val="0069106E"/>
    <w:rsid w:val="006A0798"/>
    <w:rsid w:val="006A0A22"/>
    <w:rsid w:val="006A3A16"/>
    <w:rsid w:val="006D0838"/>
    <w:rsid w:val="006D253D"/>
    <w:rsid w:val="006D466E"/>
    <w:rsid w:val="006D5275"/>
    <w:rsid w:val="006D6B88"/>
    <w:rsid w:val="006E16C7"/>
    <w:rsid w:val="006E5AE8"/>
    <w:rsid w:val="00707612"/>
    <w:rsid w:val="007117B9"/>
    <w:rsid w:val="00711ACE"/>
    <w:rsid w:val="0072498E"/>
    <w:rsid w:val="00737CA5"/>
    <w:rsid w:val="00746189"/>
    <w:rsid w:val="007523F1"/>
    <w:rsid w:val="00771AA2"/>
    <w:rsid w:val="007720FA"/>
    <w:rsid w:val="0077376A"/>
    <w:rsid w:val="00783D4D"/>
    <w:rsid w:val="007848B3"/>
    <w:rsid w:val="00792654"/>
    <w:rsid w:val="007B4D91"/>
    <w:rsid w:val="007C06B4"/>
    <w:rsid w:val="007C6AA3"/>
    <w:rsid w:val="007C767A"/>
    <w:rsid w:val="007E5115"/>
    <w:rsid w:val="007E65DE"/>
    <w:rsid w:val="007E789F"/>
    <w:rsid w:val="007F1BDD"/>
    <w:rsid w:val="007F3CD4"/>
    <w:rsid w:val="007F4040"/>
    <w:rsid w:val="007F4759"/>
    <w:rsid w:val="00805078"/>
    <w:rsid w:val="0080536E"/>
    <w:rsid w:val="008134AC"/>
    <w:rsid w:val="00814A57"/>
    <w:rsid w:val="00817047"/>
    <w:rsid w:val="008174B1"/>
    <w:rsid w:val="00817F5B"/>
    <w:rsid w:val="00833E48"/>
    <w:rsid w:val="00834B05"/>
    <w:rsid w:val="0083596B"/>
    <w:rsid w:val="008411D6"/>
    <w:rsid w:val="00841697"/>
    <w:rsid w:val="00841B4C"/>
    <w:rsid w:val="008431BF"/>
    <w:rsid w:val="00844EC9"/>
    <w:rsid w:val="00844FC5"/>
    <w:rsid w:val="00846B10"/>
    <w:rsid w:val="00861D0E"/>
    <w:rsid w:val="008742E8"/>
    <w:rsid w:val="008A43B2"/>
    <w:rsid w:val="008A4CF8"/>
    <w:rsid w:val="008A5A61"/>
    <w:rsid w:val="008A7F7E"/>
    <w:rsid w:val="008B0F05"/>
    <w:rsid w:val="008C0F14"/>
    <w:rsid w:val="008C7288"/>
    <w:rsid w:val="008D0BF0"/>
    <w:rsid w:val="008D22B8"/>
    <w:rsid w:val="008D38DD"/>
    <w:rsid w:val="008D427D"/>
    <w:rsid w:val="008D7667"/>
    <w:rsid w:val="008E0C54"/>
    <w:rsid w:val="008E2DC3"/>
    <w:rsid w:val="008E79F4"/>
    <w:rsid w:val="008E7ECF"/>
    <w:rsid w:val="008F0B46"/>
    <w:rsid w:val="008F44B0"/>
    <w:rsid w:val="009111AF"/>
    <w:rsid w:val="00913236"/>
    <w:rsid w:val="00922F5F"/>
    <w:rsid w:val="00925302"/>
    <w:rsid w:val="009372C2"/>
    <w:rsid w:val="0093757F"/>
    <w:rsid w:val="00942100"/>
    <w:rsid w:val="00952D98"/>
    <w:rsid w:val="009530FF"/>
    <w:rsid w:val="009533CC"/>
    <w:rsid w:val="00962B4D"/>
    <w:rsid w:val="009657DA"/>
    <w:rsid w:val="00973F47"/>
    <w:rsid w:val="009868C9"/>
    <w:rsid w:val="00990C86"/>
    <w:rsid w:val="009A0BDA"/>
    <w:rsid w:val="009A287F"/>
    <w:rsid w:val="009A3B34"/>
    <w:rsid w:val="009A6924"/>
    <w:rsid w:val="009C3DAB"/>
    <w:rsid w:val="009C69BC"/>
    <w:rsid w:val="009D5BBD"/>
    <w:rsid w:val="009D6586"/>
    <w:rsid w:val="009E1DAF"/>
    <w:rsid w:val="009E5B43"/>
    <w:rsid w:val="009F0D2A"/>
    <w:rsid w:val="00A04E29"/>
    <w:rsid w:val="00A10128"/>
    <w:rsid w:val="00A164C4"/>
    <w:rsid w:val="00A20681"/>
    <w:rsid w:val="00A33771"/>
    <w:rsid w:val="00A34A93"/>
    <w:rsid w:val="00A354AA"/>
    <w:rsid w:val="00A4507E"/>
    <w:rsid w:val="00A5631C"/>
    <w:rsid w:val="00A56E73"/>
    <w:rsid w:val="00A61AB2"/>
    <w:rsid w:val="00A66FEC"/>
    <w:rsid w:val="00A811FE"/>
    <w:rsid w:val="00A8136A"/>
    <w:rsid w:val="00A82714"/>
    <w:rsid w:val="00A83C19"/>
    <w:rsid w:val="00A90530"/>
    <w:rsid w:val="00A9606F"/>
    <w:rsid w:val="00AA0E89"/>
    <w:rsid w:val="00AA55E7"/>
    <w:rsid w:val="00AA6C1D"/>
    <w:rsid w:val="00AB3FED"/>
    <w:rsid w:val="00AC778D"/>
    <w:rsid w:val="00AD1872"/>
    <w:rsid w:val="00AD5AA9"/>
    <w:rsid w:val="00AE26AF"/>
    <w:rsid w:val="00AE4A04"/>
    <w:rsid w:val="00AF0596"/>
    <w:rsid w:val="00AF6F73"/>
    <w:rsid w:val="00B00214"/>
    <w:rsid w:val="00B11BED"/>
    <w:rsid w:val="00B275FC"/>
    <w:rsid w:val="00B42A18"/>
    <w:rsid w:val="00B42E95"/>
    <w:rsid w:val="00B43521"/>
    <w:rsid w:val="00B439B3"/>
    <w:rsid w:val="00B441A1"/>
    <w:rsid w:val="00B4460F"/>
    <w:rsid w:val="00B46182"/>
    <w:rsid w:val="00B50F78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D0316"/>
    <w:rsid w:val="00BD3668"/>
    <w:rsid w:val="00BE2EE2"/>
    <w:rsid w:val="00BE5AED"/>
    <w:rsid w:val="00BF350E"/>
    <w:rsid w:val="00C0279E"/>
    <w:rsid w:val="00C06A8F"/>
    <w:rsid w:val="00C11065"/>
    <w:rsid w:val="00C24BE5"/>
    <w:rsid w:val="00C27105"/>
    <w:rsid w:val="00C3525B"/>
    <w:rsid w:val="00C4705E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B1CD9"/>
    <w:rsid w:val="00CD3B0C"/>
    <w:rsid w:val="00CE2DB6"/>
    <w:rsid w:val="00CF1A30"/>
    <w:rsid w:val="00CF674F"/>
    <w:rsid w:val="00D02FB3"/>
    <w:rsid w:val="00D05365"/>
    <w:rsid w:val="00D1128C"/>
    <w:rsid w:val="00D15503"/>
    <w:rsid w:val="00D21B43"/>
    <w:rsid w:val="00D24BBB"/>
    <w:rsid w:val="00D4184D"/>
    <w:rsid w:val="00D447BF"/>
    <w:rsid w:val="00D44B3D"/>
    <w:rsid w:val="00D5189B"/>
    <w:rsid w:val="00D5581E"/>
    <w:rsid w:val="00D651D2"/>
    <w:rsid w:val="00D85891"/>
    <w:rsid w:val="00D94093"/>
    <w:rsid w:val="00D95976"/>
    <w:rsid w:val="00DA2BE8"/>
    <w:rsid w:val="00DB07DB"/>
    <w:rsid w:val="00DB09FB"/>
    <w:rsid w:val="00DB471D"/>
    <w:rsid w:val="00DD14C3"/>
    <w:rsid w:val="00DD387B"/>
    <w:rsid w:val="00DD438F"/>
    <w:rsid w:val="00DE5BFE"/>
    <w:rsid w:val="00E066A0"/>
    <w:rsid w:val="00E06CCA"/>
    <w:rsid w:val="00E11589"/>
    <w:rsid w:val="00E179E3"/>
    <w:rsid w:val="00E206EF"/>
    <w:rsid w:val="00E229FE"/>
    <w:rsid w:val="00E22ADE"/>
    <w:rsid w:val="00E2339E"/>
    <w:rsid w:val="00E253A1"/>
    <w:rsid w:val="00E3550B"/>
    <w:rsid w:val="00E47DB0"/>
    <w:rsid w:val="00E57CC0"/>
    <w:rsid w:val="00E62E8E"/>
    <w:rsid w:val="00E64777"/>
    <w:rsid w:val="00E64816"/>
    <w:rsid w:val="00E805CA"/>
    <w:rsid w:val="00E8266B"/>
    <w:rsid w:val="00E843DB"/>
    <w:rsid w:val="00E85373"/>
    <w:rsid w:val="00E85480"/>
    <w:rsid w:val="00E9508A"/>
    <w:rsid w:val="00E976C0"/>
    <w:rsid w:val="00EA743C"/>
    <w:rsid w:val="00EA7867"/>
    <w:rsid w:val="00EB066C"/>
    <w:rsid w:val="00EB0E0E"/>
    <w:rsid w:val="00EB2D00"/>
    <w:rsid w:val="00EC0350"/>
    <w:rsid w:val="00EC6D35"/>
    <w:rsid w:val="00ED2F77"/>
    <w:rsid w:val="00EE5130"/>
    <w:rsid w:val="00EF1238"/>
    <w:rsid w:val="00EF3803"/>
    <w:rsid w:val="00F06B09"/>
    <w:rsid w:val="00F1519E"/>
    <w:rsid w:val="00F16C6F"/>
    <w:rsid w:val="00F210EF"/>
    <w:rsid w:val="00F230DD"/>
    <w:rsid w:val="00F264AB"/>
    <w:rsid w:val="00F34EF3"/>
    <w:rsid w:val="00F379F9"/>
    <w:rsid w:val="00F414CC"/>
    <w:rsid w:val="00F510D1"/>
    <w:rsid w:val="00F5217D"/>
    <w:rsid w:val="00F53D43"/>
    <w:rsid w:val="00F723C8"/>
    <w:rsid w:val="00F72D4D"/>
    <w:rsid w:val="00F82B2F"/>
    <w:rsid w:val="00F86E42"/>
    <w:rsid w:val="00F97A76"/>
    <w:rsid w:val="00FC7066"/>
    <w:rsid w:val="00FD7C4B"/>
    <w:rsid w:val="00FE7B01"/>
    <w:rsid w:val="00FF2BF6"/>
    <w:rsid w:val="00FF7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90C88"/>
  <w15:docId w15:val="{6B485AC2-5CEF-46AD-ADBA-EF330418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B4618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C301-0C1A-4490-99FA-8ECFC461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4061</Words>
  <Characters>2316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6365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15</cp:revision>
  <cp:lastPrinted>2021-03-09T10:11:00Z</cp:lastPrinted>
  <dcterms:created xsi:type="dcterms:W3CDTF">2024-01-22T08:25:00Z</dcterms:created>
  <dcterms:modified xsi:type="dcterms:W3CDTF">2024-02-09T08:53:00Z</dcterms:modified>
</cp:coreProperties>
</file>