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50" w:rsidRPr="0006625B" w:rsidRDefault="00A10350" w:rsidP="00A10350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0350" w:rsidRPr="0006625B" w:rsidRDefault="00A10350" w:rsidP="00A10350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A10350" w:rsidRPr="0006625B" w:rsidRDefault="00A10350" w:rsidP="00A10350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A10350" w:rsidRDefault="00A10350" w:rsidP="00A1035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A14B0F">
        <w:rPr>
          <w:sz w:val="28"/>
          <w:szCs w:val="28"/>
          <w:lang w:val="uk-UA"/>
        </w:rPr>
        <w:t xml:space="preserve"> ОБЛАСТІ</w:t>
      </w:r>
    </w:p>
    <w:p w:rsidR="00A10350" w:rsidRPr="00A14B0F" w:rsidRDefault="00A10350" w:rsidP="00A1035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</w:p>
    <w:p w:rsidR="00A10350" w:rsidRPr="0011115B" w:rsidRDefault="00A10350" w:rsidP="00A10350">
      <w:pPr>
        <w:pStyle w:val="tc2"/>
        <w:shd w:val="clear" w:color="auto" w:fill="FFFFFF"/>
        <w:spacing w:line="480" w:lineRule="auto"/>
        <w:rPr>
          <w:b/>
          <w:sz w:val="36"/>
          <w:szCs w:val="36"/>
          <w:lang w:val="uk-UA"/>
        </w:rPr>
      </w:pPr>
      <w:r w:rsidRPr="0011115B">
        <w:rPr>
          <w:b/>
          <w:sz w:val="36"/>
          <w:szCs w:val="36"/>
          <w:lang w:val="uk-UA"/>
        </w:rPr>
        <w:t>РОЗПОРЯДЖЕННЯ</w:t>
      </w:r>
    </w:p>
    <w:p w:rsidR="00A10350" w:rsidRDefault="00A10350" w:rsidP="00A10350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13657A" w:rsidRPr="0013657A">
        <w:rPr>
          <w:b/>
          <w:sz w:val="28"/>
          <w:szCs w:val="28"/>
        </w:rPr>
        <w:t>2</w:t>
      </w:r>
      <w:r w:rsidR="0013657A">
        <w:rPr>
          <w:b/>
          <w:sz w:val="28"/>
          <w:szCs w:val="28"/>
          <w:lang w:val="en-US"/>
        </w:rPr>
        <w:t xml:space="preserve">2.03.2017 </w:t>
      </w:r>
      <w:proofErr w:type="spellStart"/>
      <w:r w:rsidR="0013657A">
        <w:rPr>
          <w:b/>
          <w:sz w:val="28"/>
          <w:szCs w:val="28"/>
          <w:lang w:val="en-US"/>
        </w:rPr>
        <w:t>року</w:t>
      </w:r>
      <w:proofErr w:type="spellEnd"/>
      <w:r w:rsidRPr="0011115B">
        <w:rPr>
          <w:b/>
          <w:sz w:val="28"/>
          <w:szCs w:val="28"/>
          <w:lang w:val="uk-UA"/>
        </w:rPr>
        <w:t xml:space="preserve"> </w:t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</w:r>
      <w:r w:rsidRPr="0011115B">
        <w:rPr>
          <w:b/>
          <w:sz w:val="28"/>
          <w:szCs w:val="28"/>
          <w:lang w:val="uk-UA"/>
        </w:rPr>
        <w:tab/>
        <w:t>№</w:t>
      </w:r>
      <w:r w:rsidR="0013657A">
        <w:rPr>
          <w:b/>
          <w:sz w:val="28"/>
          <w:szCs w:val="28"/>
          <w:lang w:val="uk-UA"/>
        </w:rPr>
        <w:t xml:space="preserve"> 26</w:t>
      </w:r>
    </w:p>
    <w:p w:rsidR="00A10350" w:rsidRDefault="00A10350" w:rsidP="00A10350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  <w:lang w:val="uk-UA"/>
        </w:rPr>
      </w:pPr>
    </w:p>
    <w:p w:rsidR="00A10350" w:rsidRPr="00EF3766" w:rsidRDefault="00A10350" w:rsidP="00A10350">
      <w:pPr>
        <w:pStyle w:val="tj1"/>
        <w:shd w:val="clear" w:color="auto" w:fill="FFFFFF"/>
        <w:tabs>
          <w:tab w:val="left" w:pos="720"/>
        </w:tabs>
        <w:spacing w:line="240" w:lineRule="auto"/>
        <w:rPr>
          <w:b/>
          <w:sz w:val="26"/>
          <w:szCs w:val="26"/>
          <w:lang w:val="uk-UA"/>
        </w:rPr>
      </w:pPr>
    </w:p>
    <w:p w:rsidR="00A10350" w:rsidRPr="00EF3766" w:rsidRDefault="00A10350" w:rsidP="00A10350">
      <w:pPr>
        <w:ind w:right="4534"/>
        <w:rPr>
          <w:b/>
          <w:sz w:val="26"/>
          <w:szCs w:val="26"/>
          <w:lang w:val="uk-UA"/>
        </w:rPr>
      </w:pPr>
      <w:r w:rsidRPr="00EF3766">
        <w:rPr>
          <w:b/>
          <w:sz w:val="26"/>
          <w:szCs w:val="26"/>
          <w:lang w:val="uk-UA"/>
        </w:rPr>
        <w:t>Про проведення місяч</w:t>
      </w:r>
      <w:r w:rsidR="00970B42" w:rsidRPr="00EF3766">
        <w:rPr>
          <w:b/>
          <w:sz w:val="26"/>
          <w:szCs w:val="26"/>
          <w:lang w:val="uk-UA"/>
        </w:rPr>
        <w:t>ника озеленення, прибирання та</w:t>
      </w:r>
      <w:r w:rsidRPr="00EF3766">
        <w:rPr>
          <w:b/>
          <w:sz w:val="26"/>
          <w:szCs w:val="26"/>
          <w:lang w:val="uk-UA"/>
        </w:rPr>
        <w:t xml:space="preserve"> благоустрою в </w:t>
      </w:r>
      <w:r w:rsidR="00242DCC" w:rsidRPr="00EF3766">
        <w:rPr>
          <w:b/>
          <w:sz w:val="26"/>
          <w:szCs w:val="26"/>
          <w:lang w:val="uk-UA"/>
        </w:rPr>
        <w:t xml:space="preserve">                </w:t>
      </w:r>
      <w:r w:rsidR="00720158">
        <w:rPr>
          <w:b/>
          <w:sz w:val="26"/>
          <w:szCs w:val="26"/>
          <w:lang w:val="uk-UA"/>
        </w:rPr>
        <w:t>м. Городок у 2017</w:t>
      </w:r>
      <w:r w:rsidRPr="00EF3766">
        <w:rPr>
          <w:b/>
          <w:sz w:val="26"/>
          <w:szCs w:val="26"/>
          <w:lang w:val="uk-UA"/>
        </w:rPr>
        <w:t xml:space="preserve"> р.</w:t>
      </w:r>
    </w:p>
    <w:p w:rsidR="00A10350" w:rsidRPr="00EF3766" w:rsidRDefault="00A10350" w:rsidP="00A10350">
      <w:pPr>
        <w:tabs>
          <w:tab w:val="left" w:pos="4111"/>
        </w:tabs>
        <w:ind w:right="5242"/>
        <w:rPr>
          <w:b/>
          <w:sz w:val="26"/>
          <w:szCs w:val="26"/>
        </w:rPr>
      </w:pPr>
    </w:p>
    <w:p w:rsidR="00A10350" w:rsidRPr="00EF3766" w:rsidRDefault="00A10350" w:rsidP="00A10350">
      <w:pPr>
        <w:tabs>
          <w:tab w:val="left" w:pos="4111"/>
        </w:tabs>
        <w:ind w:right="5242"/>
        <w:rPr>
          <w:b/>
          <w:sz w:val="26"/>
          <w:szCs w:val="26"/>
        </w:rPr>
      </w:pPr>
    </w:p>
    <w:p w:rsidR="00A10350" w:rsidRPr="00EF3766" w:rsidRDefault="00A10350" w:rsidP="00A10350">
      <w:pPr>
        <w:pStyle w:val="tj1"/>
        <w:shd w:val="clear" w:color="auto" w:fill="FFFFFF"/>
        <w:tabs>
          <w:tab w:val="left" w:pos="720"/>
        </w:tabs>
        <w:spacing w:line="240" w:lineRule="auto"/>
        <w:rPr>
          <w:b/>
          <w:sz w:val="26"/>
          <w:szCs w:val="26"/>
        </w:rPr>
      </w:pPr>
      <w:r w:rsidRPr="00EF3766">
        <w:rPr>
          <w:sz w:val="26"/>
          <w:szCs w:val="26"/>
          <w:lang w:val="uk-UA"/>
        </w:rPr>
        <w:t xml:space="preserve">На виконання </w:t>
      </w:r>
      <w:r w:rsidR="00876006" w:rsidRPr="00EF3766">
        <w:rPr>
          <w:sz w:val="26"/>
          <w:szCs w:val="26"/>
          <w:lang w:val="uk-UA"/>
        </w:rPr>
        <w:t xml:space="preserve">Указу Президента України від 06.08.1998 </w:t>
      </w:r>
      <w:r w:rsidR="00574314">
        <w:rPr>
          <w:sz w:val="26"/>
          <w:szCs w:val="26"/>
          <w:lang w:val="uk-UA"/>
        </w:rPr>
        <w:t xml:space="preserve">р. №855/98 «Про день довкілля», </w:t>
      </w:r>
      <w:r w:rsidR="00574314" w:rsidRPr="00EF3766">
        <w:rPr>
          <w:sz w:val="26"/>
          <w:szCs w:val="26"/>
          <w:lang w:val="uk-UA"/>
        </w:rPr>
        <w:t>розпорядження голови Городоцько</w:t>
      </w:r>
      <w:r w:rsidR="00574314">
        <w:rPr>
          <w:sz w:val="26"/>
          <w:szCs w:val="26"/>
          <w:lang w:val="uk-UA"/>
        </w:rPr>
        <w:t>ї державної адміністрації від 10.03.2017р. №103</w:t>
      </w:r>
      <w:r w:rsidR="00574314" w:rsidRPr="00EF3766">
        <w:rPr>
          <w:sz w:val="26"/>
          <w:szCs w:val="26"/>
          <w:lang w:val="uk-UA"/>
        </w:rPr>
        <w:t>,</w:t>
      </w:r>
      <w:r w:rsidRPr="00EF3766">
        <w:rPr>
          <w:sz w:val="26"/>
          <w:szCs w:val="26"/>
          <w:lang w:val="uk-UA"/>
        </w:rPr>
        <w:t xml:space="preserve"> з  метою</w:t>
      </w:r>
      <w:r w:rsidR="00720158">
        <w:rPr>
          <w:sz w:val="26"/>
          <w:szCs w:val="26"/>
          <w:lang w:val="uk-UA"/>
        </w:rPr>
        <w:t xml:space="preserve"> підготовки міста до Великодніх свят,</w:t>
      </w:r>
      <w:r w:rsidRPr="00EF3766">
        <w:rPr>
          <w:sz w:val="26"/>
          <w:szCs w:val="26"/>
          <w:lang w:val="uk-UA"/>
        </w:rPr>
        <w:t xml:space="preserve"> наведення належного санітарного стану та благоустрою на об</w:t>
      </w:r>
      <w:r w:rsidRPr="00EF3766">
        <w:rPr>
          <w:sz w:val="26"/>
          <w:szCs w:val="26"/>
        </w:rPr>
        <w:t>’</w:t>
      </w:r>
      <w:proofErr w:type="spellStart"/>
      <w:r w:rsidRPr="00EF3766">
        <w:rPr>
          <w:sz w:val="26"/>
          <w:szCs w:val="26"/>
          <w:lang w:val="uk-UA"/>
        </w:rPr>
        <w:t>єктах</w:t>
      </w:r>
      <w:proofErr w:type="spellEnd"/>
      <w:r w:rsidRPr="00EF3766">
        <w:rPr>
          <w:sz w:val="26"/>
          <w:szCs w:val="26"/>
          <w:lang w:val="uk-UA"/>
        </w:rPr>
        <w:t xml:space="preserve"> комунального призначення, територіях підприємств, установ, організацій, приватних присадибних ділянках та прилеглих до них територій, очищення місць загального користування, берегів, потоків річки </w:t>
      </w:r>
      <w:proofErr w:type="spellStart"/>
      <w:r w:rsidRPr="00EF3766">
        <w:rPr>
          <w:sz w:val="26"/>
          <w:szCs w:val="26"/>
          <w:lang w:val="uk-UA"/>
        </w:rPr>
        <w:t>Верещиці</w:t>
      </w:r>
      <w:proofErr w:type="spellEnd"/>
      <w:r w:rsidRPr="00EF3766">
        <w:rPr>
          <w:sz w:val="26"/>
          <w:szCs w:val="26"/>
          <w:lang w:val="uk-UA"/>
        </w:rPr>
        <w:t xml:space="preserve"> та прибережної зони від накопичених в осінньо-зимовий період</w:t>
      </w:r>
      <w:r w:rsidRPr="00EF3766">
        <w:rPr>
          <w:sz w:val="26"/>
          <w:szCs w:val="26"/>
        </w:rPr>
        <w:t xml:space="preserve"> </w:t>
      </w:r>
      <w:r w:rsidRPr="00EF3766">
        <w:rPr>
          <w:sz w:val="26"/>
          <w:szCs w:val="26"/>
          <w:lang w:val="uk-UA"/>
        </w:rPr>
        <w:t>побутових відходів, дерев, сухостою та кущів, приведення в належний стан фасадів будівель, о</w:t>
      </w:r>
      <w:r w:rsidR="00876006" w:rsidRPr="00EF3766">
        <w:rPr>
          <w:sz w:val="26"/>
          <w:szCs w:val="26"/>
          <w:lang w:val="uk-UA"/>
        </w:rPr>
        <w:t>горож та інших споруд, відповідно до</w:t>
      </w:r>
      <w:r w:rsidRPr="00EF3766">
        <w:rPr>
          <w:sz w:val="26"/>
          <w:szCs w:val="26"/>
          <w:lang w:val="uk-UA"/>
        </w:rPr>
        <w:t xml:space="preserve"> </w:t>
      </w:r>
      <w:r w:rsidR="00876006" w:rsidRPr="00EF3766">
        <w:rPr>
          <w:sz w:val="26"/>
          <w:szCs w:val="26"/>
          <w:lang w:val="uk-UA"/>
        </w:rPr>
        <w:t>Закону</w:t>
      </w:r>
      <w:r w:rsidRPr="00EF3766">
        <w:rPr>
          <w:sz w:val="26"/>
          <w:szCs w:val="26"/>
          <w:lang w:val="uk-UA"/>
        </w:rPr>
        <w:t xml:space="preserve"> України «Про міс</w:t>
      </w:r>
      <w:r w:rsidR="00876006" w:rsidRPr="00EF3766">
        <w:rPr>
          <w:sz w:val="26"/>
          <w:szCs w:val="26"/>
          <w:lang w:val="uk-UA"/>
        </w:rPr>
        <w:t>цеве самоврядування в Україні», Закону України «Про благоустрій населених пунктів», Закону</w:t>
      </w:r>
      <w:r w:rsidRPr="00EF3766">
        <w:rPr>
          <w:sz w:val="26"/>
          <w:szCs w:val="26"/>
          <w:lang w:val="uk-UA"/>
        </w:rPr>
        <w:t xml:space="preserve"> України «Про охорону навколишнього природ</w:t>
      </w:r>
      <w:r w:rsidR="00EF3766" w:rsidRPr="00EF3766">
        <w:rPr>
          <w:sz w:val="26"/>
          <w:szCs w:val="26"/>
          <w:lang w:val="uk-UA"/>
        </w:rPr>
        <w:t>ного середовища»:</w:t>
      </w:r>
      <w:r w:rsidRPr="00EF3766">
        <w:rPr>
          <w:sz w:val="26"/>
          <w:szCs w:val="26"/>
          <w:lang w:val="uk-UA"/>
        </w:rPr>
        <w:t xml:space="preserve"> </w:t>
      </w:r>
    </w:p>
    <w:p w:rsidR="00CB4261" w:rsidRPr="00EF3766" w:rsidRDefault="00CB4261" w:rsidP="00A10350">
      <w:pPr>
        <w:rPr>
          <w:sz w:val="26"/>
          <w:szCs w:val="26"/>
          <w:lang w:val="uk-UA"/>
        </w:rPr>
      </w:pPr>
    </w:p>
    <w:p w:rsidR="00A10350" w:rsidRPr="00EF3766" w:rsidRDefault="00A10350" w:rsidP="00A10350">
      <w:pPr>
        <w:rPr>
          <w:sz w:val="26"/>
          <w:szCs w:val="26"/>
          <w:lang w:val="uk-UA"/>
        </w:rPr>
      </w:pPr>
    </w:p>
    <w:p w:rsidR="00A10350" w:rsidRPr="00EF3766" w:rsidRDefault="00305D13" w:rsidP="00970B42">
      <w:pPr>
        <w:pStyle w:val="a6"/>
        <w:numPr>
          <w:ilvl w:val="0"/>
          <w:numId w:val="2"/>
        </w:numPr>
        <w:tabs>
          <w:tab w:val="left" w:pos="709"/>
        </w:tabs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Оголосити </w:t>
      </w:r>
      <w:r w:rsidR="008A55DB">
        <w:rPr>
          <w:sz w:val="26"/>
          <w:szCs w:val="26"/>
          <w:lang w:val="uk-UA"/>
        </w:rPr>
        <w:t>період з 13 березня 2017 р. до 13</w:t>
      </w:r>
      <w:r>
        <w:rPr>
          <w:sz w:val="26"/>
          <w:szCs w:val="26"/>
          <w:lang w:val="uk-UA"/>
        </w:rPr>
        <w:t xml:space="preserve"> квітня 2017</w:t>
      </w:r>
      <w:r w:rsidR="00A10350" w:rsidRPr="00EF3766">
        <w:rPr>
          <w:sz w:val="26"/>
          <w:szCs w:val="26"/>
          <w:lang w:val="uk-UA"/>
        </w:rPr>
        <w:t xml:space="preserve"> р. місячником озеленення, прибирання та благоустрою. </w:t>
      </w:r>
    </w:p>
    <w:p w:rsidR="00A10350" w:rsidRPr="00EF3766" w:rsidRDefault="00A10350" w:rsidP="00970B42">
      <w:pPr>
        <w:pStyle w:val="a6"/>
        <w:numPr>
          <w:ilvl w:val="0"/>
          <w:numId w:val="2"/>
        </w:numPr>
        <w:tabs>
          <w:tab w:val="left" w:pos="709"/>
        </w:tabs>
        <w:jc w:val="both"/>
        <w:rPr>
          <w:sz w:val="26"/>
          <w:szCs w:val="26"/>
          <w:lang w:val="uk-UA"/>
        </w:rPr>
      </w:pPr>
      <w:r w:rsidRPr="00EF3766">
        <w:rPr>
          <w:sz w:val="26"/>
          <w:szCs w:val="26"/>
          <w:lang w:val="uk-UA"/>
        </w:rPr>
        <w:t>Створ</w:t>
      </w:r>
      <w:r w:rsidR="00720158">
        <w:rPr>
          <w:sz w:val="26"/>
          <w:szCs w:val="26"/>
          <w:lang w:val="uk-UA"/>
        </w:rPr>
        <w:t xml:space="preserve">ити робочу групу по проведенню </w:t>
      </w:r>
      <w:r w:rsidRPr="00EF3766">
        <w:rPr>
          <w:sz w:val="26"/>
          <w:szCs w:val="26"/>
          <w:lang w:val="uk-UA"/>
        </w:rPr>
        <w:t>місячника озеленення, прибирання та благоустрою в складі :</w:t>
      </w:r>
    </w:p>
    <w:p w:rsidR="00A10350" w:rsidRPr="00EF3766" w:rsidRDefault="00A10350" w:rsidP="00970B42">
      <w:pPr>
        <w:pStyle w:val="a6"/>
        <w:numPr>
          <w:ilvl w:val="0"/>
          <w:numId w:val="5"/>
        </w:numPr>
        <w:tabs>
          <w:tab w:val="left" w:pos="709"/>
        </w:tabs>
        <w:jc w:val="both"/>
        <w:rPr>
          <w:sz w:val="26"/>
          <w:szCs w:val="26"/>
          <w:lang w:val="uk-UA"/>
        </w:rPr>
      </w:pPr>
      <w:r w:rsidRPr="00EF3766">
        <w:rPr>
          <w:sz w:val="26"/>
          <w:szCs w:val="26"/>
          <w:lang w:val="uk-UA"/>
        </w:rPr>
        <w:t xml:space="preserve">Проць І.В. – перший заступник міського </w:t>
      </w:r>
      <w:proofErr w:type="spellStart"/>
      <w:r w:rsidRPr="00EF3766">
        <w:rPr>
          <w:sz w:val="26"/>
          <w:szCs w:val="26"/>
          <w:lang w:val="uk-UA"/>
        </w:rPr>
        <w:t>голови-</w:t>
      </w:r>
      <w:proofErr w:type="spellEnd"/>
      <w:r w:rsidRPr="00EF3766">
        <w:rPr>
          <w:sz w:val="26"/>
          <w:szCs w:val="26"/>
          <w:lang w:val="uk-UA"/>
        </w:rPr>
        <w:t xml:space="preserve"> голова робочої групи;</w:t>
      </w:r>
    </w:p>
    <w:p w:rsidR="00A10350" w:rsidRPr="00EF3766" w:rsidRDefault="00A10350" w:rsidP="00970B42">
      <w:pPr>
        <w:pStyle w:val="a6"/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proofErr w:type="spellStart"/>
      <w:r w:rsidRPr="00EF3766">
        <w:rPr>
          <w:sz w:val="26"/>
          <w:szCs w:val="26"/>
          <w:lang w:val="uk-UA"/>
        </w:rPr>
        <w:t>Феденко</w:t>
      </w:r>
      <w:proofErr w:type="spellEnd"/>
      <w:r w:rsidRPr="00EF3766">
        <w:rPr>
          <w:sz w:val="26"/>
          <w:szCs w:val="26"/>
          <w:lang w:val="uk-UA"/>
        </w:rPr>
        <w:t xml:space="preserve"> М.Б. - депутат міської ради, голова депутатської комісії у справах ЖКГ, благоустрою, екології, торгівлі та розвитку інфраструктури ( за згодою);</w:t>
      </w:r>
    </w:p>
    <w:p w:rsidR="00A10350" w:rsidRPr="00EF3766" w:rsidRDefault="00703FB2" w:rsidP="00970B42">
      <w:pPr>
        <w:pStyle w:val="a6"/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Гладиш В.С.</w:t>
      </w:r>
      <w:r w:rsidR="00A10350" w:rsidRPr="00EF3766">
        <w:rPr>
          <w:sz w:val="26"/>
          <w:szCs w:val="26"/>
          <w:lang w:val="uk-UA"/>
        </w:rPr>
        <w:t xml:space="preserve"> – директор </w:t>
      </w:r>
      <w:proofErr w:type="spellStart"/>
      <w:r w:rsidR="00A10350" w:rsidRPr="00EF3766">
        <w:rPr>
          <w:sz w:val="26"/>
          <w:szCs w:val="26"/>
          <w:lang w:val="uk-UA"/>
        </w:rPr>
        <w:t>КП</w:t>
      </w:r>
      <w:proofErr w:type="spellEnd"/>
      <w:r w:rsidR="00A10350" w:rsidRPr="00EF3766">
        <w:rPr>
          <w:sz w:val="26"/>
          <w:szCs w:val="26"/>
          <w:lang w:val="uk-UA"/>
        </w:rPr>
        <w:t xml:space="preserve"> </w:t>
      </w:r>
      <w:r w:rsidR="00242DCC" w:rsidRPr="00EF3766">
        <w:rPr>
          <w:sz w:val="26"/>
          <w:szCs w:val="26"/>
          <w:lang w:val="uk-UA"/>
        </w:rPr>
        <w:t>«</w:t>
      </w:r>
      <w:r w:rsidR="00A10350" w:rsidRPr="00EF3766">
        <w:rPr>
          <w:sz w:val="26"/>
          <w:szCs w:val="26"/>
          <w:lang w:val="uk-UA"/>
        </w:rPr>
        <w:t>Міське комунальне господарство</w:t>
      </w:r>
      <w:r w:rsidR="00242DCC" w:rsidRPr="00EF3766">
        <w:rPr>
          <w:sz w:val="26"/>
          <w:szCs w:val="26"/>
          <w:lang w:val="uk-UA"/>
        </w:rPr>
        <w:t>»</w:t>
      </w:r>
      <w:r w:rsidR="00A10350" w:rsidRPr="00EF3766">
        <w:rPr>
          <w:sz w:val="26"/>
          <w:szCs w:val="26"/>
          <w:lang w:val="uk-UA"/>
        </w:rPr>
        <w:t>;</w:t>
      </w:r>
    </w:p>
    <w:p w:rsidR="00A10350" w:rsidRPr="00EF3766" w:rsidRDefault="00A10350" w:rsidP="00970B42">
      <w:pPr>
        <w:pStyle w:val="a6"/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 w:rsidRPr="00EF3766">
        <w:rPr>
          <w:sz w:val="26"/>
          <w:szCs w:val="26"/>
          <w:lang w:val="uk-UA"/>
        </w:rPr>
        <w:t>Хомин В.Є. – спеціаліст відділу земельних ресурсів та ОНПС;</w:t>
      </w:r>
    </w:p>
    <w:p w:rsidR="00A10350" w:rsidRPr="00EF3766" w:rsidRDefault="00A10350" w:rsidP="00970B42">
      <w:pPr>
        <w:pStyle w:val="a6"/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proofErr w:type="spellStart"/>
      <w:r w:rsidRPr="00EF3766">
        <w:rPr>
          <w:sz w:val="26"/>
          <w:szCs w:val="26"/>
          <w:lang w:val="uk-UA"/>
        </w:rPr>
        <w:t>Сас</w:t>
      </w:r>
      <w:proofErr w:type="spellEnd"/>
      <w:r w:rsidRPr="00EF3766">
        <w:rPr>
          <w:sz w:val="26"/>
          <w:szCs w:val="26"/>
          <w:lang w:val="uk-UA"/>
        </w:rPr>
        <w:t xml:space="preserve"> Р.І. – спеціаліст відділу земельних ресурсів та ОНПС;</w:t>
      </w:r>
    </w:p>
    <w:p w:rsidR="00A10350" w:rsidRPr="00EF3766" w:rsidRDefault="00A10350" w:rsidP="00970B42">
      <w:pPr>
        <w:pStyle w:val="a6"/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proofErr w:type="spellStart"/>
      <w:r w:rsidRPr="00EF3766">
        <w:rPr>
          <w:sz w:val="26"/>
          <w:szCs w:val="26"/>
          <w:lang w:val="uk-UA"/>
        </w:rPr>
        <w:lastRenderedPageBreak/>
        <w:t>Горон</w:t>
      </w:r>
      <w:proofErr w:type="spellEnd"/>
      <w:r w:rsidRPr="00EF3766">
        <w:rPr>
          <w:sz w:val="26"/>
          <w:szCs w:val="26"/>
          <w:lang w:val="uk-UA"/>
        </w:rPr>
        <w:t xml:space="preserve"> В.С. – спеціаліст відділу містобудування, архітектури та ЖКГ; </w:t>
      </w:r>
    </w:p>
    <w:p w:rsidR="00A10350" w:rsidRPr="00EF3766" w:rsidRDefault="00A10350" w:rsidP="00970B42">
      <w:pPr>
        <w:pStyle w:val="a6"/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r w:rsidRPr="00EF3766">
        <w:rPr>
          <w:sz w:val="26"/>
          <w:szCs w:val="26"/>
          <w:lang w:val="uk-UA"/>
        </w:rPr>
        <w:t>Ходак Л.</w:t>
      </w:r>
      <w:r w:rsidR="00202BC4">
        <w:rPr>
          <w:sz w:val="26"/>
          <w:szCs w:val="26"/>
          <w:lang w:val="uk-UA"/>
        </w:rPr>
        <w:t>М</w:t>
      </w:r>
      <w:r w:rsidRPr="00EF3766">
        <w:rPr>
          <w:sz w:val="26"/>
          <w:szCs w:val="26"/>
          <w:lang w:val="uk-UA"/>
        </w:rPr>
        <w:t>. - спеціаліст відділу містобудування, архітектури та ЖКГ;</w:t>
      </w:r>
    </w:p>
    <w:p w:rsidR="00A10350" w:rsidRPr="00EF3766" w:rsidRDefault="00A10350" w:rsidP="00970B42">
      <w:pPr>
        <w:pStyle w:val="a6"/>
        <w:numPr>
          <w:ilvl w:val="0"/>
          <w:numId w:val="5"/>
        </w:numPr>
        <w:jc w:val="both"/>
        <w:rPr>
          <w:sz w:val="26"/>
          <w:szCs w:val="26"/>
          <w:lang w:val="uk-UA"/>
        </w:rPr>
      </w:pPr>
      <w:proofErr w:type="spellStart"/>
      <w:r w:rsidRPr="00EF3766">
        <w:rPr>
          <w:sz w:val="26"/>
          <w:szCs w:val="26"/>
          <w:lang w:val="uk-UA"/>
        </w:rPr>
        <w:t>Канафоцька</w:t>
      </w:r>
      <w:proofErr w:type="spellEnd"/>
      <w:r w:rsidRPr="00EF3766">
        <w:rPr>
          <w:sz w:val="26"/>
          <w:szCs w:val="26"/>
          <w:lang w:val="uk-UA"/>
        </w:rPr>
        <w:t xml:space="preserve"> Н.Р. -  головний редактор </w:t>
      </w:r>
      <w:proofErr w:type="spellStart"/>
      <w:r w:rsidRPr="00EF3766">
        <w:rPr>
          <w:sz w:val="26"/>
          <w:szCs w:val="26"/>
          <w:lang w:val="uk-UA"/>
        </w:rPr>
        <w:t>КП</w:t>
      </w:r>
      <w:proofErr w:type="spellEnd"/>
      <w:r w:rsidRPr="00EF3766">
        <w:rPr>
          <w:sz w:val="26"/>
          <w:szCs w:val="26"/>
          <w:lang w:val="uk-UA"/>
        </w:rPr>
        <w:t xml:space="preserve"> «Редакція міської газети «Голос ратуші»».</w:t>
      </w:r>
    </w:p>
    <w:p w:rsidR="00A10350" w:rsidRPr="00EF3766" w:rsidRDefault="00A10350" w:rsidP="00970B42">
      <w:pPr>
        <w:pStyle w:val="a6"/>
        <w:numPr>
          <w:ilvl w:val="0"/>
          <w:numId w:val="2"/>
        </w:numPr>
        <w:tabs>
          <w:tab w:val="left" w:pos="709"/>
        </w:tabs>
        <w:jc w:val="both"/>
        <w:rPr>
          <w:sz w:val="26"/>
          <w:szCs w:val="26"/>
          <w:lang w:val="uk-UA"/>
        </w:rPr>
      </w:pPr>
      <w:r w:rsidRPr="00EF3766">
        <w:rPr>
          <w:sz w:val="26"/>
          <w:szCs w:val="26"/>
          <w:lang w:val="uk-UA"/>
        </w:rPr>
        <w:t>Робочій групі розробити</w:t>
      </w:r>
      <w:r w:rsidR="00720158">
        <w:rPr>
          <w:sz w:val="26"/>
          <w:szCs w:val="26"/>
          <w:lang w:val="uk-UA"/>
        </w:rPr>
        <w:t xml:space="preserve"> план - заходи проведення</w:t>
      </w:r>
      <w:r w:rsidRPr="00EF3766">
        <w:rPr>
          <w:sz w:val="26"/>
          <w:szCs w:val="26"/>
          <w:lang w:val="uk-UA"/>
        </w:rPr>
        <w:t xml:space="preserve"> відповідних робіт</w:t>
      </w:r>
      <w:r w:rsidR="00720158">
        <w:rPr>
          <w:sz w:val="26"/>
          <w:szCs w:val="26"/>
          <w:lang w:val="uk-UA"/>
        </w:rPr>
        <w:t xml:space="preserve"> по прибиранню і благоустрою</w:t>
      </w:r>
      <w:r w:rsidRPr="00EF3766">
        <w:rPr>
          <w:sz w:val="26"/>
          <w:szCs w:val="26"/>
          <w:lang w:val="uk-UA"/>
        </w:rPr>
        <w:t xml:space="preserve">, забезпечити інформування підприємств, організацій, населення про місячник з озеленення, прибирання та благоустрою, виявити найбільш проблемні місця щодо санітарного стану та вжити заходи по їх ліквідації, організувати додаткові рейси </w:t>
      </w:r>
      <w:proofErr w:type="spellStart"/>
      <w:r w:rsidRPr="00EF3766">
        <w:rPr>
          <w:sz w:val="26"/>
          <w:szCs w:val="26"/>
          <w:lang w:val="uk-UA"/>
        </w:rPr>
        <w:t>спецавтомобілів</w:t>
      </w:r>
      <w:proofErr w:type="spellEnd"/>
      <w:r w:rsidRPr="00EF3766">
        <w:rPr>
          <w:sz w:val="26"/>
          <w:szCs w:val="26"/>
          <w:lang w:val="uk-UA"/>
        </w:rPr>
        <w:t xml:space="preserve"> для вивезення сміття.</w:t>
      </w:r>
    </w:p>
    <w:p w:rsidR="00970B42" w:rsidRPr="00EF3766" w:rsidRDefault="00970B42" w:rsidP="00970B42">
      <w:pPr>
        <w:pStyle w:val="a6"/>
        <w:numPr>
          <w:ilvl w:val="0"/>
          <w:numId w:val="2"/>
        </w:numPr>
        <w:tabs>
          <w:tab w:val="left" w:pos="709"/>
        </w:tabs>
        <w:jc w:val="both"/>
        <w:rPr>
          <w:sz w:val="26"/>
          <w:szCs w:val="26"/>
          <w:lang w:val="uk-UA"/>
        </w:rPr>
      </w:pPr>
      <w:r w:rsidRPr="00EF3766">
        <w:rPr>
          <w:sz w:val="26"/>
          <w:szCs w:val="26"/>
          <w:lang w:val="uk-UA"/>
        </w:rPr>
        <w:t>Керівникам комунальних підприємств, закладів торгівлі, ринків, інших організацій та установ на території міста для проведення заходів забезпечити в повному обсязі необхідний інвентар, будматеріали а також необхідні кошти.</w:t>
      </w:r>
    </w:p>
    <w:p w:rsidR="00A10350" w:rsidRPr="00F92940" w:rsidRDefault="00970B42" w:rsidP="00A10350">
      <w:pPr>
        <w:pStyle w:val="a6"/>
        <w:numPr>
          <w:ilvl w:val="0"/>
          <w:numId w:val="2"/>
        </w:numPr>
        <w:tabs>
          <w:tab w:val="left" w:pos="709"/>
        </w:tabs>
        <w:jc w:val="both"/>
        <w:rPr>
          <w:sz w:val="26"/>
          <w:szCs w:val="26"/>
          <w:lang w:val="uk-UA"/>
        </w:rPr>
      </w:pPr>
      <w:r w:rsidRPr="00EF3766">
        <w:rPr>
          <w:color w:val="000000"/>
          <w:sz w:val="26"/>
          <w:szCs w:val="26"/>
          <w:lang w:val="uk-UA"/>
        </w:rPr>
        <w:t xml:space="preserve">Редакції газети «Голос Ратуші» забезпечити широке висвітлення підготовки та проведення місячника озеленення, прибирання та благоустрою. </w:t>
      </w:r>
    </w:p>
    <w:p w:rsidR="00F92940" w:rsidRPr="00F92940" w:rsidRDefault="00F92940" w:rsidP="00A10350">
      <w:pPr>
        <w:pStyle w:val="a6"/>
        <w:numPr>
          <w:ilvl w:val="0"/>
          <w:numId w:val="2"/>
        </w:numPr>
        <w:tabs>
          <w:tab w:val="left" w:pos="709"/>
        </w:tabs>
        <w:jc w:val="both"/>
        <w:rPr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Контроль за виконанням даного розпорядження покласти на першого заступника міського голови Проця І.В.</w:t>
      </w:r>
    </w:p>
    <w:p w:rsidR="00F92940" w:rsidRPr="00EF3766" w:rsidRDefault="00F92940" w:rsidP="00F92940">
      <w:pPr>
        <w:pStyle w:val="a6"/>
        <w:tabs>
          <w:tab w:val="left" w:pos="709"/>
          <w:tab w:val="left" w:pos="3660"/>
        </w:tabs>
        <w:ind w:left="140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</w:p>
    <w:p w:rsidR="00242DCC" w:rsidRPr="00EF3766" w:rsidRDefault="00242DCC" w:rsidP="00242DCC">
      <w:pPr>
        <w:pStyle w:val="a6"/>
        <w:tabs>
          <w:tab w:val="left" w:pos="709"/>
        </w:tabs>
        <w:ind w:left="1407"/>
        <w:jc w:val="both"/>
        <w:rPr>
          <w:color w:val="000000"/>
          <w:sz w:val="26"/>
          <w:szCs w:val="26"/>
          <w:lang w:val="uk-UA"/>
        </w:rPr>
      </w:pPr>
    </w:p>
    <w:p w:rsidR="00242DCC" w:rsidRPr="00EF3766" w:rsidRDefault="00242DCC" w:rsidP="00242DCC">
      <w:pPr>
        <w:pStyle w:val="a6"/>
        <w:tabs>
          <w:tab w:val="left" w:pos="709"/>
        </w:tabs>
        <w:ind w:left="1407"/>
        <w:jc w:val="both"/>
        <w:rPr>
          <w:color w:val="000000"/>
          <w:sz w:val="26"/>
          <w:szCs w:val="26"/>
          <w:lang w:val="uk-UA"/>
        </w:rPr>
      </w:pPr>
    </w:p>
    <w:p w:rsidR="00242DCC" w:rsidRPr="00EF3766" w:rsidRDefault="00242DCC" w:rsidP="00242DCC">
      <w:pPr>
        <w:pStyle w:val="a6"/>
        <w:tabs>
          <w:tab w:val="left" w:pos="709"/>
        </w:tabs>
        <w:ind w:left="1407"/>
        <w:jc w:val="both"/>
        <w:rPr>
          <w:color w:val="000000"/>
          <w:sz w:val="26"/>
          <w:szCs w:val="26"/>
          <w:lang w:val="uk-UA"/>
        </w:rPr>
      </w:pPr>
    </w:p>
    <w:p w:rsidR="00242DCC" w:rsidRPr="00EF3766" w:rsidRDefault="00242DCC" w:rsidP="00242DCC">
      <w:pPr>
        <w:pStyle w:val="a6"/>
        <w:tabs>
          <w:tab w:val="left" w:pos="709"/>
        </w:tabs>
        <w:ind w:left="1407"/>
        <w:jc w:val="both"/>
        <w:rPr>
          <w:color w:val="000000"/>
          <w:sz w:val="26"/>
          <w:szCs w:val="26"/>
          <w:lang w:val="uk-UA"/>
        </w:rPr>
      </w:pPr>
    </w:p>
    <w:p w:rsidR="00242DCC" w:rsidRPr="00EF3766" w:rsidRDefault="00242DCC" w:rsidP="00242DCC">
      <w:pPr>
        <w:pStyle w:val="a6"/>
        <w:tabs>
          <w:tab w:val="left" w:pos="709"/>
        </w:tabs>
        <w:ind w:left="1407"/>
        <w:jc w:val="both"/>
        <w:rPr>
          <w:color w:val="000000"/>
          <w:sz w:val="26"/>
          <w:szCs w:val="26"/>
          <w:lang w:val="uk-UA"/>
        </w:rPr>
      </w:pPr>
    </w:p>
    <w:p w:rsidR="00242DCC" w:rsidRPr="00EF3766" w:rsidRDefault="00242DCC" w:rsidP="00242DCC">
      <w:pPr>
        <w:ind w:firstLine="567"/>
        <w:jc w:val="center"/>
        <w:rPr>
          <w:sz w:val="26"/>
          <w:szCs w:val="26"/>
        </w:rPr>
      </w:pPr>
      <w:r w:rsidRPr="00EF3766">
        <w:rPr>
          <w:b/>
          <w:sz w:val="26"/>
          <w:szCs w:val="26"/>
          <w:lang w:val="uk-UA"/>
        </w:rPr>
        <w:t xml:space="preserve">Міський голова                                                                 Р. </w:t>
      </w:r>
      <w:proofErr w:type="spellStart"/>
      <w:r w:rsidRPr="00EF3766">
        <w:rPr>
          <w:b/>
          <w:sz w:val="26"/>
          <w:szCs w:val="26"/>
          <w:lang w:val="uk-UA"/>
        </w:rPr>
        <w:t>Кущак</w:t>
      </w:r>
      <w:proofErr w:type="spellEnd"/>
    </w:p>
    <w:p w:rsidR="00242DCC" w:rsidRPr="00EF3766" w:rsidRDefault="00242DCC" w:rsidP="00242DCC">
      <w:pPr>
        <w:pStyle w:val="a6"/>
        <w:tabs>
          <w:tab w:val="left" w:pos="709"/>
        </w:tabs>
        <w:ind w:left="1407"/>
        <w:jc w:val="both"/>
        <w:rPr>
          <w:sz w:val="26"/>
          <w:szCs w:val="26"/>
          <w:lang w:val="uk-UA"/>
        </w:rPr>
      </w:pPr>
    </w:p>
    <w:sectPr w:rsidR="00242DCC" w:rsidRPr="00EF3766" w:rsidSect="00CB4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F603B"/>
    <w:multiLevelType w:val="multilevel"/>
    <w:tmpl w:val="048CB5CA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B303AD2"/>
    <w:multiLevelType w:val="hybridMultilevel"/>
    <w:tmpl w:val="7D0E11DA"/>
    <w:lvl w:ilvl="0" w:tplc="E5BE5FBE">
      <w:start w:val="4"/>
      <w:numFmt w:val="bullet"/>
      <w:lvlText w:val="-"/>
      <w:lvlJc w:val="left"/>
      <w:pPr>
        <w:ind w:left="17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2">
    <w:nsid w:val="58917A8E"/>
    <w:multiLevelType w:val="hybridMultilevel"/>
    <w:tmpl w:val="0B8C7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9E78CC"/>
    <w:multiLevelType w:val="hybridMultilevel"/>
    <w:tmpl w:val="152468A8"/>
    <w:lvl w:ilvl="0" w:tplc="0419000F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41F45A8"/>
    <w:multiLevelType w:val="hybridMultilevel"/>
    <w:tmpl w:val="E0CA20A8"/>
    <w:lvl w:ilvl="0" w:tplc="059A49E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350"/>
    <w:rsid w:val="000A0DD6"/>
    <w:rsid w:val="001229FC"/>
    <w:rsid w:val="0013657A"/>
    <w:rsid w:val="00202BC4"/>
    <w:rsid w:val="00242DCC"/>
    <w:rsid w:val="00305D13"/>
    <w:rsid w:val="00341F29"/>
    <w:rsid w:val="0035186E"/>
    <w:rsid w:val="00574314"/>
    <w:rsid w:val="005E71E3"/>
    <w:rsid w:val="00703FB2"/>
    <w:rsid w:val="00720158"/>
    <w:rsid w:val="00876006"/>
    <w:rsid w:val="008A55DB"/>
    <w:rsid w:val="00970B42"/>
    <w:rsid w:val="00A10350"/>
    <w:rsid w:val="00CB4261"/>
    <w:rsid w:val="00CD4E59"/>
    <w:rsid w:val="00EF3766"/>
    <w:rsid w:val="00F92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1">
    <w:name w:val="tj1"/>
    <w:basedOn w:val="a"/>
    <w:rsid w:val="00A10350"/>
    <w:pPr>
      <w:spacing w:line="300" w:lineRule="atLeast"/>
      <w:jc w:val="both"/>
    </w:pPr>
  </w:style>
  <w:style w:type="paragraph" w:customStyle="1" w:styleId="tc2">
    <w:name w:val="tc2"/>
    <w:basedOn w:val="a"/>
    <w:rsid w:val="00A10350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103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035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caption"/>
    <w:basedOn w:val="a"/>
    <w:next w:val="a"/>
    <w:qFormat/>
    <w:rsid w:val="00A10350"/>
    <w:pPr>
      <w:jc w:val="center"/>
    </w:pPr>
    <w:rPr>
      <w:b/>
      <w:sz w:val="28"/>
      <w:szCs w:val="20"/>
      <w:lang w:val="en-US"/>
    </w:rPr>
  </w:style>
  <w:style w:type="paragraph" w:styleId="a6">
    <w:name w:val="List Paragraph"/>
    <w:basedOn w:val="a"/>
    <w:uiPriority w:val="34"/>
    <w:qFormat/>
    <w:rsid w:val="00A103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www.PHILka.RU</cp:lastModifiedBy>
  <cp:revision>15</cp:revision>
  <cp:lastPrinted>2017-03-20T09:25:00Z</cp:lastPrinted>
  <dcterms:created xsi:type="dcterms:W3CDTF">2016-03-10T12:58:00Z</dcterms:created>
  <dcterms:modified xsi:type="dcterms:W3CDTF">2017-03-22T12:25:00Z</dcterms:modified>
</cp:coreProperties>
</file>