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C82" w:rsidRDefault="00330C82" w:rsidP="00330C82">
      <w:pPr>
        <w:jc w:val="right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30C82" w:rsidRDefault="00330C82" w:rsidP="00330C8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9260" cy="612140"/>
            <wp:effectExtent l="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</w:t>
      </w:r>
    </w:p>
    <w:p w:rsidR="00330C82" w:rsidRDefault="00330C82" w:rsidP="00330C8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330C82" w:rsidRDefault="00330C82" w:rsidP="00330C8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330C82" w:rsidRDefault="00330C82" w:rsidP="00330C8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330C82" w:rsidRDefault="00330C82" w:rsidP="00330C8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330C82" w:rsidRDefault="00330C82" w:rsidP="00330C82">
      <w:pPr>
        <w:jc w:val="center"/>
        <w:rPr>
          <w:sz w:val="36"/>
          <w:szCs w:val="36"/>
          <w:lang w:val="uk-UA"/>
        </w:rPr>
      </w:pPr>
    </w:p>
    <w:p w:rsidR="00330C82" w:rsidRDefault="00330C82" w:rsidP="00330C82">
      <w:pPr>
        <w:pStyle w:val="aa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BB2A68">
        <w:rPr>
          <w:b/>
          <w:sz w:val="36"/>
          <w:szCs w:val="36"/>
        </w:rPr>
        <w:t xml:space="preserve"> 4</w:t>
      </w:r>
    </w:p>
    <w:p w:rsidR="00BB2A68" w:rsidRPr="00BB2A68" w:rsidRDefault="00BB2A68" w:rsidP="00330C82">
      <w:pPr>
        <w:pStyle w:val="aa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BB2A68">
        <w:rPr>
          <w:b/>
          <w:szCs w:val="28"/>
        </w:rPr>
        <w:t>21 січня 2021 року</w:t>
      </w:r>
    </w:p>
    <w:p w:rsidR="00390615" w:rsidRDefault="00390615" w:rsidP="00330C82">
      <w:pPr>
        <w:spacing w:after="0"/>
        <w:rPr>
          <w:rStyle w:val="fontstyle31"/>
          <w:b/>
          <w:sz w:val="28"/>
          <w:szCs w:val="28"/>
          <w:lang w:val="ru-RU"/>
        </w:rPr>
      </w:pPr>
    </w:p>
    <w:p w:rsidR="00390615" w:rsidRDefault="00390615">
      <w:pPr>
        <w:spacing w:after="0"/>
        <w:ind w:left="567"/>
        <w:rPr>
          <w:rStyle w:val="fontstyle31"/>
          <w:b/>
          <w:sz w:val="28"/>
          <w:szCs w:val="28"/>
          <w:lang w:val="ru-RU"/>
        </w:rPr>
      </w:pPr>
    </w:p>
    <w:p w:rsidR="00390615" w:rsidRDefault="00471E84">
      <w:pPr>
        <w:spacing w:after="0"/>
        <w:ind w:left="567"/>
      </w:pPr>
      <w:r>
        <w:rPr>
          <w:rStyle w:val="fontstyle31"/>
          <w:b/>
          <w:sz w:val="28"/>
          <w:szCs w:val="28"/>
          <w:lang w:val="ru-RU"/>
        </w:rPr>
        <w:t xml:space="preserve">Про </w:t>
      </w:r>
      <w:proofErr w:type="spellStart"/>
      <w:r>
        <w:rPr>
          <w:rStyle w:val="fontstyle31"/>
          <w:b/>
          <w:sz w:val="28"/>
          <w:szCs w:val="28"/>
          <w:lang w:val="ru-RU"/>
        </w:rPr>
        <w:t>затвердження</w:t>
      </w:r>
      <w:proofErr w:type="spellEnd"/>
      <w:r>
        <w:rPr>
          <w:rStyle w:val="fontstyle31"/>
          <w:b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b/>
          <w:sz w:val="28"/>
          <w:szCs w:val="28"/>
          <w:lang w:val="ru-RU"/>
        </w:rPr>
        <w:t>посадової</w:t>
      </w:r>
      <w:proofErr w:type="spellEnd"/>
    </w:p>
    <w:p w:rsidR="00390615" w:rsidRDefault="00471E84">
      <w:pPr>
        <w:spacing w:after="0"/>
        <w:ind w:left="567"/>
      </w:pPr>
      <w:proofErr w:type="spellStart"/>
      <w:r>
        <w:rPr>
          <w:rStyle w:val="fontstyle31"/>
          <w:b/>
          <w:sz w:val="28"/>
          <w:szCs w:val="28"/>
          <w:lang w:val="ru-RU"/>
        </w:rPr>
        <w:t>інструкції</w:t>
      </w:r>
      <w:proofErr w:type="spellEnd"/>
      <w:r>
        <w:rPr>
          <w:rStyle w:val="fontstyle31"/>
          <w:b/>
          <w:sz w:val="28"/>
          <w:szCs w:val="28"/>
          <w:lang w:val="ru-RU"/>
        </w:rPr>
        <w:t xml:space="preserve"> старости</w:t>
      </w:r>
    </w:p>
    <w:p w:rsidR="00390615" w:rsidRDefault="00390615">
      <w:pPr>
        <w:spacing w:after="0"/>
        <w:ind w:left="567"/>
        <w:rPr>
          <w:rStyle w:val="fontstyle31"/>
          <w:b/>
          <w:sz w:val="28"/>
          <w:szCs w:val="28"/>
          <w:lang w:val="ru-RU"/>
        </w:rPr>
      </w:pPr>
    </w:p>
    <w:p w:rsidR="00390615" w:rsidRDefault="00390615">
      <w:pPr>
        <w:spacing w:after="0"/>
        <w:ind w:left="567"/>
        <w:rPr>
          <w:color w:val="000000"/>
          <w:sz w:val="28"/>
          <w:szCs w:val="28"/>
          <w:lang w:val="ru-RU"/>
        </w:rPr>
      </w:pPr>
    </w:p>
    <w:p w:rsidR="00390615" w:rsidRDefault="00471E84">
      <w:pPr>
        <w:shd w:val="clear" w:color="auto" w:fill="FFFFFF"/>
        <w:spacing w:after="0" w:line="240" w:lineRule="auto"/>
        <w:ind w:firstLine="720"/>
        <w:jc w:val="both"/>
      </w:pPr>
      <w:r>
        <w:rPr>
          <w:rStyle w:val="fontstyle31"/>
          <w:sz w:val="28"/>
          <w:szCs w:val="28"/>
          <w:lang w:val="ru-RU"/>
        </w:rPr>
        <w:t xml:space="preserve">З метою </w:t>
      </w:r>
      <w:proofErr w:type="spellStart"/>
      <w:r>
        <w:rPr>
          <w:rStyle w:val="fontstyle31"/>
          <w:sz w:val="28"/>
          <w:szCs w:val="28"/>
          <w:lang w:val="ru-RU"/>
        </w:rPr>
        <w:t>забезпечення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ефективної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роботи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керуючись</w:t>
      </w:r>
      <w:proofErr w:type="spellEnd"/>
      <w:r>
        <w:rPr>
          <w:rStyle w:val="fontstyle31"/>
          <w:sz w:val="28"/>
          <w:szCs w:val="28"/>
          <w:lang w:val="ru-RU"/>
        </w:rPr>
        <w:t xml:space="preserve"> п. 20 ч. 4 ст. 42 Закону </w:t>
      </w:r>
      <w:proofErr w:type="spellStart"/>
      <w:r>
        <w:rPr>
          <w:rStyle w:val="fontstyle31"/>
          <w:sz w:val="28"/>
          <w:szCs w:val="28"/>
          <w:lang w:val="ru-RU"/>
        </w:rPr>
        <w:t>України</w:t>
      </w:r>
      <w:proofErr w:type="spellEnd"/>
      <w:proofErr w:type="gramStart"/>
      <w:r>
        <w:rPr>
          <w:rStyle w:val="fontstyle31"/>
          <w:sz w:val="28"/>
          <w:szCs w:val="28"/>
          <w:lang w:val="ru-RU"/>
        </w:rPr>
        <w:t xml:space="preserve"> „П</w:t>
      </w:r>
      <w:proofErr w:type="gramEnd"/>
      <w:r>
        <w:rPr>
          <w:rStyle w:val="fontstyle31"/>
          <w:sz w:val="28"/>
          <w:szCs w:val="28"/>
          <w:lang w:val="ru-RU"/>
        </w:rPr>
        <w:t xml:space="preserve">ро </w:t>
      </w:r>
      <w:proofErr w:type="spellStart"/>
      <w:r>
        <w:rPr>
          <w:rStyle w:val="fontstyle31"/>
          <w:sz w:val="28"/>
          <w:szCs w:val="28"/>
          <w:lang w:val="ru-RU"/>
        </w:rPr>
        <w:t>місцеве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самоврядування</w:t>
      </w:r>
      <w:proofErr w:type="spellEnd"/>
      <w:r>
        <w:rPr>
          <w:rStyle w:val="fontstyle31"/>
          <w:sz w:val="28"/>
          <w:szCs w:val="28"/>
          <w:lang w:val="ru-RU"/>
        </w:rPr>
        <w:t xml:space="preserve"> в </w:t>
      </w:r>
      <w:proofErr w:type="spellStart"/>
      <w:r>
        <w:rPr>
          <w:rStyle w:val="fontstyle31"/>
          <w:sz w:val="28"/>
          <w:szCs w:val="28"/>
          <w:lang w:val="ru-RU"/>
        </w:rPr>
        <w:t>Україні</w:t>
      </w:r>
      <w:proofErr w:type="spellEnd"/>
      <w:r>
        <w:rPr>
          <w:rStyle w:val="fontstyle31"/>
          <w:sz w:val="28"/>
          <w:szCs w:val="28"/>
          <w:lang w:val="ru-RU"/>
        </w:rPr>
        <w:t xml:space="preserve">”,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виконавчий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комітет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ради</w:t>
      </w:r>
    </w:p>
    <w:p w:rsidR="00390615" w:rsidRDefault="0039061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390615" w:rsidRDefault="00471E84">
      <w:pPr>
        <w:spacing w:after="0"/>
        <w:jc w:val="center"/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вирі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шив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390615" w:rsidRDefault="00390615">
      <w:pPr>
        <w:spacing w:after="0"/>
        <w:jc w:val="center"/>
        <w:rPr>
          <w:rStyle w:val="fontstyle31"/>
          <w:sz w:val="28"/>
          <w:szCs w:val="28"/>
          <w:lang w:val="ru-RU"/>
        </w:rPr>
      </w:pPr>
    </w:p>
    <w:p w:rsidR="00390615" w:rsidRPr="00330C82" w:rsidRDefault="00330C82" w:rsidP="00330C82">
      <w:pPr>
        <w:pStyle w:val="a8"/>
        <w:spacing w:after="0"/>
        <w:ind w:left="0" w:firstLine="709"/>
        <w:jc w:val="both"/>
      </w:pPr>
      <w:r>
        <w:rPr>
          <w:rStyle w:val="fontstyle31"/>
          <w:sz w:val="28"/>
          <w:szCs w:val="28"/>
          <w:lang w:val="uk-UA"/>
        </w:rPr>
        <w:t xml:space="preserve"> </w:t>
      </w:r>
      <w:r w:rsidR="00471E84" w:rsidRPr="00330C82">
        <w:rPr>
          <w:rStyle w:val="fontstyle31"/>
          <w:color w:val="auto"/>
          <w:sz w:val="28"/>
          <w:szCs w:val="28"/>
          <w:lang w:val="uk-UA"/>
        </w:rPr>
        <w:t xml:space="preserve">1. </w:t>
      </w:r>
      <w:proofErr w:type="spellStart"/>
      <w:r w:rsidR="00471E84" w:rsidRPr="00330C82">
        <w:rPr>
          <w:rStyle w:val="fontstyle31"/>
          <w:color w:val="auto"/>
          <w:sz w:val="28"/>
          <w:szCs w:val="28"/>
          <w:lang w:val="ru-RU"/>
        </w:rPr>
        <w:t>Затвердити</w:t>
      </w:r>
      <w:proofErr w:type="spellEnd"/>
      <w:r w:rsidR="00471E84" w:rsidRPr="00330C82">
        <w:rPr>
          <w:rStyle w:val="fontstyle31"/>
          <w:color w:val="auto"/>
          <w:sz w:val="28"/>
          <w:szCs w:val="28"/>
          <w:lang w:val="ru-RU"/>
        </w:rPr>
        <w:t xml:space="preserve"> </w:t>
      </w:r>
      <w:proofErr w:type="spellStart"/>
      <w:r w:rsidR="00471E84" w:rsidRPr="00330C82">
        <w:rPr>
          <w:rStyle w:val="fontstyle31"/>
          <w:color w:val="auto"/>
          <w:sz w:val="28"/>
          <w:szCs w:val="28"/>
          <w:lang w:val="ru-RU"/>
        </w:rPr>
        <w:t>посадову</w:t>
      </w:r>
      <w:proofErr w:type="spellEnd"/>
      <w:r w:rsidR="00471E84" w:rsidRPr="00330C82">
        <w:rPr>
          <w:rStyle w:val="fontstyle31"/>
          <w:color w:val="auto"/>
          <w:sz w:val="28"/>
          <w:szCs w:val="28"/>
          <w:lang w:val="ru-RU"/>
        </w:rPr>
        <w:t xml:space="preserve"> </w:t>
      </w:r>
      <w:proofErr w:type="spellStart"/>
      <w:r w:rsidR="00471E84" w:rsidRPr="00330C82">
        <w:rPr>
          <w:rStyle w:val="fontstyle31"/>
          <w:color w:val="auto"/>
          <w:sz w:val="28"/>
          <w:szCs w:val="28"/>
          <w:lang w:val="ru-RU"/>
        </w:rPr>
        <w:t>інструкцію</w:t>
      </w:r>
      <w:proofErr w:type="spellEnd"/>
      <w:r w:rsidR="00471E84" w:rsidRPr="00330C82">
        <w:rPr>
          <w:rStyle w:val="fontstyle31"/>
          <w:color w:val="auto"/>
          <w:sz w:val="28"/>
          <w:szCs w:val="28"/>
          <w:lang w:val="ru-RU"/>
        </w:rPr>
        <w:t xml:space="preserve"> старости </w:t>
      </w:r>
      <w:proofErr w:type="spellStart"/>
      <w:r w:rsidR="00471E84" w:rsidRPr="00330C82">
        <w:rPr>
          <w:rStyle w:val="fontstyle31"/>
          <w:color w:val="auto"/>
          <w:sz w:val="28"/>
          <w:szCs w:val="28"/>
          <w:lang w:val="ru-RU"/>
        </w:rPr>
        <w:t>населених</w:t>
      </w:r>
      <w:proofErr w:type="spellEnd"/>
      <w:r w:rsidR="00471E84" w:rsidRPr="00330C82">
        <w:rPr>
          <w:rStyle w:val="fontstyle31"/>
          <w:color w:val="auto"/>
          <w:sz w:val="28"/>
          <w:szCs w:val="28"/>
          <w:lang w:val="ru-RU"/>
        </w:rPr>
        <w:t xml:space="preserve"> </w:t>
      </w:r>
      <w:proofErr w:type="spellStart"/>
      <w:r w:rsidR="00471E84" w:rsidRPr="00330C82">
        <w:rPr>
          <w:rStyle w:val="fontstyle31"/>
          <w:color w:val="auto"/>
          <w:sz w:val="28"/>
          <w:szCs w:val="28"/>
          <w:lang w:val="ru-RU"/>
        </w:rPr>
        <w:t>пунктів</w:t>
      </w:r>
      <w:proofErr w:type="spellEnd"/>
      <w:r w:rsidR="00471E84" w:rsidRPr="00330C82">
        <w:rPr>
          <w:rStyle w:val="fontstyle31"/>
          <w:color w:val="auto"/>
          <w:sz w:val="28"/>
          <w:szCs w:val="28"/>
          <w:lang w:val="ru-RU"/>
        </w:rPr>
        <w:t xml:space="preserve"> </w:t>
      </w:r>
      <w:proofErr w:type="spellStart"/>
      <w:r w:rsidR="00471E84" w:rsidRPr="00330C82">
        <w:rPr>
          <w:rStyle w:val="fontstyle31"/>
          <w:color w:val="auto"/>
          <w:sz w:val="28"/>
          <w:szCs w:val="28"/>
          <w:lang w:val="ru-RU"/>
        </w:rPr>
        <w:t>Городоцької</w:t>
      </w:r>
      <w:proofErr w:type="spellEnd"/>
      <w:r w:rsidR="00471E84" w:rsidRPr="00330C82">
        <w:rPr>
          <w:rStyle w:val="fontstyle31"/>
          <w:color w:val="auto"/>
          <w:sz w:val="28"/>
          <w:szCs w:val="28"/>
          <w:lang w:val="ru-RU"/>
        </w:rPr>
        <w:t xml:space="preserve"> </w:t>
      </w:r>
      <w:proofErr w:type="spellStart"/>
      <w:r w:rsidR="00471E84" w:rsidRPr="00330C82">
        <w:rPr>
          <w:rStyle w:val="fontstyle31"/>
          <w:color w:val="auto"/>
          <w:sz w:val="28"/>
          <w:szCs w:val="28"/>
          <w:lang w:val="ru-RU"/>
        </w:rPr>
        <w:t>міської</w:t>
      </w:r>
      <w:proofErr w:type="spellEnd"/>
      <w:r w:rsidR="00471E84" w:rsidRPr="00330C82">
        <w:rPr>
          <w:rStyle w:val="fontstyle31"/>
          <w:color w:val="auto"/>
          <w:sz w:val="28"/>
          <w:szCs w:val="28"/>
          <w:lang w:val="ru-RU"/>
        </w:rPr>
        <w:t xml:space="preserve"> ради (</w:t>
      </w:r>
      <w:proofErr w:type="spellStart"/>
      <w:r w:rsidR="00471E84" w:rsidRPr="00330C82">
        <w:rPr>
          <w:rStyle w:val="fontstyle31"/>
          <w:color w:val="auto"/>
          <w:sz w:val="28"/>
          <w:szCs w:val="28"/>
          <w:lang w:val="ru-RU"/>
        </w:rPr>
        <w:t>додається</w:t>
      </w:r>
      <w:proofErr w:type="spellEnd"/>
      <w:r w:rsidR="00471E84" w:rsidRPr="00330C82">
        <w:rPr>
          <w:rStyle w:val="fontstyle31"/>
          <w:color w:val="auto"/>
          <w:sz w:val="28"/>
          <w:szCs w:val="28"/>
          <w:lang w:val="ru-RU"/>
        </w:rPr>
        <w:t xml:space="preserve">). </w:t>
      </w:r>
    </w:p>
    <w:p w:rsidR="00390615" w:rsidRPr="00330C82" w:rsidRDefault="00471E84" w:rsidP="00330C82">
      <w:pPr>
        <w:pStyle w:val="a9"/>
        <w:shd w:val="clear" w:color="auto" w:fill="FFFFFF"/>
        <w:spacing w:after="0"/>
        <w:ind w:firstLine="567"/>
        <w:jc w:val="both"/>
      </w:pPr>
      <w:r w:rsidRPr="00330C82">
        <w:rPr>
          <w:rStyle w:val="fontstyle31"/>
          <w:color w:val="auto"/>
          <w:sz w:val="28"/>
          <w:szCs w:val="28"/>
          <w:lang w:val="uk-UA"/>
        </w:rPr>
        <w:t xml:space="preserve"> </w:t>
      </w:r>
      <w:r w:rsidRPr="00330C82">
        <w:rPr>
          <w:rStyle w:val="fontstyle31"/>
          <w:color w:val="auto"/>
          <w:sz w:val="28"/>
          <w:szCs w:val="28"/>
          <w:lang w:val="uk-UA"/>
        </w:rPr>
        <w:tab/>
        <w:t>2. В</w:t>
      </w:r>
      <w:proofErr w:type="spellStart"/>
      <w:r w:rsidRPr="00330C82">
        <w:rPr>
          <w:rStyle w:val="fontstyle31"/>
          <w:color w:val="auto"/>
          <w:sz w:val="28"/>
          <w:szCs w:val="28"/>
          <w:lang w:val="ru-RU"/>
        </w:rPr>
        <w:t>ідділу</w:t>
      </w:r>
      <w:proofErr w:type="spellEnd"/>
      <w:r w:rsidRPr="00330C82">
        <w:rPr>
          <w:rStyle w:val="fontstyle31"/>
          <w:color w:val="auto"/>
          <w:sz w:val="28"/>
          <w:szCs w:val="28"/>
          <w:lang w:val="ru-RU"/>
        </w:rPr>
        <w:t xml:space="preserve"> </w:t>
      </w:r>
      <w:r w:rsidRPr="00330C82">
        <w:rPr>
          <w:rStyle w:val="fontstyle31"/>
          <w:color w:val="auto"/>
          <w:sz w:val="28"/>
          <w:szCs w:val="28"/>
          <w:lang w:val="uk-UA"/>
        </w:rPr>
        <w:t xml:space="preserve">звернень громадян, документообігу та соціальних питань </w:t>
      </w:r>
      <w:r w:rsidR="00330C82">
        <w:rPr>
          <w:rStyle w:val="fontstyle31"/>
          <w:color w:val="auto"/>
          <w:sz w:val="28"/>
          <w:szCs w:val="28"/>
          <w:lang w:val="uk-UA"/>
        </w:rPr>
        <w:t xml:space="preserve">                       </w:t>
      </w:r>
      <w:r w:rsidRPr="00330C82">
        <w:rPr>
          <w:rStyle w:val="fontstyle31"/>
          <w:color w:val="auto"/>
          <w:sz w:val="28"/>
          <w:szCs w:val="28"/>
          <w:lang w:val="uk-UA"/>
        </w:rPr>
        <w:t>(О. Голобородько) довести дане рішення до відома всіх працівників міської ради.</w:t>
      </w:r>
    </w:p>
    <w:p w:rsidR="00390615" w:rsidRDefault="00330C82" w:rsidP="00330C82">
      <w:pPr>
        <w:pStyle w:val="a8"/>
        <w:spacing w:after="0"/>
        <w:ind w:left="0" w:firstLine="709"/>
        <w:jc w:val="both"/>
      </w:pPr>
      <w:r>
        <w:rPr>
          <w:rStyle w:val="fontstyle31"/>
          <w:color w:val="auto"/>
          <w:sz w:val="28"/>
          <w:szCs w:val="28"/>
          <w:lang w:val="ru-RU"/>
        </w:rPr>
        <w:t xml:space="preserve"> </w:t>
      </w:r>
      <w:r w:rsidR="00471E84" w:rsidRPr="00330C82">
        <w:rPr>
          <w:rStyle w:val="fontstyle31"/>
          <w:color w:val="auto"/>
          <w:sz w:val="28"/>
          <w:szCs w:val="28"/>
          <w:lang w:val="ru-RU"/>
        </w:rPr>
        <w:t xml:space="preserve">3. Контроль за </w:t>
      </w:r>
      <w:proofErr w:type="spellStart"/>
      <w:r w:rsidR="00471E84" w:rsidRPr="00330C82">
        <w:rPr>
          <w:rStyle w:val="fontstyle31"/>
          <w:color w:val="auto"/>
          <w:sz w:val="28"/>
          <w:szCs w:val="28"/>
          <w:lang w:val="ru-RU"/>
        </w:rPr>
        <w:t>виконанням</w:t>
      </w:r>
      <w:proofErr w:type="spellEnd"/>
      <w:r w:rsidR="00471E84" w:rsidRPr="00330C82">
        <w:rPr>
          <w:rStyle w:val="fontstyle31"/>
          <w:color w:val="auto"/>
          <w:sz w:val="28"/>
          <w:szCs w:val="28"/>
          <w:lang w:val="ru-RU"/>
        </w:rPr>
        <w:t xml:space="preserve"> </w:t>
      </w:r>
      <w:proofErr w:type="spellStart"/>
      <w:proofErr w:type="gramStart"/>
      <w:r w:rsidR="00471E84" w:rsidRPr="00330C82">
        <w:rPr>
          <w:rStyle w:val="fontstyle31"/>
          <w:color w:val="auto"/>
          <w:sz w:val="28"/>
          <w:szCs w:val="28"/>
          <w:lang w:val="ru-RU"/>
        </w:rPr>
        <w:t>р</w:t>
      </w:r>
      <w:proofErr w:type="gramEnd"/>
      <w:r w:rsidR="00471E84" w:rsidRPr="00330C82">
        <w:rPr>
          <w:rStyle w:val="fontstyle31"/>
          <w:color w:val="auto"/>
          <w:sz w:val="28"/>
          <w:szCs w:val="28"/>
          <w:lang w:val="ru-RU"/>
        </w:rPr>
        <w:t>ішення</w:t>
      </w:r>
      <w:proofErr w:type="spellEnd"/>
      <w:r w:rsidR="00471E84" w:rsidRPr="00330C82">
        <w:rPr>
          <w:rStyle w:val="fontstyle31"/>
          <w:color w:val="auto"/>
          <w:sz w:val="28"/>
          <w:szCs w:val="28"/>
          <w:lang w:val="ru-RU"/>
        </w:rPr>
        <w:t xml:space="preserve"> </w:t>
      </w:r>
      <w:proofErr w:type="spellStart"/>
      <w:r w:rsidR="00471E84" w:rsidRPr="00330C82">
        <w:rPr>
          <w:rStyle w:val="fontstyle31"/>
          <w:color w:val="auto"/>
          <w:sz w:val="28"/>
          <w:szCs w:val="28"/>
          <w:lang w:val="ru-RU"/>
        </w:rPr>
        <w:t>залишаю</w:t>
      </w:r>
      <w:proofErr w:type="spellEnd"/>
      <w:r w:rsidR="00471E84" w:rsidRPr="00330C82">
        <w:rPr>
          <w:rStyle w:val="fontstyle31"/>
          <w:color w:val="auto"/>
          <w:sz w:val="28"/>
          <w:szCs w:val="28"/>
          <w:lang w:val="ru-RU"/>
        </w:rPr>
        <w:t xml:space="preserve"> за собою</w:t>
      </w:r>
      <w:r w:rsidR="00471E84">
        <w:rPr>
          <w:rStyle w:val="fontstyle31"/>
          <w:sz w:val="28"/>
          <w:szCs w:val="28"/>
          <w:lang w:val="ru-RU"/>
        </w:rPr>
        <w:t xml:space="preserve">. </w:t>
      </w:r>
    </w:p>
    <w:p w:rsidR="00390615" w:rsidRDefault="00390615" w:rsidP="00330C82">
      <w:pPr>
        <w:spacing w:after="0"/>
        <w:ind w:firstLine="709"/>
        <w:jc w:val="both"/>
        <w:rPr>
          <w:rStyle w:val="fontstyle31"/>
          <w:sz w:val="28"/>
          <w:szCs w:val="28"/>
          <w:lang w:val="ru-RU"/>
        </w:rPr>
      </w:pPr>
    </w:p>
    <w:p w:rsidR="00390615" w:rsidRDefault="00390615" w:rsidP="00330C82">
      <w:pPr>
        <w:spacing w:after="0"/>
        <w:ind w:firstLine="709"/>
        <w:jc w:val="both"/>
        <w:rPr>
          <w:rStyle w:val="fontstyle31"/>
          <w:sz w:val="28"/>
          <w:szCs w:val="28"/>
          <w:lang w:val="ru-RU"/>
        </w:rPr>
      </w:pPr>
    </w:p>
    <w:p w:rsidR="00390615" w:rsidRDefault="00471E84">
      <w:pPr>
        <w:pStyle w:val="a8"/>
        <w:jc w:val="both"/>
      </w:pPr>
      <w:proofErr w:type="spellStart"/>
      <w:r>
        <w:rPr>
          <w:rStyle w:val="fontstyle31"/>
          <w:b/>
          <w:sz w:val="28"/>
          <w:szCs w:val="28"/>
          <w:lang w:val="ru-RU"/>
        </w:rPr>
        <w:t>Міський</w:t>
      </w:r>
      <w:proofErr w:type="spellEnd"/>
      <w:r>
        <w:rPr>
          <w:rStyle w:val="fontstyle31"/>
          <w:b/>
          <w:sz w:val="28"/>
          <w:szCs w:val="28"/>
          <w:lang w:val="ru-RU"/>
        </w:rPr>
        <w:t xml:space="preserve"> голова                                                                     В. </w:t>
      </w:r>
      <w:proofErr w:type="spellStart"/>
      <w:r>
        <w:rPr>
          <w:rStyle w:val="fontstyle31"/>
          <w:b/>
          <w:sz w:val="28"/>
          <w:szCs w:val="28"/>
          <w:lang w:val="ru-RU"/>
        </w:rPr>
        <w:t>Ременяк</w:t>
      </w:r>
      <w:proofErr w:type="spellEnd"/>
    </w:p>
    <w:p w:rsidR="00390615" w:rsidRDefault="00390615">
      <w:pPr>
        <w:pStyle w:val="a8"/>
        <w:jc w:val="both"/>
        <w:rPr>
          <w:rStyle w:val="fontstyle31"/>
          <w:sz w:val="28"/>
          <w:szCs w:val="28"/>
          <w:lang w:val="ru-RU"/>
        </w:rPr>
      </w:pPr>
    </w:p>
    <w:p w:rsidR="00390615" w:rsidRDefault="00390615">
      <w:pPr>
        <w:pStyle w:val="a8"/>
        <w:jc w:val="both"/>
        <w:rPr>
          <w:rStyle w:val="fontstyle31"/>
          <w:sz w:val="28"/>
          <w:szCs w:val="28"/>
          <w:lang w:val="ru-RU"/>
        </w:rPr>
      </w:pPr>
    </w:p>
    <w:p w:rsidR="00390615" w:rsidRDefault="00390615">
      <w:pPr>
        <w:pStyle w:val="a8"/>
        <w:jc w:val="both"/>
        <w:rPr>
          <w:rStyle w:val="fontstyle31"/>
          <w:sz w:val="28"/>
          <w:szCs w:val="28"/>
          <w:lang w:val="ru-RU"/>
        </w:rPr>
      </w:pPr>
    </w:p>
    <w:p w:rsidR="00390615" w:rsidRDefault="00390615">
      <w:pPr>
        <w:pStyle w:val="a8"/>
        <w:jc w:val="both"/>
        <w:rPr>
          <w:rStyle w:val="fontstyle31"/>
          <w:sz w:val="28"/>
          <w:szCs w:val="28"/>
          <w:lang w:val="ru-RU"/>
        </w:rPr>
      </w:pPr>
    </w:p>
    <w:p w:rsidR="00390615" w:rsidRDefault="00390615">
      <w:pPr>
        <w:pStyle w:val="a8"/>
        <w:jc w:val="both"/>
        <w:rPr>
          <w:rStyle w:val="fontstyle31"/>
          <w:sz w:val="28"/>
          <w:szCs w:val="28"/>
          <w:lang w:val="ru-RU"/>
        </w:rPr>
      </w:pPr>
    </w:p>
    <w:p w:rsidR="00390615" w:rsidRDefault="00390615">
      <w:pPr>
        <w:pStyle w:val="a8"/>
        <w:jc w:val="both"/>
        <w:rPr>
          <w:rStyle w:val="fontstyle31"/>
          <w:sz w:val="28"/>
          <w:szCs w:val="28"/>
          <w:lang w:val="ru-RU"/>
        </w:rPr>
      </w:pPr>
    </w:p>
    <w:p w:rsidR="00390615" w:rsidRPr="00330C82" w:rsidRDefault="00390615" w:rsidP="00330C82">
      <w:pPr>
        <w:jc w:val="both"/>
        <w:rPr>
          <w:rStyle w:val="fontstyle31"/>
          <w:sz w:val="28"/>
          <w:szCs w:val="28"/>
          <w:lang w:val="ru-RU"/>
        </w:rPr>
      </w:pPr>
    </w:p>
    <w:p w:rsidR="00390615" w:rsidRDefault="00471E84">
      <w:pPr>
        <w:pStyle w:val="a8"/>
        <w:jc w:val="center"/>
      </w:pPr>
      <w:r>
        <w:rPr>
          <w:rStyle w:val="fontstyle31"/>
          <w:lang w:val="ru-RU"/>
        </w:rPr>
        <w:t xml:space="preserve">                                                                                           </w:t>
      </w:r>
      <w:proofErr w:type="spellStart"/>
      <w:r>
        <w:rPr>
          <w:rStyle w:val="fontstyle31"/>
          <w:sz w:val="28"/>
          <w:szCs w:val="28"/>
          <w:lang w:val="ru-RU"/>
        </w:rPr>
        <w:t>Додаток</w:t>
      </w:r>
      <w:proofErr w:type="spellEnd"/>
    </w:p>
    <w:p w:rsidR="00390615" w:rsidRDefault="00471E84">
      <w:pPr>
        <w:pStyle w:val="a8"/>
        <w:jc w:val="right"/>
      </w:pPr>
      <w:r>
        <w:rPr>
          <w:rStyle w:val="fontstyle31"/>
          <w:sz w:val="28"/>
          <w:szCs w:val="28"/>
          <w:lang w:val="ru-RU"/>
        </w:rPr>
        <w:t xml:space="preserve">до </w:t>
      </w:r>
      <w:proofErr w:type="spellStart"/>
      <w:proofErr w:type="gramStart"/>
      <w:r>
        <w:rPr>
          <w:rStyle w:val="fontstyle31"/>
          <w:sz w:val="28"/>
          <w:szCs w:val="28"/>
          <w:lang w:val="ru-RU"/>
        </w:rPr>
        <w:t>р</w:t>
      </w:r>
      <w:proofErr w:type="gramEnd"/>
      <w:r>
        <w:rPr>
          <w:rStyle w:val="fontstyle31"/>
          <w:sz w:val="28"/>
          <w:szCs w:val="28"/>
          <w:lang w:val="ru-RU"/>
        </w:rPr>
        <w:t>ішення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виконавчого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комітету</w:t>
      </w:r>
      <w:proofErr w:type="spellEnd"/>
    </w:p>
    <w:p w:rsidR="00390615" w:rsidRDefault="00471E84">
      <w:pPr>
        <w:pStyle w:val="a8"/>
        <w:jc w:val="center"/>
      </w:pPr>
      <w:r>
        <w:rPr>
          <w:rStyle w:val="fontstyle31"/>
          <w:sz w:val="28"/>
          <w:szCs w:val="28"/>
          <w:lang w:val="ru-RU"/>
        </w:rPr>
        <w:t xml:space="preserve">                                                         </w:t>
      </w:r>
      <w:proofErr w:type="spellStart"/>
      <w:r>
        <w:rPr>
          <w:rStyle w:val="fontstyle31"/>
          <w:sz w:val="28"/>
          <w:szCs w:val="28"/>
          <w:lang w:val="ru-RU"/>
        </w:rPr>
        <w:t>Городоцької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міської</w:t>
      </w:r>
      <w:proofErr w:type="spellEnd"/>
      <w:r>
        <w:rPr>
          <w:rStyle w:val="fontstyle31"/>
          <w:sz w:val="28"/>
          <w:szCs w:val="28"/>
          <w:lang w:val="ru-RU"/>
        </w:rPr>
        <w:t xml:space="preserve"> ради</w:t>
      </w:r>
    </w:p>
    <w:p w:rsidR="00390615" w:rsidRDefault="00471E84">
      <w:pPr>
        <w:pStyle w:val="a8"/>
        <w:jc w:val="center"/>
      </w:pPr>
      <w:r>
        <w:rPr>
          <w:rStyle w:val="fontstyle31"/>
          <w:sz w:val="28"/>
          <w:szCs w:val="28"/>
          <w:lang w:val="ru-RU"/>
        </w:rPr>
        <w:t xml:space="preserve">                                                            </w:t>
      </w:r>
      <w:bookmarkStart w:id="0" w:name="_GoBack"/>
      <w:bookmarkEnd w:id="0"/>
      <w:proofErr w:type="spellStart"/>
      <w:r>
        <w:rPr>
          <w:rStyle w:val="fontstyle31"/>
          <w:sz w:val="28"/>
          <w:szCs w:val="28"/>
          <w:lang w:val="ru-RU"/>
        </w:rPr>
        <w:t>від</w:t>
      </w:r>
      <w:proofErr w:type="spellEnd"/>
      <w:r>
        <w:rPr>
          <w:rStyle w:val="fontstyle31"/>
          <w:sz w:val="28"/>
          <w:szCs w:val="28"/>
          <w:lang w:val="ru-RU"/>
        </w:rPr>
        <w:t xml:space="preserve"> «</w:t>
      </w:r>
      <w:r w:rsidR="00BB2A68">
        <w:rPr>
          <w:rStyle w:val="fontstyle31"/>
          <w:sz w:val="28"/>
          <w:szCs w:val="28"/>
          <w:lang w:val="ru-RU"/>
        </w:rPr>
        <w:t>21</w:t>
      </w:r>
      <w:r>
        <w:rPr>
          <w:rStyle w:val="fontstyle31"/>
          <w:sz w:val="28"/>
          <w:szCs w:val="28"/>
          <w:lang w:val="ru-RU"/>
        </w:rPr>
        <w:t>»</w:t>
      </w:r>
      <w:r w:rsidR="00BB2A68">
        <w:rPr>
          <w:rStyle w:val="fontstyle31"/>
          <w:sz w:val="28"/>
          <w:szCs w:val="28"/>
          <w:lang w:val="ru-RU"/>
        </w:rPr>
        <w:t xml:space="preserve"> </w:t>
      </w:r>
      <w:proofErr w:type="spellStart"/>
      <w:r w:rsidR="00BB2A68">
        <w:rPr>
          <w:rStyle w:val="fontstyle31"/>
          <w:sz w:val="28"/>
          <w:szCs w:val="28"/>
          <w:lang w:val="ru-RU"/>
        </w:rPr>
        <w:t>січня</w:t>
      </w:r>
      <w:proofErr w:type="spellEnd"/>
      <w:r w:rsidR="00BB2A68">
        <w:rPr>
          <w:rStyle w:val="fontstyle31"/>
          <w:sz w:val="28"/>
          <w:szCs w:val="28"/>
          <w:lang w:val="ru-RU"/>
        </w:rPr>
        <w:t xml:space="preserve"> </w:t>
      </w:r>
      <w:r>
        <w:rPr>
          <w:rStyle w:val="fontstyle31"/>
          <w:sz w:val="28"/>
          <w:szCs w:val="28"/>
          <w:lang w:val="ru-RU"/>
        </w:rPr>
        <w:t xml:space="preserve"> 2021 р. №</w:t>
      </w:r>
      <w:r w:rsidR="00BB2A68">
        <w:rPr>
          <w:rStyle w:val="fontstyle31"/>
          <w:sz w:val="28"/>
          <w:szCs w:val="28"/>
          <w:lang w:val="ru-RU"/>
        </w:rPr>
        <w:t xml:space="preserve"> 4</w:t>
      </w:r>
    </w:p>
    <w:p w:rsidR="00390615" w:rsidRDefault="00390615">
      <w:pPr>
        <w:pStyle w:val="a8"/>
        <w:jc w:val="right"/>
        <w:rPr>
          <w:rStyle w:val="fontstyle31"/>
          <w:lang w:val="ru-RU"/>
        </w:rPr>
      </w:pPr>
    </w:p>
    <w:p w:rsidR="00390615" w:rsidRDefault="00390615">
      <w:pPr>
        <w:pStyle w:val="a8"/>
        <w:jc w:val="right"/>
        <w:rPr>
          <w:rStyle w:val="fontstyle31"/>
          <w:lang w:val="ru-RU"/>
        </w:rPr>
      </w:pPr>
    </w:p>
    <w:p w:rsidR="00390615" w:rsidRDefault="00390615">
      <w:pPr>
        <w:pStyle w:val="a8"/>
        <w:jc w:val="right"/>
        <w:rPr>
          <w:rStyle w:val="fontstyle31"/>
          <w:lang w:val="ru-RU"/>
        </w:rPr>
      </w:pPr>
    </w:p>
    <w:p w:rsidR="00390615" w:rsidRDefault="00471E84">
      <w:pPr>
        <w:pStyle w:val="a8"/>
        <w:ind w:left="0"/>
        <w:jc w:val="center"/>
      </w:pPr>
      <w:proofErr w:type="spellStart"/>
      <w:r>
        <w:rPr>
          <w:rStyle w:val="fontstyle01"/>
          <w:lang w:val="ru-RU"/>
        </w:rPr>
        <w:t>Посадова</w:t>
      </w:r>
      <w:proofErr w:type="spellEnd"/>
      <w:r>
        <w:rPr>
          <w:rStyle w:val="fontstyle01"/>
          <w:lang w:val="ru-RU"/>
        </w:rPr>
        <w:t xml:space="preserve"> </w:t>
      </w:r>
      <w:proofErr w:type="spellStart"/>
      <w:r>
        <w:rPr>
          <w:rStyle w:val="fontstyle01"/>
          <w:lang w:val="ru-RU"/>
        </w:rPr>
        <w:t>інструкція</w:t>
      </w:r>
      <w:proofErr w:type="spellEnd"/>
      <w:r>
        <w:rPr>
          <w:rStyle w:val="fontstyle01"/>
          <w:lang w:val="ru-RU"/>
        </w:rPr>
        <w:t xml:space="preserve"> старости</w:t>
      </w:r>
    </w:p>
    <w:p w:rsidR="00390615" w:rsidRDefault="00390615">
      <w:pPr>
        <w:pStyle w:val="a8"/>
        <w:ind w:left="0"/>
        <w:jc w:val="center"/>
        <w:rPr>
          <w:rStyle w:val="fontstyle01"/>
          <w:sz w:val="20"/>
          <w:szCs w:val="20"/>
          <w:lang w:val="ru-RU"/>
        </w:rPr>
      </w:pPr>
    </w:p>
    <w:p w:rsidR="00390615" w:rsidRDefault="00471E84">
      <w:pPr>
        <w:pStyle w:val="a8"/>
        <w:ind w:left="0"/>
        <w:jc w:val="center"/>
      </w:pPr>
      <w:r>
        <w:rPr>
          <w:rStyle w:val="fontstyle01"/>
          <w:lang w:val="ru-RU"/>
        </w:rPr>
        <w:t xml:space="preserve">І. </w:t>
      </w:r>
      <w:proofErr w:type="spellStart"/>
      <w:r>
        <w:rPr>
          <w:rStyle w:val="fontstyle01"/>
          <w:lang w:val="ru-RU"/>
        </w:rPr>
        <w:t>Загальні</w:t>
      </w:r>
      <w:proofErr w:type="spellEnd"/>
      <w:r>
        <w:rPr>
          <w:rStyle w:val="fontstyle01"/>
          <w:lang w:val="ru-RU"/>
        </w:rPr>
        <w:t xml:space="preserve"> </w:t>
      </w:r>
      <w:proofErr w:type="spellStart"/>
      <w:r>
        <w:rPr>
          <w:rStyle w:val="fontstyle01"/>
          <w:lang w:val="ru-RU"/>
        </w:rPr>
        <w:t>положення</w:t>
      </w:r>
      <w:proofErr w:type="spellEnd"/>
    </w:p>
    <w:p w:rsidR="00390615" w:rsidRDefault="00390615">
      <w:pPr>
        <w:pStyle w:val="a8"/>
        <w:jc w:val="center"/>
        <w:rPr>
          <w:rStyle w:val="fontstyle01"/>
          <w:sz w:val="20"/>
          <w:szCs w:val="20"/>
          <w:lang w:val="ru-RU"/>
        </w:rPr>
      </w:pPr>
    </w:p>
    <w:p w:rsidR="00390615" w:rsidRDefault="00471E84">
      <w:pPr>
        <w:pStyle w:val="a8"/>
        <w:spacing w:after="0"/>
        <w:ind w:left="-57" w:firstLine="624"/>
        <w:jc w:val="both"/>
      </w:pPr>
      <w:r>
        <w:rPr>
          <w:rStyle w:val="fontstyle31"/>
          <w:sz w:val="28"/>
          <w:szCs w:val="28"/>
          <w:lang w:val="uk-UA"/>
        </w:rPr>
        <w:t>1.1.</w:t>
      </w:r>
      <w:r>
        <w:rPr>
          <w:rStyle w:val="fontstyle31"/>
          <w:sz w:val="28"/>
          <w:szCs w:val="28"/>
          <w:lang w:val="ru-RU"/>
        </w:rPr>
        <w:t xml:space="preserve">Староста </w:t>
      </w:r>
      <w:proofErr w:type="spellStart"/>
      <w:r>
        <w:rPr>
          <w:rStyle w:val="fontstyle31"/>
          <w:sz w:val="28"/>
          <w:szCs w:val="28"/>
          <w:lang w:val="ru-RU"/>
        </w:rPr>
        <w:t>затверджується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міською</w:t>
      </w:r>
      <w:proofErr w:type="spellEnd"/>
      <w:r>
        <w:rPr>
          <w:rStyle w:val="fontstyle31"/>
          <w:sz w:val="28"/>
          <w:szCs w:val="28"/>
          <w:lang w:val="ru-RU"/>
        </w:rPr>
        <w:t xml:space="preserve"> радою на строк </w:t>
      </w:r>
      <w:proofErr w:type="spellStart"/>
      <w:r>
        <w:rPr>
          <w:rStyle w:val="fontstyle31"/>
          <w:sz w:val="28"/>
          <w:szCs w:val="28"/>
          <w:lang w:val="ru-RU"/>
        </w:rPr>
        <w:t>її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повноважень</w:t>
      </w:r>
      <w:proofErr w:type="spellEnd"/>
      <w:r>
        <w:rPr>
          <w:rStyle w:val="fontstyle31"/>
          <w:sz w:val="28"/>
          <w:szCs w:val="28"/>
          <w:lang w:val="ru-RU"/>
        </w:rPr>
        <w:t xml:space="preserve"> за </w:t>
      </w:r>
      <w:proofErr w:type="spellStart"/>
      <w:r>
        <w:rPr>
          <w:rStyle w:val="fontstyle31"/>
          <w:sz w:val="28"/>
          <w:szCs w:val="28"/>
          <w:lang w:val="ru-RU"/>
        </w:rPr>
        <w:t>пропозицією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міського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голови</w:t>
      </w:r>
      <w:proofErr w:type="spellEnd"/>
      <w:r>
        <w:rPr>
          <w:rStyle w:val="fontstyle31"/>
          <w:sz w:val="28"/>
          <w:szCs w:val="28"/>
          <w:lang w:val="ru-RU"/>
        </w:rPr>
        <w:t xml:space="preserve"> та </w:t>
      </w:r>
      <w:proofErr w:type="spellStart"/>
      <w:r>
        <w:rPr>
          <w:rStyle w:val="fontstyle31"/>
          <w:sz w:val="28"/>
          <w:szCs w:val="28"/>
          <w:lang w:val="ru-RU"/>
        </w:rPr>
        <w:t>представляє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інтереси</w:t>
      </w:r>
      <w:proofErr w:type="spellEnd"/>
      <w:r>
        <w:rPr>
          <w:rStyle w:val="fontstyle31"/>
          <w:sz w:val="28"/>
          <w:szCs w:val="28"/>
          <w:lang w:val="ru-RU"/>
        </w:rPr>
        <w:t xml:space="preserve"> села (</w:t>
      </w:r>
      <w:proofErr w:type="spellStart"/>
      <w:r>
        <w:rPr>
          <w:rStyle w:val="fontstyle31"/>
          <w:sz w:val="28"/>
          <w:szCs w:val="28"/>
          <w:lang w:val="ru-RU"/>
        </w:rPr>
        <w:t>сіл</w:t>
      </w:r>
      <w:proofErr w:type="spellEnd"/>
      <w:r>
        <w:rPr>
          <w:rStyle w:val="fontstyle31"/>
          <w:sz w:val="28"/>
          <w:szCs w:val="28"/>
          <w:lang w:val="ru-RU"/>
        </w:rPr>
        <w:t xml:space="preserve">), </w:t>
      </w:r>
      <w:proofErr w:type="spellStart"/>
      <w:r>
        <w:rPr>
          <w:rStyle w:val="fontstyle31"/>
          <w:sz w:val="28"/>
          <w:szCs w:val="28"/>
          <w:lang w:val="ru-RU"/>
        </w:rPr>
        <w:t>що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перебуває</w:t>
      </w:r>
      <w:proofErr w:type="spellEnd"/>
      <w:r>
        <w:rPr>
          <w:rStyle w:val="fontstyle31"/>
          <w:sz w:val="28"/>
          <w:szCs w:val="28"/>
          <w:lang w:val="ru-RU"/>
        </w:rPr>
        <w:t xml:space="preserve"> у </w:t>
      </w:r>
      <w:proofErr w:type="spellStart"/>
      <w:r>
        <w:rPr>
          <w:rStyle w:val="fontstyle31"/>
          <w:sz w:val="28"/>
          <w:szCs w:val="28"/>
          <w:lang w:val="ru-RU"/>
        </w:rPr>
        <w:t>складі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Городоцької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міської</w:t>
      </w:r>
      <w:proofErr w:type="spellEnd"/>
      <w:r>
        <w:rPr>
          <w:rStyle w:val="fontstyle31"/>
          <w:sz w:val="28"/>
          <w:szCs w:val="28"/>
          <w:lang w:val="ru-RU"/>
        </w:rPr>
        <w:t xml:space="preserve"> ради</w:t>
      </w:r>
    </w:p>
    <w:p w:rsidR="00390615" w:rsidRDefault="00471E84">
      <w:pPr>
        <w:spacing w:after="0"/>
        <w:ind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1.2. Староста є </w:t>
      </w:r>
      <w:proofErr w:type="spellStart"/>
      <w:r>
        <w:rPr>
          <w:rStyle w:val="fontstyle31"/>
          <w:sz w:val="28"/>
          <w:szCs w:val="28"/>
          <w:lang w:val="ru-RU"/>
        </w:rPr>
        <w:t>посадовою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gramStart"/>
      <w:r>
        <w:rPr>
          <w:rStyle w:val="fontstyle31"/>
          <w:sz w:val="28"/>
          <w:szCs w:val="28"/>
          <w:lang w:val="ru-RU"/>
        </w:rPr>
        <w:t>особою</w:t>
      </w:r>
      <w:proofErr w:type="gram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місцевого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самоврядування</w:t>
      </w:r>
      <w:proofErr w:type="spellEnd"/>
      <w:r>
        <w:rPr>
          <w:rStyle w:val="fontstyle31"/>
          <w:sz w:val="28"/>
          <w:szCs w:val="28"/>
          <w:lang w:val="ru-RU"/>
        </w:rPr>
        <w:t xml:space="preserve">, членом </w:t>
      </w:r>
      <w:proofErr w:type="spellStart"/>
      <w:r>
        <w:rPr>
          <w:rStyle w:val="fontstyle31"/>
          <w:sz w:val="28"/>
          <w:szCs w:val="28"/>
          <w:lang w:val="ru-RU"/>
        </w:rPr>
        <w:t>виконавчого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комітету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міської</w:t>
      </w:r>
      <w:proofErr w:type="spellEnd"/>
      <w:r>
        <w:rPr>
          <w:rStyle w:val="fontstyle31"/>
          <w:sz w:val="28"/>
          <w:szCs w:val="28"/>
          <w:lang w:val="ru-RU"/>
        </w:rPr>
        <w:t xml:space="preserve"> ради за </w:t>
      </w:r>
      <w:proofErr w:type="spellStart"/>
      <w:r>
        <w:rPr>
          <w:rStyle w:val="fontstyle31"/>
          <w:sz w:val="28"/>
          <w:szCs w:val="28"/>
          <w:lang w:val="ru-RU"/>
        </w:rPr>
        <w:t>посадою</w:t>
      </w:r>
      <w:proofErr w:type="spellEnd"/>
      <w:r>
        <w:rPr>
          <w:rStyle w:val="fontstyle31"/>
          <w:sz w:val="28"/>
          <w:szCs w:val="28"/>
          <w:lang w:val="ru-RU"/>
        </w:rPr>
        <w:t xml:space="preserve"> і </w:t>
      </w:r>
      <w:proofErr w:type="spellStart"/>
      <w:r>
        <w:rPr>
          <w:rStyle w:val="fontstyle31"/>
          <w:sz w:val="28"/>
          <w:szCs w:val="28"/>
          <w:lang w:val="ru-RU"/>
        </w:rPr>
        <w:t>працює</w:t>
      </w:r>
      <w:proofErr w:type="spellEnd"/>
      <w:r>
        <w:rPr>
          <w:rStyle w:val="fontstyle31"/>
          <w:sz w:val="28"/>
          <w:szCs w:val="28"/>
          <w:lang w:val="ru-RU"/>
        </w:rPr>
        <w:t xml:space="preserve"> в </w:t>
      </w:r>
      <w:proofErr w:type="spellStart"/>
      <w:r>
        <w:rPr>
          <w:rStyle w:val="fontstyle31"/>
          <w:sz w:val="28"/>
          <w:szCs w:val="28"/>
          <w:lang w:val="ru-RU"/>
        </w:rPr>
        <w:t>ній</w:t>
      </w:r>
      <w:proofErr w:type="spellEnd"/>
      <w:r>
        <w:rPr>
          <w:rStyle w:val="fontstyle31"/>
          <w:sz w:val="28"/>
          <w:szCs w:val="28"/>
          <w:lang w:val="ru-RU"/>
        </w:rPr>
        <w:t xml:space="preserve"> на </w:t>
      </w:r>
      <w:proofErr w:type="spellStart"/>
      <w:r>
        <w:rPr>
          <w:rStyle w:val="fontstyle31"/>
          <w:sz w:val="28"/>
          <w:szCs w:val="28"/>
          <w:lang w:val="ru-RU"/>
        </w:rPr>
        <w:t>постійній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основі</w:t>
      </w:r>
      <w:proofErr w:type="spellEnd"/>
      <w:r>
        <w:rPr>
          <w:rStyle w:val="fontstyle31"/>
          <w:sz w:val="28"/>
          <w:szCs w:val="28"/>
          <w:lang w:val="ru-RU"/>
        </w:rPr>
        <w:t>.</w:t>
      </w:r>
    </w:p>
    <w:p w:rsidR="00390615" w:rsidRDefault="00471E84">
      <w:pPr>
        <w:spacing w:after="0"/>
        <w:ind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1.3. Староста при </w:t>
      </w:r>
      <w:proofErr w:type="spellStart"/>
      <w:r>
        <w:rPr>
          <w:rStyle w:val="fontstyle31"/>
          <w:sz w:val="28"/>
          <w:szCs w:val="28"/>
          <w:lang w:val="ru-RU"/>
        </w:rPr>
        <w:t>здійсненні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наданих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повноважень</w:t>
      </w:r>
      <w:proofErr w:type="spellEnd"/>
      <w:r>
        <w:rPr>
          <w:rStyle w:val="fontstyle31"/>
          <w:sz w:val="28"/>
          <w:szCs w:val="28"/>
          <w:lang w:val="ru-RU"/>
        </w:rPr>
        <w:t xml:space="preserve"> є </w:t>
      </w:r>
      <w:proofErr w:type="spellStart"/>
      <w:r>
        <w:rPr>
          <w:rStyle w:val="fontstyle31"/>
          <w:sz w:val="28"/>
          <w:szCs w:val="28"/>
          <w:lang w:val="ru-RU"/>
        </w:rPr>
        <w:t>відповідальний</w:t>
      </w:r>
      <w:proofErr w:type="spellEnd"/>
      <w:r>
        <w:rPr>
          <w:rStyle w:val="fontstyle31"/>
          <w:sz w:val="28"/>
          <w:szCs w:val="28"/>
          <w:lang w:val="ru-RU"/>
        </w:rPr>
        <w:t xml:space="preserve"> і </w:t>
      </w:r>
      <w:proofErr w:type="spellStart"/>
      <w:proofErr w:type="gramStart"/>
      <w:r>
        <w:rPr>
          <w:rStyle w:val="fontstyle31"/>
          <w:sz w:val="28"/>
          <w:szCs w:val="28"/>
          <w:lang w:val="ru-RU"/>
        </w:rPr>
        <w:t>п</w:t>
      </w:r>
      <w:proofErr w:type="gramEnd"/>
      <w:r>
        <w:rPr>
          <w:rStyle w:val="fontstyle31"/>
          <w:sz w:val="28"/>
          <w:szCs w:val="28"/>
          <w:lang w:val="ru-RU"/>
        </w:rPr>
        <w:t>ідзвітний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раді</w:t>
      </w:r>
      <w:proofErr w:type="spellEnd"/>
      <w:r>
        <w:rPr>
          <w:rStyle w:val="fontstyle31"/>
          <w:sz w:val="28"/>
          <w:szCs w:val="28"/>
          <w:lang w:val="ru-RU"/>
        </w:rPr>
        <w:t xml:space="preserve"> та </w:t>
      </w:r>
      <w:proofErr w:type="spellStart"/>
      <w:r>
        <w:rPr>
          <w:rStyle w:val="fontstyle31"/>
          <w:sz w:val="28"/>
          <w:szCs w:val="28"/>
          <w:lang w:val="ru-RU"/>
        </w:rPr>
        <w:t>підконтрольний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міському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голові</w:t>
      </w:r>
      <w:proofErr w:type="spellEnd"/>
      <w:r>
        <w:rPr>
          <w:rStyle w:val="fontstyle31"/>
          <w:sz w:val="28"/>
          <w:szCs w:val="28"/>
          <w:lang w:val="ru-RU"/>
        </w:rPr>
        <w:t>.</w:t>
      </w:r>
    </w:p>
    <w:p w:rsidR="00390615" w:rsidRDefault="00471E84">
      <w:pPr>
        <w:spacing w:after="0"/>
        <w:ind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1.4. Староста не </w:t>
      </w:r>
      <w:proofErr w:type="spellStart"/>
      <w:r>
        <w:rPr>
          <w:rStyle w:val="fontstyle31"/>
          <w:sz w:val="28"/>
          <w:szCs w:val="28"/>
          <w:lang w:val="ru-RU"/>
        </w:rPr>
        <w:t>може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мати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інший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представницький</w:t>
      </w:r>
      <w:proofErr w:type="spellEnd"/>
      <w:r>
        <w:rPr>
          <w:rStyle w:val="fontstyle31"/>
          <w:sz w:val="28"/>
          <w:szCs w:val="28"/>
          <w:lang w:val="ru-RU"/>
        </w:rPr>
        <w:t xml:space="preserve"> мандат, </w:t>
      </w:r>
      <w:proofErr w:type="spellStart"/>
      <w:r>
        <w:rPr>
          <w:rStyle w:val="fontstyle31"/>
          <w:sz w:val="28"/>
          <w:szCs w:val="28"/>
          <w:lang w:val="ru-RU"/>
        </w:rPr>
        <w:t>суміщати</w:t>
      </w:r>
      <w:proofErr w:type="spellEnd"/>
      <w:r>
        <w:rPr>
          <w:rStyle w:val="fontstyle31"/>
          <w:sz w:val="28"/>
          <w:szCs w:val="28"/>
          <w:lang w:val="ru-RU"/>
        </w:rPr>
        <w:t xml:space="preserve"> свою </w:t>
      </w:r>
      <w:proofErr w:type="spellStart"/>
      <w:r>
        <w:rPr>
          <w:rStyle w:val="fontstyle31"/>
          <w:sz w:val="28"/>
          <w:szCs w:val="28"/>
          <w:lang w:val="ru-RU"/>
        </w:rPr>
        <w:t>службову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діяльність</w:t>
      </w:r>
      <w:proofErr w:type="spellEnd"/>
      <w:r>
        <w:rPr>
          <w:rStyle w:val="fontstyle31"/>
          <w:sz w:val="28"/>
          <w:szCs w:val="28"/>
          <w:lang w:val="ru-RU"/>
        </w:rPr>
        <w:t xml:space="preserve"> з </w:t>
      </w:r>
      <w:proofErr w:type="spellStart"/>
      <w:r>
        <w:rPr>
          <w:rStyle w:val="fontstyle31"/>
          <w:sz w:val="28"/>
          <w:szCs w:val="28"/>
          <w:lang w:val="ru-RU"/>
        </w:rPr>
        <w:t>іншою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посадою</w:t>
      </w:r>
      <w:proofErr w:type="spellEnd"/>
      <w:r>
        <w:rPr>
          <w:rStyle w:val="fontstyle31"/>
          <w:sz w:val="28"/>
          <w:szCs w:val="28"/>
          <w:lang w:val="ru-RU"/>
        </w:rPr>
        <w:t xml:space="preserve">, у тому </w:t>
      </w:r>
      <w:proofErr w:type="spellStart"/>
      <w:r>
        <w:rPr>
          <w:rStyle w:val="fontstyle31"/>
          <w:sz w:val="28"/>
          <w:szCs w:val="28"/>
          <w:lang w:val="ru-RU"/>
        </w:rPr>
        <w:t>числі</w:t>
      </w:r>
      <w:proofErr w:type="spellEnd"/>
      <w:r>
        <w:rPr>
          <w:rStyle w:val="fontstyle31"/>
          <w:sz w:val="28"/>
          <w:szCs w:val="28"/>
          <w:lang w:val="ru-RU"/>
        </w:rPr>
        <w:t xml:space="preserve"> на </w:t>
      </w:r>
      <w:proofErr w:type="spellStart"/>
      <w:r>
        <w:rPr>
          <w:rStyle w:val="fontstyle31"/>
          <w:sz w:val="28"/>
          <w:szCs w:val="28"/>
          <w:lang w:val="ru-RU"/>
        </w:rPr>
        <w:t>громадських</w:t>
      </w:r>
      <w:proofErr w:type="spellEnd"/>
      <w:r>
        <w:rPr>
          <w:rStyle w:val="fontstyle31"/>
          <w:sz w:val="28"/>
          <w:szCs w:val="28"/>
          <w:lang w:val="ru-RU"/>
        </w:rPr>
        <w:t xml:space="preserve"> засадах, </w:t>
      </w:r>
      <w:proofErr w:type="spellStart"/>
      <w:r>
        <w:rPr>
          <w:rStyle w:val="fontstyle31"/>
          <w:sz w:val="28"/>
          <w:szCs w:val="28"/>
          <w:lang w:val="ru-RU"/>
        </w:rPr>
        <w:t>займатися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іншою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оплачуваною</w:t>
      </w:r>
      <w:proofErr w:type="spellEnd"/>
      <w:r>
        <w:rPr>
          <w:rStyle w:val="fontstyle31"/>
          <w:sz w:val="28"/>
          <w:szCs w:val="28"/>
          <w:lang w:val="ru-RU"/>
        </w:rPr>
        <w:t xml:space="preserve"> (</w:t>
      </w:r>
      <w:proofErr w:type="spellStart"/>
      <w:proofErr w:type="gramStart"/>
      <w:r>
        <w:rPr>
          <w:rStyle w:val="fontstyle31"/>
          <w:sz w:val="28"/>
          <w:szCs w:val="28"/>
          <w:lang w:val="ru-RU"/>
        </w:rPr>
        <w:t>окр</w:t>
      </w:r>
      <w:proofErr w:type="gramEnd"/>
      <w:r>
        <w:rPr>
          <w:rStyle w:val="fontstyle31"/>
          <w:sz w:val="28"/>
          <w:szCs w:val="28"/>
          <w:lang w:val="ru-RU"/>
        </w:rPr>
        <w:t>ім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викладацької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наукової</w:t>
      </w:r>
      <w:proofErr w:type="spellEnd"/>
      <w:r>
        <w:rPr>
          <w:rStyle w:val="fontstyle31"/>
          <w:sz w:val="28"/>
          <w:szCs w:val="28"/>
          <w:lang w:val="ru-RU"/>
        </w:rPr>
        <w:t xml:space="preserve"> і </w:t>
      </w:r>
      <w:proofErr w:type="spellStart"/>
      <w:r>
        <w:rPr>
          <w:rStyle w:val="fontstyle31"/>
          <w:sz w:val="28"/>
          <w:szCs w:val="28"/>
          <w:lang w:val="ru-RU"/>
        </w:rPr>
        <w:t>творчої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діяльності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медичної</w:t>
      </w:r>
      <w:proofErr w:type="spellEnd"/>
      <w:r>
        <w:rPr>
          <w:rStyle w:val="fontstyle31"/>
          <w:sz w:val="28"/>
          <w:szCs w:val="28"/>
          <w:lang w:val="ru-RU"/>
        </w:rPr>
        <w:t xml:space="preserve"> практики, </w:t>
      </w:r>
      <w:proofErr w:type="spellStart"/>
      <w:r>
        <w:rPr>
          <w:rStyle w:val="fontstyle31"/>
          <w:sz w:val="28"/>
          <w:szCs w:val="28"/>
          <w:lang w:val="ru-RU"/>
        </w:rPr>
        <w:t>інструкторської</w:t>
      </w:r>
      <w:proofErr w:type="spellEnd"/>
      <w:r>
        <w:rPr>
          <w:rStyle w:val="fontstyle31"/>
          <w:sz w:val="28"/>
          <w:szCs w:val="28"/>
          <w:lang w:val="ru-RU"/>
        </w:rPr>
        <w:t xml:space="preserve"> та </w:t>
      </w:r>
      <w:proofErr w:type="spellStart"/>
      <w:r>
        <w:rPr>
          <w:rStyle w:val="fontstyle31"/>
          <w:sz w:val="28"/>
          <w:szCs w:val="28"/>
          <w:lang w:val="ru-RU"/>
        </w:rPr>
        <w:t>суддівської</w:t>
      </w:r>
      <w:proofErr w:type="spellEnd"/>
      <w:r>
        <w:rPr>
          <w:rStyle w:val="fontstyle31"/>
          <w:sz w:val="28"/>
          <w:szCs w:val="28"/>
          <w:lang w:val="ru-RU"/>
        </w:rPr>
        <w:t xml:space="preserve"> практики </w:t>
      </w:r>
      <w:proofErr w:type="spellStart"/>
      <w:r>
        <w:rPr>
          <w:rStyle w:val="fontstyle31"/>
          <w:sz w:val="28"/>
          <w:szCs w:val="28"/>
          <w:lang w:val="ru-RU"/>
        </w:rPr>
        <w:t>зі</w:t>
      </w:r>
      <w:proofErr w:type="spellEnd"/>
      <w:r>
        <w:rPr>
          <w:rStyle w:val="fontstyle31"/>
          <w:sz w:val="28"/>
          <w:szCs w:val="28"/>
          <w:lang w:val="ru-RU"/>
        </w:rPr>
        <w:t xml:space="preserve"> спорту) </w:t>
      </w:r>
      <w:proofErr w:type="spellStart"/>
      <w:r>
        <w:rPr>
          <w:rStyle w:val="fontstyle31"/>
          <w:sz w:val="28"/>
          <w:szCs w:val="28"/>
          <w:lang w:val="ru-RU"/>
        </w:rPr>
        <w:t>або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підприємницькою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діяльністю</w:t>
      </w:r>
      <w:proofErr w:type="spellEnd"/>
      <w:r>
        <w:rPr>
          <w:rStyle w:val="fontstyle31"/>
          <w:sz w:val="28"/>
          <w:szCs w:val="28"/>
          <w:lang w:val="ru-RU"/>
        </w:rPr>
        <w:t>.</w:t>
      </w:r>
    </w:p>
    <w:p w:rsidR="00390615" w:rsidRDefault="00471E84">
      <w:pPr>
        <w:spacing w:after="0"/>
        <w:ind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1.5. </w:t>
      </w:r>
      <w:proofErr w:type="spellStart"/>
      <w:r>
        <w:rPr>
          <w:rStyle w:val="fontstyle31"/>
          <w:sz w:val="28"/>
          <w:szCs w:val="28"/>
          <w:lang w:val="ru-RU"/>
        </w:rPr>
        <w:t>Старості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видається</w:t>
      </w:r>
      <w:proofErr w:type="spellEnd"/>
      <w:r>
        <w:rPr>
          <w:rStyle w:val="fontstyle31"/>
          <w:sz w:val="28"/>
          <w:szCs w:val="28"/>
          <w:lang w:val="ru-RU"/>
        </w:rPr>
        <w:t xml:space="preserve"> печатка з метою </w:t>
      </w:r>
      <w:proofErr w:type="spellStart"/>
      <w:r>
        <w:rPr>
          <w:rStyle w:val="fontstyle31"/>
          <w:sz w:val="28"/>
          <w:szCs w:val="28"/>
          <w:lang w:val="ru-RU"/>
        </w:rPr>
        <w:t>надання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Style w:val="fontstyle31"/>
          <w:sz w:val="28"/>
          <w:szCs w:val="28"/>
          <w:lang w:val="ru-RU"/>
        </w:rPr>
        <w:t>адм</w:t>
      </w:r>
      <w:proofErr w:type="gramEnd"/>
      <w:r>
        <w:rPr>
          <w:rStyle w:val="fontstyle31"/>
          <w:sz w:val="28"/>
          <w:szCs w:val="28"/>
          <w:lang w:val="ru-RU"/>
        </w:rPr>
        <w:t>іністративних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послуг</w:t>
      </w:r>
      <w:proofErr w:type="spellEnd"/>
      <w:r>
        <w:rPr>
          <w:rStyle w:val="fontstyle31"/>
          <w:sz w:val="28"/>
          <w:szCs w:val="28"/>
          <w:lang w:val="ru-RU"/>
        </w:rPr>
        <w:t xml:space="preserve"> жителям </w:t>
      </w:r>
      <w:proofErr w:type="spellStart"/>
      <w:r>
        <w:rPr>
          <w:rStyle w:val="fontstyle31"/>
          <w:sz w:val="28"/>
          <w:szCs w:val="28"/>
          <w:lang w:val="ru-RU"/>
        </w:rPr>
        <w:t>відповідної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територіальної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громади</w:t>
      </w:r>
      <w:proofErr w:type="spellEnd"/>
      <w:r>
        <w:rPr>
          <w:rStyle w:val="fontstyle31"/>
          <w:sz w:val="28"/>
          <w:szCs w:val="28"/>
          <w:lang w:val="ru-RU"/>
        </w:rPr>
        <w:t>.</w:t>
      </w:r>
    </w:p>
    <w:p w:rsidR="00390615" w:rsidRDefault="00471E84">
      <w:pPr>
        <w:spacing w:after="0"/>
        <w:ind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1.6. Староста повинен </w:t>
      </w:r>
      <w:proofErr w:type="spellStart"/>
      <w:r>
        <w:rPr>
          <w:rStyle w:val="fontstyle31"/>
          <w:sz w:val="28"/>
          <w:szCs w:val="28"/>
          <w:lang w:val="ru-RU"/>
        </w:rPr>
        <w:t>досконало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володіти</w:t>
      </w:r>
      <w:proofErr w:type="spellEnd"/>
      <w:r>
        <w:rPr>
          <w:rStyle w:val="fontstyle31"/>
          <w:sz w:val="28"/>
          <w:szCs w:val="28"/>
          <w:lang w:val="ru-RU"/>
        </w:rPr>
        <w:t xml:space="preserve"> державною </w:t>
      </w:r>
      <w:proofErr w:type="spellStart"/>
      <w:r>
        <w:rPr>
          <w:rStyle w:val="fontstyle31"/>
          <w:sz w:val="28"/>
          <w:szCs w:val="28"/>
          <w:lang w:val="ru-RU"/>
        </w:rPr>
        <w:t>мовою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вміти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реалізовувати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Style w:val="fontstyle31"/>
          <w:sz w:val="28"/>
          <w:szCs w:val="28"/>
          <w:lang w:val="ru-RU"/>
        </w:rPr>
        <w:t>плани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д</w:t>
      </w:r>
      <w:proofErr w:type="gramEnd"/>
      <w:r>
        <w:rPr>
          <w:rStyle w:val="fontstyle31"/>
          <w:sz w:val="28"/>
          <w:szCs w:val="28"/>
          <w:lang w:val="ru-RU"/>
        </w:rPr>
        <w:t>іяльності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свого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функціонального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напряму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аналізувати</w:t>
      </w:r>
      <w:proofErr w:type="spellEnd"/>
      <w:r>
        <w:rPr>
          <w:rStyle w:val="fontstyle31"/>
          <w:sz w:val="28"/>
          <w:szCs w:val="28"/>
          <w:lang w:val="ru-RU"/>
        </w:rPr>
        <w:t xml:space="preserve"> та </w:t>
      </w:r>
      <w:proofErr w:type="spellStart"/>
      <w:r>
        <w:rPr>
          <w:rStyle w:val="fontstyle31"/>
          <w:sz w:val="28"/>
          <w:szCs w:val="28"/>
          <w:lang w:val="ru-RU"/>
        </w:rPr>
        <w:t>узагальнювати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інформацію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щодо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своєї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діяльності</w:t>
      </w:r>
      <w:proofErr w:type="spellEnd"/>
      <w:r>
        <w:rPr>
          <w:rStyle w:val="fontstyle31"/>
          <w:sz w:val="28"/>
          <w:szCs w:val="28"/>
          <w:lang w:val="ru-RU"/>
        </w:rPr>
        <w:t xml:space="preserve"> з метою </w:t>
      </w:r>
      <w:proofErr w:type="spellStart"/>
      <w:r>
        <w:rPr>
          <w:rStyle w:val="fontstyle31"/>
          <w:sz w:val="28"/>
          <w:szCs w:val="28"/>
          <w:lang w:val="ru-RU"/>
        </w:rPr>
        <w:t>визначення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досягнень</w:t>
      </w:r>
      <w:proofErr w:type="spellEnd"/>
      <w:r>
        <w:rPr>
          <w:rStyle w:val="fontstyle31"/>
          <w:sz w:val="28"/>
          <w:szCs w:val="28"/>
          <w:lang w:val="ru-RU"/>
        </w:rPr>
        <w:t xml:space="preserve"> та </w:t>
      </w:r>
      <w:proofErr w:type="spellStart"/>
      <w:r>
        <w:rPr>
          <w:rStyle w:val="fontstyle31"/>
          <w:sz w:val="28"/>
          <w:szCs w:val="28"/>
          <w:lang w:val="ru-RU"/>
        </w:rPr>
        <w:t>заходів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спрямованих</w:t>
      </w:r>
      <w:proofErr w:type="spellEnd"/>
      <w:r>
        <w:rPr>
          <w:rStyle w:val="fontstyle31"/>
          <w:sz w:val="28"/>
          <w:szCs w:val="28"/>
          <w:lang w:val="ru-RU"/>
        </w:rPr>
        <w:t xml:space="preserve"> на </w:t>
      </w:r>
      <w:proofErr w:type="spellStart"/>
      <w:r>
        <w:rPr>
          <w:rStyle w:val="fontstyle31"/>
          <w:sz w:val="28"/>
          <w:szCs w:val="28"/>
          <w:lang w:val="ru-RU"/>
        </w:rPr>
        <w:t>усунення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недоліків</w:t>
      </w:r>
      <w:proofErr w:type="spellEnd"/>
      <w:r>
        <w:rPr>
          <w:rStyle w:val="fontstyle31"/>
          <w:sz w:val="28"/>
          <w:szCs w:val="28"/>
          <w:lang w:val="ru-RU"/>
        </w:rPr>
        <w:t xml:space="preserve"> у </w:t>
      </w:r>
      <w:proofErr w:type="spellStart"/>
      <w:r>
        <w:rPr>
          <w:rStyle w:val="fontstyle31"/>
          <w:sz w:val="28"/>
          <w:szCs w:val="28"/>
          <w:lang w:val="ru-RU"/>
        </w:rPr>
        <w:t>цій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діяльності</w:t>
      </w:r>
      <w:proofErr w:type="spellEnd"/>
      <w:r>
        <w:rPr>
          <w:rStyle w:val="fontstyle31"/>
          <w:sz w:val="28"/>
          <w:szCs w:val="28"/>
          <w:lang w:val="ru-RU"/>
        </w:rPr>
        <w:t>.</w:t>
      </w:r>
    </w:p>
    <w:p w:rsidR="00390615" w:rsidRDefault="00471E84">
      <w:pPr>
        <w:spacing w:after="0"/>
        <w:ind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1.7. На старосту </w:t>
      </w:r>
      <w:proofErr w:type="spellStart"/>
      <w:r>
        <w:rPr>
          <w:rStyle w:val="fontstyle31"/>
          <w:sz w:val="28"/>
          <w:szCs w:val="28"/>
          <w:lang w:val="ru-RU"/>
        </w:rPr>
        <w:t>поширюються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обмеження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визначені</w:t>
      </w:r>
      <w:proofErr w:type="spellEnd"/>
      <w:r>
        <w:rPr>
          <w:rStyle w:val="fontstyle31"/>
          <w:sz w:val="28"/>
          <w:szCs w:val="28"/>
          <w:lang w:val="ru-RU"/>
        </w:rPr>
        <w:t xml:space="preserve"> Законом </w:t>
      </w:r>
      <w:proofErr w:type="spellStart"/>
      <w:r>
        <w:rPr>
          <w:rStyle w:val="fontstyle31"/>
          <w:sz w:val="28"/>
          <w:szCs w:val="28"/>
          <w:lang w:val="ru-RU"/>
        </w:rPr>
        <w:t>України</w:t>
      </w:r>
      <w:proofErr w:type="spellEnd"/>
      <w:proofErr w:type="gramStart"/>
      <w:r>
        <w:rPr>
          <w:rStyle w:val="fontstyle31"/>
          <w:sz w:val="28"/>
          <w:szCs w:val="28"/>
          <w:lang w:val="ru-RU"/>
        </w:rPr>
        <w:t xml:space="preserve"> „П</w:t>
      </w:r>
      <w:proofErr w:type="gramEnd"/>
      <w:r>
        <w:rPr>
          <w:rStyle w:val="fontstyle31"/>
          <w:sz w:val="28"/>
          <w:szCs w:val="28"/>
          <w:lang w:val="ru-RU"/>
        </w:rPr>
        <w:t xml:space="preserve">ро </w:t>
      </w:r>
      <w:proofErr w:type="spellStart"/>
      <w:r>
        <w:rPr>
          <w:rStyle w:val="fontstyle31"/>
          <w:sz w:val="28"/>
          <w:szCs w:val="28"/>
          <w:lang w:val="ru-RU"/>
        </w:rPr>
        <w:t>запобігання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корупції</w:t>
      </w:r>
      <w:proofErr w:type="spellEnd"/>
      <w:r>
        <w:rPr>
          <w:rStyle w:val="fontstyle31"/>
          <w:sz w:val="28"/>
          <w:szCs w:val="28"/>
          <w:lang w:val="ru-RU"/>
        </w:rPr>
        <w:t>”.</w:t>
      </w:r>
    </w:p>
    <w:p w:rsidR="00390615" w:rsidRDefault="00471E84">
      <w:pPr>
        <w:spacing w:after="0"/>
        <w:ind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1.8. Порядок </w:t>
      </w:r>
      <w:proofErr w:type="spellStart"/>
      <w:r>
        <w:rPr>
          <w:rStyle w:val="fontstyle31"/>
          <w:sz w:val="28"/>
          <w:szCs w:val="28"/>
          <w:lang w:val="ru-RU"/>
        </w:rPr>
        <w:t>організації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роботи</w:t>
      </w:r>
      <w:proofErr w:type="spellEnd"/>
      <w:r>
        <w:rPr>
          <w:rStyle w:val="fontstyle31"/>
          <w:sz w:val="28"/>
          <w:szCs w:val="28"/>
          <w:lang w:val="ru-RU"/>
        </w:rPr>
        <w:t xml:space="preserve"> старости </w:t>
      </w:r>
      <w:proofErr w:type="spellStart"/>
      <w:r>
        <w:rPr>
          <w:rStyle w:val="fontstyle31"/>
          <w:sz w:val="28"/>
          <w:szCs w:val="28"/>
          <w:lang w:val="ru-RU"/>
        </w:rPr>
        <w:t>визначається</w:t>
      </w:r>
      <w:proofErr w:type="spellEnd"/>
      <w:r>
        <w:rPr>
          <w:rStyle w:val="fontstyle31"/>
          <w:sz w:val="28"/>
          <w:szCs w:val="28"/>
          <w:lang w:val="ru-RU"/>
        </w:rPr>
        <w:t xml:space="preserve"> Законом </w:t>
      </w:r>
      <w:proofErr w:type="spellStart"/>
      <w:r>
        <w:rPr>
          <w:rStyle w:val="fontstyle31"/>
          <w:sz w:val="28"/>
          <w:szCs w:val="28"/>
          <w:lang w:val="ru-RU"/>
        </w:rPr>
        <w:t>України</w:t>
      </w:r>
      <w:proofErr w:type="spellEnd"/>
      <w:proofErr w:type="gramStart"/>
      <w:r>
        <w:rPr>
          <w:rStyle w:val="fontstyle31"/>
          <w:sz w:val="28"/>
          <w:szCs w:val="28"/>
          <w:lang w:val="ru-RU"/>
        </w:rPr>
        <w:t xml:space="preserve"> „П</w:t>
      </w:r>
      <w:proofErr w:type="gramEnd"/>
      <w:r>
        <w:rPr>
          <w:rStyle w:val="fontstyle31"/>
          <w:sz w:val="28"/>
          <w:szCs w:val="28"/>
          <w:lang w:val="ru-RU"/>
        </w:rPr>
        <w:t xml:space="preserve">ро </w:t>
      </w:r>
      <w:proofErr w:type="spellStart"/>
      <w:r>
        <w:rPr>
          <w:rStyle w:val="fontstyle31"/>
          <w:sz w:val="28"/>
          <w:szCs w:val="28"/>
          <w:lang w:val="ru-RU"/>
        </w:rPr>
        <w:t>місцеве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самоврядування</w:t>
      </w:r>
      <w:proofErr w:type="spellEnd"/>
      <w:r>
        <w:rPr>
          <w:rStyle w:val="fontstyle31"/>
          <w:sz w:val="28"/>
          <w:szCs w:val="28"/>
          <w:lang w:val="ru-RU"/>
        </w:rPr>
        <w:t xml:space="preserve"> в </w:t>
      </w:r>
      <w:proofErr w:type="spellStart"/>
      <w:r>
        <w:rPr>
          <w:rStyle w:val="fontstyle31"/>
          <w:sz w:val="28"/>
          <w:szCs w:val="28"/>
          <w:lang w:val="ru-RU"/>
        </w:rPr>
        <w:t>Україні</w:t>
      </w:r>
      <w:proofErr w:type="spellEnd"/>
      <w:r>
        <w:rPr>
          <w:rStyle w:val="fontstyle31"/>
          <w:sz w:val="28"/>
          <w:szCs w:val="28"/>
          <w:lang w:val="ru-RU"/>
        </w:rPr>
        <w:t xml:space="preserve">”, Регламентом </w:t>
      </w:r>
      <w:proofErr w:type="spellStart"/>
      <w:r>
        <w:rPr>
          <w:rStyle w:val="fontstyle31"/>
          <w:sz w:val="28"/>
          <w:szCs w:val="28"/>
          <w:lang w:val="ru-RU"/>
        </w:rPr>
        <w:t>міської</w:t>
      </w:r>
      <w:proofErr w:type="spellEnd"/>
      <w:r>
        <w:rPr>
          <w:rStyle w:val="fontstyle31"/>
          <w:sz w:val="28"/>
          <w:szCs w:val="28"/>
          <w:lang w:val="ru-RU"/>
        </w:rPr>
        <w:t xml:space="preserve"> ради, </w:t>
      </w:r>
      <w:proofErr w:type="spellStart"/>
      <w:r>
        <w:rPr>
          <w:rStyle w:val="fontstyle31"/>
          <w:sz w:val="28"/>
          <w:szCs w:val="28"/>
          <w:lang w:val="ru-RU"/>
        </w:rPr>
        <w:t>Положенням</w:t>
      </w:r>
      <w:proofErr w:type="spellEnd"/>
      <w:r>
        <w:rPr>
          <w:rStyle w:val="fontstyle31"/>
          <w:sz w:val="28"/>
          <w:szCs w:val="28"/>
          <w:lang w:val="ru-RU"/>
        </w:rPr>
        <w:t xml:space="preserve"> про старосту.</w:t>
      </w:r>
    </w:p>
    <w:p w:rsidR="00390615" w:rsidRDefault="00471E84">
      <w:pPr>
        <w:spacing w:after="0"/>
        <w:ind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1.9. </w:t>
      </w:r>
      <w:proofErr w:type="spellStart"/>
      <w:r>
        <w:rPr>
          <w:rStyle w:val="fontstyle31"/>
          <w:sz w:val="28"/>
          <w:szCs w:val="28"/>
          <w:lang w:val="ru-RU"/>
        </w:rPr>
        <w:t>Повноваження</w:t>
      </w:r>
      <w:proofErr w:type="spellEnd"/>
      <w:r>
        <w:rPr>
          <w:rStyle w:val="fontstyle31"/>
          <w:sz w:val="28"/>
          <w:szCs w:val="28"/>
          <w:lang w:val="ru-RU"/>
        </w:rPr>
        <w:t xml:space="preserve"> старости </w:t>
      </w:r>
      <w:proofErr w:type="spellStart"/>
      <w:r>
        <w:rPr>
          <w:rStyle w:val="fontstyle31"/>
          <w:sz w:val="28"/>
          <w:szCs w:val="28"/>
          <w:lang w:val="ru-RU"/>
        </w:rPr>
        <w:t>закінчуються</w:t>
      </w:r>
      <w:proofErr w:type="spellEnd"/>
      <w:r>
        <w:rPr>
          <w:rStyle w:val="fontstyle31"/>
          <w:sz w:val="28"/>
          <w:szCs w:val="28"/>
          <w:lang w:val="ru-RU"/>
        </w:rPr>
        <w:t xml:space="preserve"> з моменту </w:t>
      </w:r>
      <w:proofErr w:type="spellStart"/>
      <w:r>
        <w:rPr>
          <w:rStyle w:val="fontstyle31"/>
          <w:sz w:val="28"/>
          <w:szCs w:val="28"/>
          <w:lang w:val="ru-RU"/>
        </w:rPr>
        <w:t>вступу</w:t>
      </w:r>
      <w:proofErr w:type="spellEnd"/>
      <w:r>
        <w:rPr>
          <w:rStyle w:val="fontstyle31"/>
          <w:sz w:val="28"/>
          <w:szCs w:val="28"/>
          <w:lang w:val="ru-RU"/>
        </w:rPr>
        <w:t xml:space="preserve"> на </w:t>
      </w:r>
      <w:proofErr w:type="spellStart"/>
      <w:r>
        <w:rPr>
          <w:rStyle w:val="fontstyle31"/>
          <w:sz w:val="28"/>
          <w:szCs w:val="28"/>
          <w:lang w:val="ru-RU"/>
        </w:rPr>
        <w:t>цю</w:t>
      </w:r>
      <w:proofErr w:type="spellEnd"/>
      <w:r>
        <w:rPr>
          <w:rStyle w:val="fontstyle31"/>
          <w:sz w:val="28"/>
          <w:szCs w:val="28"/>
          <w:lang w:val="ru-RU"/>
        </w:rPr>
        <w:t xml:space="preserve"> посаду </w:t>
      </w:r>
      <w:proofErr w:type="spellStart"/>
      <w:r>
        <w:rPr>
          <w:rStyle w:val="fontstyle31"/>
          <w:sz w:val="28"/>
          <w:szCs w:val="28"/>
          <w:lang w:val="ru-RU"/>
        </w:rPr>
        <w:t>іншої</w:t>
      </w:r>
      <w:proofErr w:type="spellEnd"/>
      <w:r>
        <w:rPr>
          <w:rStyle w:val="fontstyle31"/>
          <w:sz w:val="28"/>
          <w:szCs w:val="28"/>
          <w:lang w:val="ru-RU"/>
        </w:rPr>
        <w:t xml:space="preserve"> особи, </w:t>
      </w:r>
      <w:proofErr w:type="spellStart"/>
      <w:proofErr w:type="gramStart"/>
      <w:r>
        <w:rPr>
          <w:rStyle w:val="fontstyle31"/>
          <w:sz w:val="28"/>
          <w:szCs w:val="28"/>
          <w:lang w:val="ru-RU"/>
        </w:rPr>
        <w:t>кр</w:t>
      </w:r>
      <w:proofErr w:type="gramEnd"/>
      <w:r>
        <w:rPr>
          <w:rStyle w:val="fontstyle31"/>
          <w:sz w:val="28"/>
          <w:szCs w:val="28"/>
          <w:lang w:val="ru-RU"/>
        </w:rPr>
        <w:t>ім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випадків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дострокового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припинення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його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повноважень</w:t>
      </w:r>
      <w:proofErr w:type="spellEnd"/>
      <w:r>
        <w:rPr>
          <w:rStyle w:val="fontstyle31"/>
          <w:sz w:val="28"/>
          <w:szCs w:val="28"/>
          <w:lang w:val="ru-RU"/>
        </w:rPr>
        <w:t>.</w:t>
      </w:r>
    </w:p>
    <w:p w:rsidR="00390615" w:rsidRDefault="00471E84">
      <w:pPr>
        <w:spacing w:after="0"/>
        <w:ind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1.10. </w:t>
      </w:r>
      <w:proofErr w:type="spellStart"/>
      <w:r>
        <w:rPr>
          <w:rStyle w:val="fontstyle31"/>
          <w:sz w:val="28"/>
          <w:szCs w:val="28"/>
          <w:lang w:val="ru-RU"/>
        </w:rPr>
        <w:t>Повноваження</w:t>
      </w:r>
      <w:proofErr w:type="spellEnd"/>
      <w:r>
        <w:rPr>
          <w:rStyle w:val="fontstyle31"/>
          <w:sz w:val="28"/>
          <w:szCs w:val="28"/>
          <w:lang w:val="ru-RU"/>
        </w:rPr>
        <w:t xml:space="preserve"> старости </w:t>
      </w:r>
      <w:proofErr w:type="spellStart"/>
      <w:r>
        <w:rPr>
          <w:rStyle w:val="fontstyle31"/>
          <w:sz w:val="28"/>
          <w:szCs w:val="28"/>
          <w:lang w:val="ru-RU"/>
        </w:rPr>
        <w:t>можуть</w:t>
      </w:r>
      <w:proofErr w:type="spellEnd"/>
      <w:r>
        <w:rPr>
          <w:rStyle w:val="fontstyle31"/>
          <w:sz w:val="28"/>
          <w:szCs w:val="28"/>
          <w:lang w:val="ru-RU"/>
        </w:rPr>
        <w:t xml:space="preserve"> бути </w:t>
      </w:r>
      <w:proofErr w:type="spellStart"/>
      <w:r>
        <w:rPr>
          <w:rStyle w:val="fontstyle31"/>
          <w:sz w:val="28"/>
          <w:szCs w:val="28"/>
          <w:lang w:val="ru-RU"/>
        </w:rPr>
        <w:t>достроково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припинені</w:t>
      </w:r>
      <w:proofErr w:type="spellEnd"/>
      <w:r>
        <w:rPr>
          <w:rStyle w:val="fontstyle31"/>
          <w:sz w:val="28"/>
          <w:szCs w:val="28"/>
          <w:lang w:val="ru-RU"/>
        </w:rPr>
        <w:t xml:space="preserve"> в </w:t>
      </w:r>
      <w:proofErr w:type="spellStart"/>
      <w:r>
        <w:rPr>
          <w:rStyle w:val="fontstyle31"/>
          <w:sz w:val="28"/>
          <w:szCs w:val="28"/>
          <w:lang w:val="ru-RU"/>
        </w:rPr>
        <w:t>інших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випадках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передбачених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законодавством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України</w:t>
      </w:r>
      <w:proofErr w:type="spellEnd"/>
      <w:r>
        <w:rPr>
          <w:rStyle w:val="fontstyle31"/>
          <w:sz w:val="28"/>
          <w:szCs w:val="28"/>
          <w:lang w:val="ru-RU"/>
        </w:rPr>
        <w:t>.</w:t>
      </w:r>
    </w:p>
    <w:p w:rsidR="00390615" w:rsidRDefault="00390615">
      <w:pPr>
        <w:spacing w:after="0"/>
        <w:ind w:left="720"/>
        <w:jc w:val="center"/>
        <w:rPr>
          <w:rStyle w:val="fontstyle01"/>
          <w:lang w:val="ru-RU"/>
        </w:rPr>
      </w:pPr>
    </w:p>
    <w:p w:rsidR="00390615" w:rsidRDefault="00390615">
      <w:pPr>
        <w:spacing w:after="0"/>
        <w:ind w:left="720"/>
        <w:jc w:val="center"/>
        <w:rPr>
          <w:rStyle w:val="fontstyle01"/>
          <w:lang w:val="ru-RU"/>
        </w:rPr>
      </w:pPr>
    </w:p>
    <w:p w:rsidR="00390615" w:rsidRDefault="00390615">
      <w:pPr>
        <w:spacing w:after="0"/>
        <w:ind w:left="720"/>
        <w:jc w:val="center"/>
        <w:rPr>
          <w:rStyle w:val="fontstyle01"/>
          <w:lang w:val="ru-RU"/>
        </w:rPr>
      </w:pPr>
    </w:p>
    <w:p w:rsidR="00390615" w:rsidRDefault="00471E84">
      <w:pPr>
        <w:spacing w:after="0"/>
        <w:ind w:left="720"/>
        <w:jc w:val="center"/>
      </w:pPr>
      <w:r>
        <w:rPr>
          <w:rStyle w:val="fontstyle01"/>
          <w:lang w:val="ru-RU"/>
        </w:rPr>
        <w:t xml:space="preserve">ІІ. </w:t>
      </w:r>
      <w:proofErr w:type="spellStart"/>
      <w:r>
        <w:rPr>
          <w:rStyle w:val="fontstyle01"/>
          <w:lang w:val="ru-RU"/>
        </w:rPr>
        <w:t>Завдання</w:t>
      </w:r>
      <w:proofErr w:type="spellEnd"/>
      <w:r>
        <w:rPr>
          <w:rStyle w:val="fontstyle01"/>
          <w:lang w:val="ru-RU"/>
        </w:rPr>
        <w:t xml:space="preserve"> та </w:t>
      </w:r>
      <w:proofErr w:type="spellStart"/>
      <w:r>
        <w:rPr>
          <w:rStyle w:val="fontstyle01"/>
          <w:lang w:val="ru-RU"/>
        </w:rPr>
        <w:t>обов’язки</w:t>
      </w:r>
      <w:proofErr w:type="spellEnd"/>
    </w:p>
    <w:p w:rsidR="00390615" w:rsidRDefault="00390615">
      <w:pPr>
        <w:spacing w:after="0"/>
        <w:ind w:left="720"/>
        <w:jc w:val="center"/>
        <w:rPr>
          <w:rStyle w:val="fontstyle01"/>
          <w:sz w:val="20"/>
          <w:szCs w:val="20"/>
          <w:lang w:val="ru-RU"/>
        </w:rPr>
      </w:pPr>
    </w:p>
    <w:p w:rsidR="00390615" w:rsidRDefault="00471E84">
      <w:pPr>
        <w:spacing w:after="0"/>
        <w:ind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Староста </w:t>
      </w:r>
      <w:proofErr w:type="spellStart"/>
      <w:r>
        <w:rPr>
          <w:rStyle w:val="fontstyle31"/>
          <w:sz w:val="28"/>
          <w:szCs w:val="28"/>
          <w:lang w:val="ru-RU"/>
        </w:rPr>
        <w:t>відповідно</w:t>
      </w:r>
      <w:proofErr w:type="spellEnd"/>
      <w:r>
        <w:rPr>
          <w:rStyle w:val="fontstyle31"/>
          <w:sz w:val="28"/>
          <w:szCs w:val="28"/>
          <w:lang w:val="ru-RU"/>
        </w:rPr>
        <w:t xml:space="preserve"> до </w:t>
      </w:r>
      <w:proofErr w:type="spellStart"/>
      <w:r>
        <w:rPr>
          <w:rStyle w:val="fontstyle31"/>
          <w:sz w:val="28"/>
          <w:szCs w:val="28"/>
          <w:lang w:val="ru-RU"/>
        </w:rPr>
        <w:t>покладених</w:t>
      </w:r>
      <w:proofErr w:type="spellEnd"/>
      <w:r>
        <w:rPr>
          <w:rStyle w:val="fontstyle31"/>
          <w:sz w:val="28"/>
          <w:szCs w:val="28"/>
          <w:lang w:val="ru-RU"/>
        </w:rPr>
        <w:t xml:space="preserve"> на </w:t>
      </w:r>
      <w:proofErr w:type="spellStart"/>
      <w:r>
        <w:rPr>
          <w:rStyle w:val="fontstyle31"/>
          <w:sz w:val="28"/>
          <w:szCs w:val="28"/>
          <w:lang w:val="ru-RU"/>
        </w:rPr>
        <w:t>нього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завдань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зобов'язаний</w:t>
      </w:r>
      <w:proofErr w:type="spellEnd"/>
      <w:r>
        <w:rPr>
          <w:rStyle w:val="fontstyle31"/>
          <w:sz w:val="28"/>
          <w:szCs w:val="28"/>
          <w:lang w:val="ru-RU"/>
        </w:rPr>
        <w:t>:</w:t>
      </w:r>
    </w:p>
    <w:p w:rsidR="00390615" w:rsidRDefault="00471E84">
      <w:pPr>
        <w:spacing w:after="0"/>
        <w:ind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1) </w:t>
      </w:r>
      <w:proofErr w:type="spellStart"/>
      <w:r>
        <w:rPr>
          <w:rStyle w:val="fontstyle31"/>
          <w:sz w:val="28"/>
          <w:szCs w:val="28"/>
          <w:lang w:val="ru-RU"/>
        </w:rPr>
        <w:t>додержуватися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Конституції</w:t>
      </w:r>
      <w:proofErr w:type="spellEnd"/>
      <w:r>
        <w:rPr>
          <w:rStyle w:val="fontstyle31"/>
          <w:sz w:val="28"/>
          <w:szCs w:val="28"/>
          <w:lang w:val="ru-RU"/>
        </w:rPr>
        <w:t xml:space="preserve"> та </w:t>
      </w:r>
      <w:proofErr w:type="spellStart"/>
      <w:r>
        <w:rPr>
          <w:rStyle w:val="fontstyle31"/>
          <w:sz w:val="28"/>
          <w:szCs w:val="28"/>
          <w:lang w:val="ru-RU"/>
        </w:rPr>
        <w:t>законів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України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актів</w:t>
      </w:r>
      <w:proofErr w:type="spellEnd"/>
      <w:r>
        <w:rPr>
          <w:rStyle w:val="fontstyle31"/>
          <w:sz w:val="28"/>
          <w:szCs w:val="28"/>
          <w:lang w:val="ru-RU"/>
        </w:rPr>
        <w:t xml:space="preserve"> Президента </w:t>
      </w:r>
      <w:proofErr w:type="spellStart"/>
      <w:r>
        <w:rPr>
          <w:rStyle w:val="fontstyle31"/>
          <w:sz w:val="28"/>
          <w:szCs w:val="28"/>
          <w:lang w:val="ru-RU"/>
        </w:rPr>
        <w:t>України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Кабінету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Міні</w:t>
      </w:r>
      <w:proofErr w:type="gramStart"/>
      <w:r>
        <w:rPr>
          <w:rStyle w:val="fontstyle31"/>
          <w:sz w:val="28"/>
          <w:szCs w:val="28"/>
          <w:lang w:val="ru-RU"/>
        </w:rPr>
        <w:t>стр</w:t>
      </w:r>
      <w:proofErr w:type="gramEnd"/>
      <w:r>
        <w:rPr>
          <w:rStyle w:val="fontstyle31"/>
          <w:sz w:val="28"/>
          <w:szCs w:val="28"/>
          <w:lang w:val="ru-RU"/>
        </w:rPr>
        <w:t>ів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України</w:t>
      </w:r>
      <w:proofErr w:type="spellEnd"/>
      <w:r>
        <w:rPr>
          <w:rStyle w:val="fontstyle31"/>
          <w:sz w:val="28"/>
          <w:szCs w:val="28"/>
          <w:lang w:val="ru-RU"/>
        </w:rPr>
        <w:t xml:space="preserve">, Регламенту </w:t>
      </w:r>
      <w:proofErr w:type="spellStart"/>
      <w:r>
        <w:rPr>
          <w:rStyle w:val="fontstyle31"/>
          <w:sz w:val="28"/>
          <w:szCs w:val="28"/>
          <w:lang w:val="ru-RU"/>
        </w:rPr>
        <w:t>Городоцької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міської</w:t>
      </w:r>
      <w:proofErr w:type="spellEnd"/>
      <w:r>
        <w:rPr>
          <w:rStyle w:val="fontstyle31"/>
          <w:sz w:val="28"/>
          <w:szCs w:val="28"/>
          <w:lang w:val="ru-RU"/>
        </w:rPr>
        <w:t xml:space="preserve"> ради, </w:t>
      </w:r>
      <w:proofErr w:type="spellStart"/>
      <w:r>
        <w:rPr>
          <w:rStyle w:val="fontstyle31"/>
          <w:sz w:val="28"/>
          <w:szCs w:val="28"/>
          <w:lang w:val="ru-RU"/>
        </w:rPr>
        <w:t>Положення</w:t>
      </w:r>
      <w:proofErr w:type="spellEnd"/>
      <w:r>
        <w:rPr>
          <w:rStyle w:val="fontstyle31"/>
          <w:sz w:val="28"/>
          <w:szCs w:val="28"/>
          <w:lang w:val="ru-RU"/>
        </w:rPr>
        <w:t xml:space="preserve"> про старосту та </w:t>
      </w:r>
      <w:proofErr w:type="spellStart"/>
      <w:r>
        <w:rPr>
          <w:rStyle w:val="fontstyle31"/>
          <w:sz w:val="28"/>
          <w:szCs w:val="28"/>
          <w:lang w:val="ru-RU"/>
        </w:rPr>
        <w:t>інших</w:t>
      </w:r>
      <w:proofErr w:type="spellEnd"/>
      <w:r>
        <w:rPr>
          <w:rStyle w:val="fontstyle31"/>
          <w:sz w:val="28"/>
          <w:szCs w:val="28"/>
          <w:lang w:val="ru-RU"/>
        </w:rPr>
        <w:t xml:space="preserve"> нормативно-</w:t>
      </w:r>
      <w:proofErr w:type="spellStart"/>
      <w:r>
        <w:rPr>
          <w:rStyle w:val="fontstyle31"/>
          <w:sz w:val="28"/>
          <w:szCs w:val="28"/>
          <w:lang w:val="ru-RU"/>
        </w:rPr>
        <w:t>правових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актів</w:t>
      </w:r>
      <w:proofErr w:type="spellEnd"/>
      <w:r>
        <w:rPr>
          <w:rStyle w:val="fontstyle31"/>
          <w:sz w:val="28"/>
          <w:szCs w:val="28"/>
          <w:lang w:val="ru-RU"/>
        </w:rPr>
        <w:t>;</w:t>
      </w:r>
    </w:p>
    <w:p w:rsidR="00390615" w:rsidRDefault="00471E84">
      <w:pPr>
        <w:spacing w:after="0"/>
        <w:ind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2) </w:t>
      </w:r>
      <w:proofErr w:type="spellStart"/>
      <w:r>
        <w:rPr>
          <w:rStyle w:val="fontstyle31"/>
          <w:sz w:val="28"/>
          <w:szCs w:val="28"/>
          <w:lang w:val="ru-RU"/>
        </w:rPr>
        <w:t>брати</w:t>
      </w:r>
      <w:proofErr w:type="spellEnd"/>
      <w:r>
        <w:rPr>
          <w:rStyle w:val="fontstyle31"/>
          <w:sz w:val="28"/>
          <w:szCs w:val="28"/>
          <w:lang w:val="ru-RU"/>
        </w:rPr>
        <w:t xml:space="preserve"> участь у </w:t>
      </w:r>
      <w:proofErr w:type="spellStart"/>
      <w:r>
        <w:rPr>
          <w:rStyle w:val="fontstyle31"/>
          <w:sz w:val="28"/>
          <w:szCs w:val="28"/>
          <w:lang w:val="ru-RU"/>
        </w:rPr>
        <w:t>засіданнях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виконавчого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комітету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міської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gramStart"/>
      <w:r>
        <w:rPr>
          <w:rStyle w:val="fontstyle31"/>
          <w:sz w:val="28"/>
          <w:szCs w:val="28"/>
          <w:lang w:val="ru-RU"/>
        </w:rPr>
        <w:t>ради</w:t>
      </w:r>
      <w:proofErr w:type="gramEnd"/>
      <w:r>
        <w:rPr>
          <w:rStyle w:val="fontstyle31"/>
          <w:sz w:val="28"/>
          <w:szCs w:val="28"/>
          <w:lang w:val="ru-RU"/>
        </w:rPr>
        <w:t>;</w:t>
      </w:r>
    </w:p>
    <w:p w:rsidR="00390615" w:rsidRDefault="00471E84">
      <w:pPr>
        <w:spacing w:after="0"/>
        <w:ind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3) </w:t>
      </w:r>
      <w:proofErr w:type="spellStart"/>
      <w:r>
        <w:rPr>
          <w:rStyle w:val="fontstyle31"/>
          <w:sz w:val="28"/>
          <w:szCs w:val="28"/>
          <w:lang w:val="ru-RU"/>
        </w:rPr>
        <w:t>брати</w:t>
      </w:r>
      <w:proofErr w:type="spellEnd"/>
      <w:r>
        <w:rPr>
          <w:rStyle w:val="fontstyle31"/>
          <w:sz w:val="28"/>
          <w:szCs w:val="28"/>
          <w:lang w:val="ru-RU"/>
        </w:rPr>
        <w:t xml:space="preserve"> участь в </w:t>
      </w:r>
      <w:proofErr w:type="spellStart"/>
      <w:r>
        <w:rPr>
          <w:rStyle w:val="fontstyle31"/>
          <w:sz w:val="28"/>
          <w:szCs w:val="28"/>
          <w:lang w:val="ru-RU"/>
        </w:rPr>
        <w:t>організації</w:t>
      </w:r>
      <w:proofErr w:type="spellEnd"/>
      <w:r>
        <w:rPr>
          <w:rStyle w:val="fontstyle31"/>
          <w:sz w:val="28"/>
          <w:szCs w:val="28"/>
          <w:lang w:val="ru-RU"/>
        </w:rPr>
        <w:t xml:space="preserve"> та </w:t>
      </w:r>
      <w:proofErr w:type="spellStart"/>
      <w:r>
        <w:rPr>
          <w:rStyle w:val="fontstyle31"/>
          <w:sz w:val="28"/>
          <w:szCs w:val="28"/>
          <w:lang w:val="ru-RU"/>
        </w:rPr>
        <w:t>проведенні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зборів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членів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громади</w:t>
      </w:r>
      <w:proofErr w:type="spellEnd"/>
      <w:r>
        <w:rPr>
          <w:rStyle w:val="fontstyle31"/>
          <w:sz w:val="28"/>
          <w:szCs w:val="28"/>
          <w:lang w:val="ru-RU"/>
        </w:rPr>
        <w:t xml:space="preserve"> та в </w:t>
      </w:r>
      <w:proofErr w:type="spellStart"/>
      <w:r>
        <w:rPr>
          <w:rStyle w:val="fontstyle31"/>
          <w:sz w:val="28"/>
          <w:szCs w:val="28"/>
          <w:lang w:val="ru-RU"/>
        </w:rPr>
        <w:t>оформленні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документів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цих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зборів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вносити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пропозиції</w:t>
      </w:r>
      <w:proofErr w:type="spellEnd"/>
      <w:r>
        <w:rPr>
          <w:rStyle w:val="fontstyle31"/>
          <w:sz w:val="28"/>
          <w:szCs w:val="28"/>
          <w:lang w:val="ru-RU"/>
        </w:rPr>
        <w:t xml:space="preserve"> до порядку денного </w:t>
      </w:r>
      <w:proofErr w:type="spellStart"/>
      <w:r>
        <w:rPr>
          <w:rStyle w:val="fontstyle31"/>
          <w:sz w:val="28"/>
          <w:szCs w:val="28"/>
          <w:lang w:val="ru-RU"/>
        </w:rPr>
        <w:t>зборів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організовувати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виконання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Style w:val="fontstyle31"/>
          <w:sz w:val="28"/>
          <w:szCs w:val="28"/>
          <w:lang w:val="ru-RU"/>
        </w:rPr>
        <w:t>р</w:t>
      </w:r>
      <w:proofErr w:type="gramEnd"/>
      <w:r>
        <w:rPr>
          <w:rStyle w:val="fontstyle31"/>
          <w:sz w:val="28"/>
          <w:szCs w:val="28"/>
          <w:lang w:val="ru-RU"/>
        </w:rPr>
        <w:t>ішень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зборів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членів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громади</w:t>
      </w:r>
      <w:proofErr w:type="spellEnd"/>
      <w:r>
        <w:rPr>
          <w:rStyle w:val="fontstyle31"/>
          <w:sz w:val="28"/>
          <w:szCs w:val="28"/>
          <w:lang w:val="ru-RU"/>
        </w:rPr>
        <w:t xml:space="preserve"> та </w:t>
      </w:r>
      <w:proofErr w:type="spellStart"/>
      <w:r>
        <w:rPr>
          <w:rStyle w:val="fontstyle31"/>
          <w:sz w:val="28"/>
          <w:szCs w:val="28"/>
          <w:lang w:val="ru-RU"/>
        </w:rPr>
        <w:t>здійснювати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моніторинг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їх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виконання</w:t>
      </w:r>
      <w:proofErr w:type="spellEnd"/>
      <w:r>
        <w:rPr>
          <w:rStyle w:val="fontstyle31"/>
          <w:sz w:val="28"/>
          <w:szCs w:val="28"/>
          <w:lang w:val="ru-RU"/>
        </w:rPr>
        <w:t>;</w:t>
      </w:r>
    </w:p>
    <w:p w:rsidR="00390615" w:rsidRDefault="00471E84">
      <w:pPr>
        <w:spacing w:after="0"/>
        <w:ind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4) </w:t>
      </w:r>
      <w:proofErr w:type="spellStart"/>
      <w:r>
        <w:rPr>
          <w:rStyle w:val="fontstyle31"/>
          <w:sz w:val="28"/>
          <w:szCs w:val="28"/>
          <w:lang w:val="ru-RU"/>
        </w:rPr>
        <w:t>брати</w:t>
      </w:r>
      <w:proofErr w:type="spellEnd"/>
      <w:r>
        <w:rPr>
          <w:rStyle w:val="fontstyle31"/>
          <w:sz w:val="28"/>
          <w:szCs w:val="28"/>
          <w:lang w:val="ru-RU"/>
        </w:rPr>
        <w:t xml:space="preserve"> участь в </w:t>
      </w:r>
      <w:proofErr w:type="spellStart"/>
      <w:r>
        <w:rPr>
          <w:rStyle w:val="fontstyle31"/>
          <w:sz w:val="28"/>
          <w:szCs w:val="28"/>
          <w:lang w:val="ru-RU"/>
        </w:rPr>
        <w:t>організації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виконання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Style w:val="fontstyle31"/>
          <w:sz w:val="28"/>
          <w:szCs w:val="28"/>
          <w:lang w:val="ru-RU"/>
        </w:rPr>
        <w:t>р</w:t>
      </w:r>
      <w:proofErr w:type="gramEnd"/>
      <w:r>
        <w:rPr>
          <w:rStyle w:val="fontstyle31"/>
          <w:sz w:val="28"/>
          <w:szCs w:val="28"/>
          <w:lang w:val="ru-RU"/>
        </w:rPr>
        <w:t>ішень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міської</w:t>
      </w:r>
      <w:proofErr w:type="spellEnd"/>
      <w:r>
        <w:rPr>
          <w:rStyle w:val="fontstyle31"/>
          <w:sz w:val="28"/>
          <w:szCs w:val="28"/>
          <w:lang w:val="ru-RU"/>
        </w:rPr>
        <w:t xml:space="preserve"> ради, </w:t>
      </w:r>
      <w:proofErr w:type="spellStart"/>
      <w:r>
        <w:rPr>
          <w:rStyle w:val="fontstyle31"/>
          <w:sz w:val="28"/>
          <w:szCs w:val="28"/>
          <w:lang w:val="ru-RU"/>
        </w:rPr>
        <w:t>її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виконавчого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комітету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розпоряджень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міського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голови</w:t>
      </w:r>
      <w:proofErr w:type="spellEnd"/>
      <w:r>
        <w:rPr>
          <w:rStyle w:val="fontstyle31"/>
          <w:sz w:val="28"/>
          <w:szCs w:val="28"/>
          <w:lang w:val="ru-RU"/>
        </w:rPr>
        <w:t xml:space="preserve"> на </w:t>
      </w:r>
      <w:proofErr w:type="spellStart"/>
      <w:r>
        <w:rPr>
          <w:rStyle w:val="fontstyle31"/>
          <w:sz w:val="28"/>
          <w:szCs w:val="28"/>
          <w:lang w:val="ru-RU"/>
        </w:rPr>
        <w:t>території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відповідного</w:t>
      </w:r>
      <w:proofErr w:type="spellEnd"/>
      <w:r>
        <w:rPr>
          <w:rStyle w:val="fontstyle31"/>
          <w:sz w:val="28"/>
          <w:szCs w:val="28"/>
          <w:lang w:val="ru-RU"/>
        </w:rPr>
        <w:t xml:space="preserve"> села (</w:t>
      </w:r>
      <w:proofErr w:type="spellStart"/>
      <w:r>
        <w:rPr>
          <w:rStyle w:val="fontstyle31"/>
          <w:sz w:val="28"/>
          <w:szCs w:val="28"/>
          <w:lang w:val="ru-RU"/>
        </w:rPr>
        <w:t>сіл</w:t>
      </w:r>
      <w:proofErr w:type="spellEnd"/>
      <w:r>
        <w:rPr>
          <w:rStyle w:val="fontstyle31"/>
          <w:sz w:val="28"/>
          <w:szCs w:val="28"/>
          <w:lang w:val="ru-RU"/>
        </w:rPr>
        <w:t xml:space="preserve">), та у </w:t>
      </w:r>
      <w:proofErr w:type="spellStart"/>
      <w:r>
        <w:rPr>
          <w:rStyle w:val="fontstyle31"/>
          <w:sz w:val="28"/>
          <w:szCs w:val="28"/>
          <w:lang w:val="ru-RU"/>
        </w:rPr>
        <w:t>здійсненні</w:t>
      </w:r>
      <w:proofErr w:type="spellEnd"/>
      <w:r>
        <w:rPr>
          <w:rStyle w:val="fontstyle31"/>
          <w:sz w:val="28"/>
          <w:szCs w:val="28"/>
          <w:lang w:val="ru-RU"/>
        </w:rPr>
        <w:t xml:space="preserve"> контролю за </w:t>
      </w:r>
      <w:proofErr w:type="spellStart"/>
      <w:r>
        <w:rPr>
          <w:rStyle w:val="fontstyle31"/>
          <w:sz w:val="28"/>
          <w:szCs w:val="28"/>
          <w:lang w:val="ru-RU"/>
        </w:rPr>
        <w:t>їх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виконанням</w:t>
      </w:r>
      <w:proofErr w:type="spellEnd"/>
      <w:r>
        <w:rPr>
          <w:rStyle w:val="fontstyle31"/>
          <w:sz w:val="28"/>
          <w:szCs w:val="28"/>
          <w:lang w:val="ru-RU"/>
        </w:rPr>
        <w:t>;</w:t>
      </w:r>
    </w:p>
    <w:p w:rsidR="00390615" w:rsidRDefault="00471E84">
      <w:pPr>
        <w:spacing w:after="0"/>
        <w:ind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5) </w:t>
      </w:r>
      <w:proofErr w:type="spellStart"/>
      <w:r>
        <w:rPr>
          <w:rStyle w:val="fontstyle31"/>
          <w:sz w:val="28"/>
          <w:szCs w:val="28"/>
          <w:lang w:val="ru-RU"/>
        </w:rPr>
        <w:t>сприяти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виконанню</w:t>
      </w:r>
      <w:proofErr w:type="spellEnd"/>
      <w:r>
        <w:rPr>
          <w:rStyle w:val="fontstyle31"/>
          <w:sz w:val="28"/>
          <w:szCs w:val="28"/>
          <w:lang w:val="ru-RU"/>
        </w:rPr>
        <w:t xml:space="preserve"> на </w:t>
      </w:r>
      <w:proofErr w:type="spellStart"/>
      <w:r>
        <w:rPr>
          <w:rStyle w:val="fontstyle31"/>
          <w:sz w:val="28"/>
          <w:szCs w:val="28"/>
          <w:lang w:val="ru-RU"/>
        </w:rPr>
        <w:t>території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територіальної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громади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програм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Style w:val="fontstyle31"/>
          <w:sz w:val="28"/>
          <w:szCs w:val="28"/>
          <w:lang w:val="ru-RU"/>
        </w:rPr>
        <w:t>соц</w:t>
      </w:r>
      <w:proofErr w:type="gramEnd"/>
      <w:r>
        <w:rPr>
          <w:rStyle w:val="fontstyle31"/>
          <w:sz w:val="28"/>
          <w:szCs w:val="28"/>
          <w:lang w:val="ru-RU"/>
        </w:rPr>
        <w:t>іально</w:t>
      </w:r>
      <w:proofErr w:type="spellEnd"/>
      <w:r>
        <w:rPr>
          <w:rStyle w:val="fontstyle31"/>
          <w:sz w:val="28"/>
          <w:szCs w:val="28"/>
          <w:lang w:val="ru-RU"/>
        </w:rPr>
        <w:t xml:space="preserve"> - </w:t>
      </w:r>
      <w:proofErr w:type="spellStart"/>
      <w:r>
        <w:rPr>
          <w:rStyle w:val="fontstyle31"/>
          <w:sz w:val="28"/>
          <w:szCs w:val="28"/>
          <w:lang w:val="ru-RU"/>
        </w:rPr>
        <w:t>економічного</w:t>
      </w:r>
      <w:proofErr w:type="spellEnd"/>
      <w:r>
        <w:rPr>
          <w:rStyle w:val="fontstyle31"/>
          <w:sz w:val="28"/>
          <w:szCs w:val="28"/>
          <w:lang w:val="ru-RU"/>
        </w:rPr>
        <w:t xml:space="preserve"> та культурного </w:t>
      </w:r>
      <w:proofErr w:type="spellStart"/>
      <w:r>
        <w:rPr>
          <w:rStyle w:val="fontstyle31"/>
          <w:sz w:val="28"/>
          <w:szCs w:val="28"/>
          <w:lang w:val="ru-RU"/>
        </w:rPr>
        <w:t>розвитку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затверджених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рішенням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міської</w:t>
      </w:r>
      <w:proofErr w:type="spellEnd"/>
      <w:r>
        <w:rPr>
          <w:rStyle w:val="fontstyle31"/>
          <w:sz w:val="28"/>
          <w:szCs w:val="28"/>
          <w:lang w:val="ru-RU"/>
        </w:rPr>
        <w:t xml:space="preserve"> ради, </w:t>
      </w:r>
      <w:proofErr w:type="spellStart"/>
      <w:r>
        <w:rPr>
          <w:rStyle w:val="fontstyle31"/>
          <w:sz w:val="28"/>
          <w:szCs w:val="28"/>
          <w:lang w:val="ru-RU"/>
        </w:rPr>
        <w:t>інших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актів</w:t>
      </w:r>
      <w:proofErr w:type="spellEnd"/>
      <w:r>
        <w:rPr>
          <w:rStyle w:val="fontstyle31"/>
          <w:sz w:val="28"/>
          <w:szCs w:val="28"/>
          <w:lang w:val="ru-RU"/>
        </w:rPr>
        <w:t xml:space="preserve"> ради та </w:t>
      </w:r>
      <w:proofErr w:type="spellStart"/>
      <w:r>
        <w:rPr>
          <w:rStyle w:val="fontstyle31"/>
          <w:sz w:val="28"/>
          <w:szCs w:val="28"/>
          <w:lang w:val="ru-RU"/>
        </w:rPr>
        <w:t>її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виконавчого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комітету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вносити</w:t>
      </w:r>
      <w:proofErr w:type="spellEnd"/>
      <w:r>
        <w:rPr>
          <w:rStyle w:val="fontstyle31"/>
          <w:sz w:val="28"/>
          <w:szCs w:val="28"/>
          <w:lang w:val="ru-RU"/>
        </w:rPr>
        <w:t xml:space="preserve"> до </w:t>
      </w:r>
      <w:proofErr w:type="spellStart"/>
      <w:r>
        <w:rPr>
          <w:rStyle w:val="fontstyle31"/>
          <w:sz w:val="28"/>
          <w:szCs w:val="28"/>
          <w:lang w:val="ru-RU"/>
        </w:rPr>
        <w:t>виконавчого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комітету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пропозиції</w:t>
      </w:r>
      <w:proofErr w:type="spellEnd"/>
      <w:r>
        <w:rPr>
          <w:rStyle w:val="fontstyle31"/>
          <w:sz w:val="28"/>
          <w:szCs w:val="28"/>
          <w:lang w:val="ru-RU"/>
        </w:rPr>
        <w:t xml:space="preserve"> з </w:t>
      </w:r>
      <w:proofErr w:type="spellStart"/>
      <w:r>
        <w:rPr>
          <w:rStyle w:val="fontstyle31"/>
          <w:sz w:val="28"/>
          <w:szCs w:val="28"/>
          <w:lang w:val="ru-RU"/>
        </w:rPr>
        <w:t>цих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питань</w:t>
      </w:r>
      <w:proofErr w:type="spellEnd"/>
      <w:r>
        <w:rPr>
          <w:rStyle w:val="fontstyle31"/>
          <w:sz w:val="28"/>
          <w:szCs w:val="28"/>
          <w:lang w:val="ru-RU"/>
        </w:rPr>
        <w:t>;</w:t>
      </w:r>
    </w:p>
    <w:p w:rsidR="00390615" w:rsidRDefault="00471E84">
      <w:pPr>
        <w:spacing w:after="0"/>
        <w:ind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6) вести </w:t>
      </w:r>
      <w:proofErr w:type="spellStart"/>
      <w:r>
        <w:rPr>
          <w:rStyle w:val="fontstyle31"/>
          <w:sz w:val="28"/>
          <w:szCs w:val="28"/>
          <w:lang w:val="ru-RU"/>
        </w:rPr>
        <w:t>прийом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членів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громади</w:t>
      </w:r>
      <w:proofErr w:type="spellEnd"/>
      <w:r>
        <w:rPr>
          <w:rStyle w:val="fontstyle31"/>
          <w:sz w:val="28"/>
          <w:szCs w:val="28"/>
          <w:lang w:val="ru-RU"/>
        </w:rPr>
        <w:t xml:space="preserve"> в межах </w:t>
      </w:r>
      <w:proofErr w:type="spellStart"/>
      <w:r>
        <w:rPr>
          <w:rStyle w:val="fontstyle31"/>
          <w:sz w:val="28"/>
          <w:szCs w:val="28"/>
          <w:lang w:val="ru-RU"/>
        </w:rPr>
        <w:t>територіальної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громади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згідно</w:t>
      </w:r>
      <w:proofErr w:type="spellEnd"/>
      <w:r>
        <w:rPr>
          <w:rStyle w:val="fontstyle31"/>
          <w:sz w:val="28"/>
          <w:szCs w:val="28"/>
          <w:lang w:val="ru-RU"/>
        </w:rPr>
        <w:t xml:space="preserve"> з </w:t>
      </w:r>
      <w:proofErr w:type="spellStart"/>
      <w:r>
        <w:rPr>
          <w:rStyle w:val="fontstyle31"/>
          <w:sz w:val="28"/>
          <w:szCs w:val="28"/>
          <w:lang w:val="ru-RU"/>
        </w:rPr>
        <w:t>визначеним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графіком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прийому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здійснювати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моніторинг</w:t>
      </w:r>
      <w:proofErr w:type="spellEnd"/>
      <w:r>
        <w:rPr>
          <w:rStyle w:val="fontstyle31"/>
          <w:sz w:val="28"/>
          <w:szCs w:val="28"/>
          <w:lang w:val="ru-RU"/>
        </w:rPr>
        <w:t xml:space="preserve"> стану </w:t>
      </w:r>
      <w:proofErr w:type="spellStart"/>
      <w:r>
        <w:rPr>
          <w:rStyle w:val="fontstyle31"/>
          <w:sz w:val="28"/>
          <w:szCs w:val="28"/>
          <w:lang w:val="ru-RU"/>
        </w:rPr>
        <w:t>дотримання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їхніх</w:t>
      </w:r>
      <w:proofErr w:type="spellEnd"/>
      <w:r>
        <w:rPr>
          <w:rStyle w:val="fontstyle31"/>
          <w:sz w:val="28"/>
          <w:szCs w:val="28"/>
          <w:lang w:val="ru-RU"/>
        </w:rPr>
        <w:t xml:space="preserve"> прав і </w:t>
      </w:r>
      <w:proofErr w:type="spellStart"/>
      <w:r>
        <w:rPr>
          <w:rStyle w:val="fontstyle31"/>
          <w:sz w:val="28"/>
          <w:szCs w:val="28"/>
          <w:lang w:val="ru-RU"/>
        </w:rPr>
        <w:t>законних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інтересів</w:t>
      </w:r>
      <w:proofErr w:type="spellEnd"/>
      <w:r>
        <w:rPr>
          <w:rStyle w:val="fontstyle31"/>
          <w:sz w:val="28"/>
          <w:szCs w:val="28"/>
          <w:lang w:val="ru-RU"/>
        </w:rPr>
        <w:t xml:space="preserve"> у </w:t>
      </w:r>
      <w:proofErr w:type="spellStart"/>
      <w:r>
        <w:rPr>
          <w:rStyle w:val="fontstyle31"/>
          <w:sz w:val="28"/>
          <w:szCs w:val="28"/>
          <w:lang w:val="ru-RU"/>
        </w:rPr>
        <w:t>сфері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Style w:val="fontstyle31"/>
          <w:sz w:val="28"/>
          <w:szCs w:val="28"/>
          <w:lang w:val="ru-RU"/>
        </w:rPr>
        <w:t>соц</w:t>
      </w:r>
      <w:proofErr w:type="gramEnd"/>
      <w:r>
        <w:rPr>
          <w:rStyle w:val="fontstyle31"/>
          <w:sz w:val="28"/>
          <w:szCs w:val="28"/>
          <w:lang w:val="ru-RU"/>
        </w:rPr>
        <w:t>іального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захисту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культури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освіти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фізичної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культури</w:t>
      </w:r>
      <w:proofErr w:type="spellEnd"/>
      <w:r>
        <w:rPr>
          <w:rStyle w:val="fontstyle31"/>
          <w:sz w:val="28"/>
          <w:szCs w:val="28"/>
          <w:lang w:val="ru-RU"/>
        </w:rPr>
        <w:t xml:space="preserve"> та спорту, </w:t>
      </w:r>
      <w:proofErr w:type="spellStart"/>
      <w:r>
        <w:rPr>
          <w:rStyle w:val="fontstyle31"/>
          <w:sz w:val="28"/>
          <w:szCs w:val="28"/>
          <w:lang w:val="ru-RU"/>
        </w:rPr>
        <w:t>житлово-комунального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господарства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реалізації</w:t>
      </w:r>
      <w:proofErr w:type="spellEnd"/>
      <w:r>
        <w:rPr>
          <w:rStyle w:val="fontstyle31"/>
          <w:sz w:val="28"/>
          <w:szCs w:val="28"/>
          <w:lang w:val="ru-RU"/>
        </w:rPr>
        <w:t xml:space="preserve"> ними права на </w:t>
      </w:r>
      <w:proofErr w:type="spellStart"/>
      <w:r>
        <w:rPr>
          <w:rStyle w:val="fontstyle31"/>
          <w:sz w:val="28"/>
          <w:szCs w:val="28"/>
          <w:lang w:val="ru-RU"/>
        </w:rPr>
        <w:t>працю</w:t>
      </w:r>
      <w:proofErr w:type="spellEnd"/>
      <w:r>
        <w:rPr>
          <w:rStyle w:val="fontstyle31"/>
          <w:sz w:val="28"/>
          <w:szCs w:val="28"/>
          <w:lang w:val="ru-RU"/>
        </w:rPr>
        <w:t xml:space="preserve"> та </w:t>
      </w:r>
      <w:proofErr w:type="spellStart"/>
      <w:r>
        <w:rPr>
          <w:rStyle w:val="fontstyle31"/>
          <w:sz w:val="28"/>
          <w:szCs w:val="28"/>
          <w:lang w:val="ru-RU"/>
        </w:rPr>
        <w:t>медичну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допомогу</w:t>
      </w:r>
      <w:proofErr w:type="spellEnd"/>
      <w:r>
        <w:rPr>
          <w:rStyle w:val="fontstyle31"/>
          <w:sz w:val="28"/>
          <w:szCs w:val="28"/>
          <w:lang w:val="ru-RU"/>
        </w:rPr>
        <w:t>;</w:t>
      </w:r>
    </w:p>
    <w:p w:rsidR="00390615" w:rsidRDefault="00471E84">
      <w:pPr>
        <w:spacing w:after="0"/>
        <w:ind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7) вести </w:t>
      </w:r>
      <w:proofErr w:type="spellStart"/>
      <w:proofErr w:type="gramStart"/>
      <w:r>
        <w:rPr>
          <w:rStyle w:val="fontstyle31"/>
          <w:sz w:val="28"/>
          <w:szCs w:val="28"/>
          <w:lang w:val="ru-RU"/>
        </w:rPr>
        <w:t>обл</w:t>
      </w:r>
      <w:proofErr w:type="gramEnd"/>
      <w:r>
        <w:rPr>
          <w:rStyle w:val="fontstyle31"/>
          <w:sz w:val="28"/>
          <w:szCs w:val="28"/>
          <w:lang w:val="ru-RU"/>
        </w:rPr>
        <w:t>ік</w:t>
      </w:r>
      <w:proofErr w:type="spellEnd"/>
      <w:r>
        <w:rPr>
          <w:rStyle w:val="fontstyle31"/>
          <w:sz w:val="28"/>
          <w:szCs w:val="28"/>
          <w:lang w:val="ru-RU"/>
        </w:rPr>
        <w:t xml:space="preserve"> та </w:t>
      </w:r>
      <w:proofErr w:type="spellStart"/>
      <w:r>
        <w:rPr>
          <w:rStyle w:val="fontstyle31"/>
          <w:sz w:val="28"/>
          <w:szCs w:val="28"/>
          <w:lang w:val="ru-RU"/>
        </w:rPr>
        <w:t>узагальнювати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пропозиції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членів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громади</w:t>
      </w:r>
      <w:proofErr w:type="spellEnd"/>
      <w:r>
        <w:rPr>
          <w:rStyle w:val="fontstyle31"/>
          <w:sz w:val="28"/>
          <w:szCs w:val="28"/>
          <w:lang w:val="ru-RU"/>
        </w:rPr>
        <w:t xml:space="preserve"> у межах </w:t>
      </w:r>
      <w:proofErr w:type="spellStart"/>
      <w:r>
        <w:rPr>
          <w:rStyle w:val="fontstyle31"/>
          <w:sz w:val="28"/>
          <w:szCs w:val="28"/>
          <w:lang w:val="ru-RU"/>
        </w:rPr>
        <w:t>територіальної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громади</w:t>
      </w:r>
      <w:proofErr w:type="spellEnd"/>
      <w:r>
        <w:rPr>
          <w:rStyle w:val="fontstyle31"/>
          <w:sz w:val="28"/>
          <w:szCs w:val="28"/>
          <w:lang w:val="ru-RU"/>
        </w:rPr>
        <w:t xml:space="preserve"> з </w:t>
      </w:r>
      <w:proofErr w:type="spellStart"/>
      <w:r>
        <w:rPr>
          <w:rStyle w:val="fontstyle31"/>
          <w:sz w:val="28"/>
          <w:szCs w:val="28"/>
          <w:lang w:val="ru-RU"/>
        </w:rPr>
        <w:t>питань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соціально-економічного</w:t>
      </w:r>
      <w:proofErr w:type="spellEnd"/>
      <w:r>
        <w:rPr>
          <w:rStyle w:val="fontstyle31"/>
          <w:sz w:val="28"/>
          <w:szCs w:val="28"/>
          <w:lang w:val="ru-RU"/>
        </w:rPr>
        <w:t xml:space="preserve"> та культурного </w:t>
      </w:r>
      <w:proofErr w:type="spellStart"/>
      <w:r>
        <w:rPr>
          <w:rStyle w:val="fontstyle31"/>
          <w:sz w:val="28"/>
          <w:szCs w:val="28"/>
          <w:lang w:val="ru-RU"/>
        </w:rPr>
        <w:t>розвитку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відповідної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території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соціального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побутового</w:t>
      </w:r>
      <w:proofErr w:type="spellEnd"/>
      <w:r>
        <w:rPr>
          <w:rStyle w:val="fontstyle31"/>
          <w:sz w:val="28"/>
          <w:szCs w:val="28"/>
          <w:lang w:val="ru-RU"/>
        </w:rPr>
        <w:t xml:space="preserve"> та транспортного </w:t>
      </w:r>
      <w:proofErr w:type="spellStart"/>
      <w:r>
        <w:rPr>
          <w:rStyle w:val="fontstyle31"/>
          <w:sz w:val="28"/>
          <w:szCs w:val="28"/>
          <w:lang w:val="ru-RU"/>
        </w:rPr>
        <w:t>обслуговування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його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жителів</w:t>
      </w:r>
      <w:proofErr w:type="spellEnd"/>
      <w:r>
        <w:rPr>
          <w:rStyle w:val="fontstyle31"/>
          <w:sz w:val="28"/>
          <w:szCs w:val="28"/>
          <w:lang w:val="ru-RU"/>
        </w:rPr>
        <w:t>;</w:t>
      </w:r>
    </w:p>
    <w:p w:rsidR="00390615" w:rsidRDefault="00471E84">
      <w:pPr>
        <w:spacing w:after="0"/>
        <w:ind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8) </w:t>
      </w:r>
      <w:proofErr w:type="spellStart"/>
      <w:r>
        <w:rPr>
          <w:rStyle w:val="fontstyle31"/>
          <w:sz w:val="28"/>
          <w:szCs w:val="28"/>
          <w:lang w:val="ru-RU"/>
        </w:rPr>
        <w:t>приймати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від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членів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територіальної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громади</w:t>
      </w:r>
      <w:proofErr w:type="spellEnd"/>
      <w:r>
        <w:rPr>
          <w:rStyle w:val="fontstyle31"/>
          <w:sz w:val="28"/>
          <w:szCs w:val="28"/>
          <w:lang w:val="ru-RU"/>
        </w:rPr>
        <w:t xml:space="preserve"> заяви, </w:t>
      </w:r>
      <w:proofErr w:type="spellStart"/>
      <w:r>
        <w:rPr>
          <w:rStyle w:val="fontstyle31"/>
          <w:sz w:val="28"/>
          <w:szCs w:val="28"/>
          <w:lang w:val="ru-RU"/>
        </w:rPr>
        <w:t>адресовані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Городоцькій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міській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раді</w:t>
      </w:r>
      <w:proofErr w:type="spellEnd"/>
      <w:r>
        <w:rPr>
          <w:rStyle w:val="fontstyle31"/>
          <w:sz w:val="28"/>
          <w:szCs w:val="28"/>
          <w:lang w:val="ru-RU"/>
        </w:rPr>
        <w:t xml:space="preserve"> та </w:t>
      </w:r>
      <w:proofErr w:type="spellStart"/>
      <w:r>
        <w:rPr>
          <w:rStyle w:val="fontstyle31"/>
          <w:sz w:val="28"/>
          <w:szCs w:val="28"/>
          <w:lang w:val="ru-RU"/>
        </w:rPr>
        <w:t>її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виконавчому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комітету</w:t>
      </w:r>
      <w:proofErr w:type="spellEnd"/>
      <w:r>
        <w:rPr>
          <w:rStyle w:val="fontstyle31"/>
          <w:sz w:val="28"/>
          <w:szCs w:val="28"/>
          <w:lang w:val="ru-RU"/>
        </w:rPr>
        <w:t xml:space="preserve"> та </w:t>
      </w:r>
      <w:proofErr w:type="spellStart"/>
      <w:r>
        <w:rPr>
          <w:rStyle w:val="fontstyle31"/>
          <w:sz w:val="28"/>
          <w:szCs w:val="28"/>
          <w:lang w:val="ru-RU"/>
        </w:rPr>
        <w:t>їхнім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посадовим</w:t>
      </w:r>
      <w:proofErr w:type="spellEnd"/>
      <w:r>
        <w:rPr>
          <w:rStyle w:val="fontstyle31"/>
          <w:sz w:val="28"/>
          <w:szCs w:val="28"/>
          <w:lang w:val="ru-RU"/>
        </w:rPr>
        <w:t xml:space="preserve"> особам, </w:t>
      </w:r>
      <w:proofErr w:type="spellStart"/>
      <w:r>
        <w:rPr>
          <w:rStyle w:val="fontstyle31"/>
          <w:sz w:val="28"/>
          <w:szCs w:val="28"/>
          <w:lang w:val="ru-RU"/>
        </w:rPr>
        <w:t>передавати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їх</w:t>
      </w:r>
      <w:proofErr w:type="spellEnd"/>
      <w:r>
        <w:rPr>
          <w:rStyle w:val="fontstyle31"/>
          <w:sz w:val="28"/>
          <w:szCs w:val="28"/>
          <w:lang w:val="ru-RU"/>
        </w:rPr>
        <w:t xml:space="preserve"> за </w:t>
      </w:r>
      <w:proofErr w:type="spellStart"/>
      <w:r>
        <w:rPr>
          <w:rStyle w:val="fontstyle31"/>
          <w:sz w:val="28"/>
          <w:szCs w:val="28"/>
          <w:lang w:val="ru-RU"/>
        </w:rPr>
        <w:t>призначенням</w:t>
      </w:r>
      <w:proofErr w:type="spellEnd"/>
      <w:r>
        <w:rPr>
          <w:rStyle w:val="fontstyle31"/>
          <w:sz w:val="28"/>
          <w:szCs w:val="28"/>
          <w:lang w:val="ru-RU"/>
        </w:rPr>
        <w:t>;</w:t>
      </w:r>
    </w:p>
    <w:p w:rsidR="00390615" w:rsidRDefault="00471E84">
      <w:pPr>
        <w:spacing w:after="0"/>
        <w:ind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9) </w:t>
      </w:r>
      <w:proofErr w:type="spellStart"/>
      <w:r>
        <w:rPr>
          <w:rStyle w:val="fontstyle31"/>
          <w:sz w:val="28"/>
          <w:szCs w:val="28"/>
          <w:lang w:val="ru-RU"/>
        </w:rPr>
        <w:t>здійснювати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моніторинг</w:t>
      </w:r>
      <w:proofErr w:type="spellEnd"/>
      <w:r>
        <w:rPr>
          <w:rStyle w:val="fontstyle31"/>
          <w:sz w:val="28"/>
          <w:szCs w:val="28"/>
          <w:lang w:val="ru-RU"/>
        </w:rPr>
        <w:t xml:space="preserve"> благоустрою </w:t>
      </w:r>
      <w:proofErr w:type="spellStart"/>
      <w:r>
        <w:rPr>
          <w:rStyle w:val="fontstyle31"/>
          <w:sz w:val="28"/>
          <w:szCs w:val="28"/>
          <w:lang w:val="ru-RU"/>
        </w:rPr>
        <w:t>відповідної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території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вживати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заходів</w:t>
      </w:r>
      <w:proofErr w:type="spellEnd"/>
      <w:r>
        <w:rPr>
          <w:rStyle w:val="fontstyle31"/>
          <w:sz w:val="28"/>
          <w:szCs w:val="28"/>
          <w:lang w:val="ru-RU"/>
        </w:rPr>
        <w:t xml:space="preserve"> до </w:t>
      </w:r>
      <w:proofErr w:type="spellStart"/>
      <w:r>
        <w:rPr>
          <w:rStyle w:val="fontstyle31"/>
          <w:sz w:val="28"/>
          <w:szCs w:val="28"/>
          <w:lang w:val="ru-RU"/>
        </w:rPr>
        <w:t>його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Style w:val="fontstyle31"/>
          <w:sz w:val="28"/>
          <w:szCs w:val="28"/>
          <w:lang w:val="ru-RU"/>
        </w:rPr>
        <w:t>п</w:t>
      </w:r>
      <w:proofErr w:type="gramEnd"/>
      <w:r>
        <w:rPr>
          <w:rStyle w:val="fontstyle31"/>
          <w:sz w:val="28"/>
          <w:szCs w:val="28"/>
          <w:lang w:val="ru-RU"/>
        </w:rPr>
        <w:t>ідтримання</w:t>
      </w:r>
      <w:proofErr w:type="spellEnd"/>
      <w:r>
        <w:rPr>
          <w:rStyle w:val="fontstyle31"/>
          <w:sz w:val="28"/>
          <w:szCs w:val="28"/>
          <w:lang w:val="ru-RU"/>
        </w:rPr>
        <w:t xml:space="preserve"> в </w:t>
      </w:r>
      <w:proofErr w:type="spellStart"/>
      <w:r>
        <w:rPr>
          <w:rStyle w:val="fontstyle31"/>
          <w:sz w:val="28"/>
          <w:szCs w:val="28"/>
          <w:lang w:val="ru-RU"/>
        </w:rPr>
        <w:t>належному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стані</w:t>
      </w:r>
      <w:proofErr w:type="spellEnd"/>
      <w:r>
        <w:rPr>
          <w:rStyle w:val="fontstyle31"/>
          <w:sz w:val="28"/>
          <w:szCs w:val="28"/>
          <w:lang w:val="ru-RU"/>
        </w:rPr>
        <w:t>;</w:t>
      </w:r>
    </w:p>
    <w:p w:rsidR="00390615" w:rsidRDefault="00471E84">
      <w:pPr>
        <w:spacing w:after="0"/>
        <w:ind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10) </w:t>
      </w:r>
      <w:proofErr w:type="spellStart"/>
      <w:r>
        <w:rPr>
          <w:rStyle w:val="fontstyle31"/>
          <w:sz w:val="28"/>
          <w:szCs w:val="28"/>
          <w:lang w:val="ru-RU"/>
        </w:rPr>
        <w:t>сприяти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проведенню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контрольних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заході</w:t>
      </w:r>
      <w:proofErr w:type="gramStart"/>
      <w:r>
        <w:rPr>
          <w:rStyle w:val="fontstyle31"/>
          <w:sz w:val="28"/>
          <w:szCs w:val="28"/>
          <w:lang w:val="ru-RU"/>
        </w:rPr>
        <w:t>в</w:t>
      </w:r>
      <w:proofErr w:type="spellEnd"/>
      <w:proofErr w:type="gramEnd"/>
      <w:r>
        <w:rPr>
          <w:rStyle w:val="fontstyle31"/>
          <w:sz w:val="28"/>
          <w:szCs w:val="28"/>
          <w:lang w:val="ru-RU"/>
        </w:rPr>
        <w:t xml:space="preserve"> на </w:t>
      </w:r>
      <w:proofErr w:type="spellStart"/>
      <w:r>
        <w:rPr>
          <w:rStyle w:val="fontstyle31"/>
          <w:sz w:val="28"/>
          <w:szCs w:val="28"/>
          <w:lang w:val="ru-RU"/>
        </w:rPr>
        <w:t>території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територіальної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громади</w:t>
      </w:r>
      <w:proofErr w:type="spellEnd"/>
      <w:r>
        <w:rPr>
          <w:rStyle w:val="fontstyle31"/>
          <w:sz w:val="28"/>
          <w:szCs w:val="28"/>
          <w:lang w:val="ru-RU"/>
        </w:rPr>
        <w:t xml:space="preserve"> (</w:t>
      </w:r>
      <w:proofErr w:type="spellStart"/>
      <w:r>
        <w:rPr>
          <w:rStyle w:val="fontstyle31"/>
          <w:sz w:val="28"/>
          <w:szCs w:val="28"/>
          <w:lang w:val="ru-RU"/>
        </w:rPr>
        <w:t>землекористування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довкілля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об'єкти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житлово-комунальної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інфраструктури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тощо</w:t>
      </w:r>
      <w:proofErr w:type="spellEnd"/>
      <w:r>
        <w:rPr>
          <w:rStyle w:val="fontstyle31"/>
          <w:sz w:val="28"/>
          <w:szCs w:val="28"/>
          <w:lang w:val="ru-RU"/>
        </w:rPr>
        <w:t>);</w:t>
      </w:r>
    </w:p>
    <w:p w:rsidR="00390615" w:rsidRDefault="00471E84">
      <w:pPr>
        <w:spacing w:after="0"/>
        <w:ind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11) </w:t>
      </w:r>
      <w:proofErr w:type="spellStart"/>
      <w:r>
        <w:rPr>
          <w:rStyle w:val="fontstyle31"/>
          <w:sz w:val="28"/>
          <w:szCs w:val="28"/>
          <w:lang w:val="ru-RU"/>
        </w:rPr>
        <w:t>здійснювати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моніторинг</w:t>
      </w:r>
      <w:proofErr w:type="spellEnd"/>
      <w:r>
        <w:rPr>
          <w:rStyle w:val="fontstyle31"/>
          <w:sz w:val="28"/>
          <w:szCs w:val="28"/>
          <w:lang w:val="ru-RU"/>
        </w:rPr>
        <w:t xml:space="preserve"> за </w:t>
      </w:r>
      <w:proofErr w:type="spellStart"/>
      <w:r>
        <w:rPr>
          <w:rStyle w:val="fontstyle31"/>
          <w:sz w:val="28"/>
          <w:szCs w:val="28"/>
          <w:lang w:val="ru-RU"/>
        </w:rPr>
        <w:t>дотриманням</w:t>
      </w:r>
      <w:proofErr w:type="spellEnd"/>
      <w:r>
        <w:rPr>
          <w:rStyle w:val="fontstyle31"/>
          <w:sz w:val="28"/>
          <w:szCs w:val="28"/>
          <w:lang w:val="ru-RU"/>
        </w:rPr>
        <w:t xml:space="preserve"> на </w:t>
      </w:r>
      <w:proofErr w:type="spellStart"/>
      <w:r>
        <w:rPr>
          <w:rStyle w:val="fontstyle31"/>
          <w:sz w:val="28"/>
          <w:szCs w:val="28"/>
          <w:lang w:val="ru-RU"/>
        </w:rPr>
        <w:t>відповідній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території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громадського</w:t>
      </w:r>
      <w:proofErr w:type="spellEnd"/>
      <w:r>
        <w:rPr>
          <w:rStyle w:val="fontstyle31"/>
          <w:sz w:val="28"/>
          <w:szCs w:val="28"/>
          <w:lang w:val="ru-RU"/>
        </w:rPr>
        <w:t xml:space="preserve"> порядку та правил благоустрою, </w:t>
      </w:r>
      <w:proofErr w:type="spellStart"/>
      <w:r>
        <w:rPr>
          <w:rStyle w:val="fontstyle31"/>
          <w:sz w:val="28"/>
          <w:szCs w:val="28"/>
          <w:lang w:val="ru-RU"/>
        </w:rPr>
        <w:t>торгі</w:t>
      </w:r>
      <w:proofErr w:type="gramStart"/>
      <w:r>
        <w:rPr>
          <w:rStyle w:val="fontstyle31"/>
          <w:sz w:val="28"/>
          <w:szCs w:val="28"/>
          <w:lang w:val="ru-RU"/>
        </w:rPr>
        <w:t>вл</w:t>
      </w:r>
      <w:proofErr w:type="gramEnd"/>
      <w:r>
        <w:rPr>
          <w:rStyle w:val="fontstyle31"/>
          <w:sz w:val="28"/>
          <w:szCs w:val="28"/>
          <w:lang w:val="ru-RU"/>
        </w:rPr>
        <w:t>і</w:t>
      </w:r>
      <w:proofErr w:type="spellEnd"/>
      <w:r>
        <w:rPr>
          <w:rStyle w:val="fontstyle31"/>
          <w:sz w:val="28"/>
          <w:szCs w:val="28"/>
          <w:lang w:val="ru-RU"/>
        </w:rPr>
        <w:t xml:space="preserve"> на ринках та </w:t>
      </w:r>
      <w:proofErr w:type="spellStart"/>
      <w:r>
        <w:rPr>
          <w:rStyle w:val="fontstyle31"/>
          <w:sz w:val="28"/>
          <w:szCs w:val="28"/>
          <w:lang w:val="ru-RU"/>
        </w:rPr>
        <w:t>додержання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тиші</w:t>
      </w:r>
      <w:proofErr w:type="spellEnd"/>
      <w:r>
        <w:rPr>
          <w:rStyle w:val="fontstyle31"/>
          <w:sz w:val="28"/>
          <w:szCs w:val="28"/>
          <w:lang w:val="ru-RU"/>
        </w:rPr>
        <w:t xml:space="preserve"> в </w:t>
      </w:r>
      <w:proofErr w:type="spellStart"/>
      <w:r>
        <w:rPr>
          <w:rStyle w:val="fontstyle31"/>
          <w:sz w:val="28"/>
          <w:szCs w:val="28"/>
          <w:lang w:val="ru-RU"/>
        </w:rPr>
        <w:t>громадських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місцях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тощо</w:t>
      </w:r>
      <w:proofErr w:type="spellEnd"/>
      <w:r>
        <w:rPr>
          <w:rStyle w:val="fontstyle31"/>
          <w:sz w:val="28"/>
          <w:szCs w:val="28"/>
          <w:lang w:val="ru-RU"/>
        </w:rPr>
        <w:t>;</w:t>
      </w:r>
    </w:p>
    <w:p w:rsidR="00390615" w:rsidRDefault="00471E84">
      <w:pPr>
        <w:spacing w:after="0"/>
        <w:ind w:firstLine="567"/>
        <w:jc w:val="both"/>
      </w:pPr>
      <w:r>
        <w:rPr>
          <w:rStyle w:val="fontstyle31"/>
          <w:sz w:val="28"/>
          <w:szCs w:val="28"/>
          <w:lang w:val="ru-RU"/>
        </w:rPr>
        <w:lastRenderedPageBreak/>
        <w:t xml:space="preserve">12) </w:t>
      </w:r>
      <w:proofErr w:type="spellStart"/>
      <w:r>
        <w:rPr>
          <w:rStyle w:val="fontstyle31"/>
          <w:sz w:val="28"/>
          <w:szCs w:val="28"/>
          <w:lang w:val="ru-RU"/>
        </w:rPr>
        <w:t>контролювати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дотримання</w:t>
      </w:r>
      <w:proofErr w:type="spellEnd"/>
      <w:r>
        <w:rPr>
          <w:rStyle w:val="fontstyle31"/>
          <w:sz w:val="28"/>
          <w:szCs w:val="28"/>
          <w:lang w:val="ru-RU"/>
        </w:rPr>
        <w:t xml:space="preserve"> правил </w:t>
      </w:r>
      <w:proofErr w:type="spellStart"/>
      <w:r>
        <w:rPr>
          <w:rStyle w:val="fontstyle31"/>
          <w:sz w:val="28"/>
          <w:szCs w:val="28"/>
          <w:lang w:val="ru-RU"/>
        </w:rPr>
        <w:t>використання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об'єктів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комунальної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власності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територіальної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громади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що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розташовані</w:t>
      </w:r>
      <w:proofErr w:type="spellEnd"/>
      <w:r>
        <w:rPr>
          <w:rStyle w:val="fontstyle31"/>
          <w:sz w:val="28"/>
          <w:szCs w:val="28"/>
          <w:lang w:val="ru-RU"/>
        </w:rPr>
        <w:t xml:space="preserve"> на </w:t>
      </w:r>
      <w:proofErr w:type="spellStart"/>
      <w:r>
        <w:rPr>
          <w:rStyle w:val="fontstyle31"/>
          <w:sz w:val="28"/>
          <w:szCs w:val="28"/>
          <w:lang w:val="ru-RU"/>
        </w:rPr>
        <w:t>території</w:t>
      </w:r>
      <w:proofErr w:type="spellEnd"/>
      <w:r>
        <w:rPr>
          <w:rStyle w:val="fontstyle31"/>
          <w:sz w:val="28"/>
          <w:szCs w:val="28"/>
          <w:lang w:val="ru-RU"/>
        </w:rPr>
        <w:t xml:space="preserve"> села (</w:t>
      </w:r>
      <w:proofErr w:type="spellStart"/>
      <w:r>
        <w:rPr>
          <w:rStyle w:val="fontstyle31"/>
          <w:sz w:val="28"/>
          <w:szCs w:val="28"/>
          <w:lang w:val="ru-RU"/>
        </w:rPr>
        <w:t>сіл</w:t>
      </w:r>
      <w:proofErr w:type="spellEnd"/>
      <w:r>
        <w:rPr>
          <w:rStyle w:val="fontstyle31"/>
          <w:sz w:val="28"/>
          <w:szCs w:val="28"/>
          <w:lang w:val="ru-RU"/>
        </w:rPr>
        <w:t>);</w:t>
      </w:r>
    </w:p>
    <w:p w:rsidR="00390615" w:rsidRDefault="00471E84">
      <w:pPr>
        <w:spacing w:after="0"/>
        <w:ind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13) </w:t>
      </w:r>
      <w:proofErr w:type="spellStart"/>
      <w:r>
        <w:rPr>
          <w:rStyle w:val="fontstyle31"/>
          <w:sz w:val="28"/>
          <w:szCs w:val="28"/>
          <w:lang w:val="ru-RU"/>
        </w:rPr>
        <w:t>сприяти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діяльності</w:t>
      </w:r>
      <w:proofErr w:type="spellEnd"/>
      <w:r>
        <w:rPr>
          <w:rStyle w:val="fontstyle31"/>
          <w:sz w:val="28"/>
          <w:szCs w:val="28"/>
          <w:lang w:val="ru-RU"/>
        </w:rPr>
        <w:t xml:space="preserve"> органу (органам) </w:t>
      </w:r>
      <w:proofErr w:type="spellStart"/>
      <w:r>
        <w:rPr>
          <w:rStyle w:val="fontstyle31"/>
          <w:sz w:val="28"/>
          <w:szCs w:val="28"/>
          <w:lang w:val="ru-RU"/>
        </w:rPr>
        <w:t>самоорганізації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населення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відповідного</w:t>
      </w:r>
      <w:proofErr w:type="spellEnd"/>
      <w:r>
        <w:rPr>
          <w:rStyle w:val="fontstyle31"/>
          <w:sz w:val="28"/>
          <w:szCs w:val="28"/>
          <w:lang w:val="ru-RU"/>
        </w:rPr>
        <w:t xml:space="preserve"> села (</w:t>
      </w:r>
      <w:proofErr w:type="spellStart"/>
      <w:r>
        <w:rPr>
          <w:rStyle w:val="fontstyle31"/>
          <w:sz w:val="28"/>
          <w:szCs w:val="28"/>
          <w:lang w:val="ru-RU"/>
        </w:rPr>
        <w:t>сіл</w:t>
      </w:r>
      <w:proofErr w:type="spellEnd"/>
      <w:r>
        <w:rPr>
          <w:rStyle w:val="fontstyle31"/>
          <w:sz w:val="28"/>
          <w:szCs w:val="28"/>
          <w:lang w:val="ru-RU"/>
        </w:rPr>
        <w:t>);</w:t>
      </w:r>
    </w:p>
    <w:p w:rsidR="00390615" w:rsidRDefault="00471E84">
      <w:pPr>
        <w:spacing w:after="0"/>
        <w:ind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14) </w:t>
      </w:r>
      <w:proofErr w:type="spellStart"/>
      <w:r>
        <w:rPr>
          <w:rStyle w:val="fontstyle31"/>
          <w:sz w:val="28"/>
          <w:szCs w:val="28"/>
          <w:lang w:val="ru-RU"/>
        </w:rPr>
        <w:t>надавати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практичну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допомогу</w:t>
      </w:r>
      <w:proofErr w:type="spellEnd"/>
      <w:r>
        <w:rPr>
          <w:rStyle w:val="fontstyle31"/>
          <w:sz w:val="28"/>
          <w:szCs w:val="28"/>
          <w:lang w:val="ru-RU"/>
        </w:rPr>
        <w:t xml:space="preserve"> органам </w:t>
      </w:r>
      <w:proofErr w:type="spellStart"/>
      <w:r>
        <w:rPr>
          <w:rStyle w:val="fontstyle31"/>
          <w:sz w:val="28"/>
          <w:szCs w:val="28"/>
          <w:lang w:val="ru-RU"/>
        </w:rPr>
        <w:t>самоорганізації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населення</w:t>
      </w:r>
      <w:proofErr w:type="spellEnd"/>
      <w:r>
        <w:rPr>
          <w:rStyle w:val="fontstyle31"/>
          <w:sz w:val="28"/>
          <w:szCs w:val="28"/>
          <w:lang w:val="ru-RU"/>
        </w:rPr>
        <w:t xml:space="preserve"> у </w:t>
      </w:r>
      <w:proofErr w:type="spellStart"/>
      <w:r>
        <w:rPr>
          <w:rStyle w:val="fontstyle31"/>
          <w:sz w:val="28"/>
          <w:szCs w:val="28"/>
          <w:lang w:val="ru-RU"/>
        </w:rPr>
        <w:t>виконанні</w:t>
      </w:r>
      <w:proofErr w:type="spellEnd"/>
      <w:r>
        <w:rPr>
          <w:rStyle w:val="fontstyle31"/>
          <w:sz w:val="28"/>
          <w:szCs w:val="28"/>
          <w:lang w:val="ru-RU"/>
        </w:rPr>
        <w:t xml:space="preserve"> ними </w:t>
      </w:r>
      <w:proofErr w:type="spellStart"/>
      <w:r>
        <w:rPr>
          <w:rStyle w:val="fontstyle31"/>
          <w:sz w:val="28"/>
          <w:szCs w:val="28"/>
          <w:lang w:val="ru-RU"/>
        </w:rPr>
        <w:t>своїх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завдань</w:t>
      </w:r>
      <w:proofErr w:type="spellEnd"/>
      <w:r>
        <w:rPr>
          <w:rStyle w:val="fontstyle31"/>
          <w:sz w:val="28"/>
          <w:szCs w:val="28"/>
          <w:lang w:val="ru-RU"/>
        </w:rPr>
        <w:t xml:space="preserve"> та </w:t>
      </w:r>
      <w:proofErr w:type="spellStart"/>
      <w:r>
        <w:rPr>
          <w:rStyle w:val="fontstyle31"/>
          <w:sz w:val="28"/>
          <w:szCs w:val="28"/>
          <w:lang w:val="ru-RU"/>
        </w:rPr>
        <w:t>повноважень</w:t>
      </w:r>
      <w:proofErr w:type="spellEnd"/>
      <w:r>
        <w:rPr>
          <w:rStyle w:val="fontstyle31"/>
          <w:sz w:val="28"/>
          <w:szCs w:val="28"/>
          <w:lang w:val="ru-RU"/>
        </w:rPr>
        <w:t>;</w:t>
      </w:r>
    </w:p>
    <w:p w:rsidR="00390615" w:rsidRDefault="00471E84">
      <w:pPr>
        <w:spacing w:after="0"/>
        <w:ind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15) не </w:t>
      </w:r>
      <w:proofErr w:type="spellStart"/>
      <w:r>
        <w:rPr>
          <w:rStyle w:val="fontstyle31"/>
          <w:sz w:val="28"/>
          <w:szCs w:val="28"/>
          <w:lang w:val="ru-RU"/>
        </w:rPr>
        <w:t>допускати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gramStart"/>
      <w:r>
        <w:rPr>
          <w:rStyle w:val="fontstyle31"/>
          <w:sz w:val="28"/>
          <w:szCs w:val="28"/>
          <w:lang w:val="ru-RU"/>
        </w:rPr>
        <w:t>на</w:t>
      </w:r>
      <w:proofErr w:type="gram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відповідній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території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дій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чи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бездіяльності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які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можуть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зашкодити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інтересам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територіальної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громади</w:t>
      </w:r>
      <w:proofErr w:type="spellEnd"/>
      <w:r>
        <w:rPr>
          <w:rStyle w:val="fontstyle31"/>
          <w:sz w:val="28"/>
          <w:szCs w:val="28"/>
          <w:lang w:val="ru-RU"/>
        </w:rPr>
        <w:t xml:space="preserve"> та </w:t>
      </w:r>
      <w:proofErr w:type="spellStart"/>
      <w:r>
        <w:rPr>
          <w:rStyle w:val="fontstyle31"/>
          <w:sz w:val="28"/>
          <w:szCs w:val="28"/>
          <w:lang w:val="ru-RU"/>
        </w:rPr>
        <w:t>держави</w:t>
      </w:r>
      <w:proofErr w:type="spellEnd"/>
      <w:r>
        <w:rPr>
          <w:rStyle w:val="fontstyle31"/>
          <w:sz w:val="28"/>
          <w:szCs w:val="28"/>
          <w:lang w:val="ru-RU"/>
        </w:rPr>
        <w:t>;</w:t>
      </w:r>
    </w:p>
    <w:p w:rsidR="00390615" w:rsidRDefault="00471E84">
      <w:pPr>
        <w:spacing w:after="0"/>
        <w:ind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16) </w:t>
      </w:r>
      <w:proofErr w:type="spellStart"/>
      <w:r>
        <w:rPr>
          <w:rStyle w:val="fontstyle31"/>
          <w:sz w:val="28"/>
          <w:szCs w:val="28"/>
          <w:lang w:val="ru-RU"/>
        </w:rPr>
        <w:t>дотримуватися</w:t>
      </w:r>
      <w:proofErr w:type="spellEnd"/>
      <w:r>
        <w:rPr>
          <w:rStyle w:val="fontstyle31"/>
          <w:sz w:val="28"/>
          <w:szCs w:val="28"/>
          <w:lang w:val="ru-RU"/>
        </w:rPr>
        <w:t xml:space="preserve"> правил </w:t>
      </w:r>
      <w:proofErr w:type="spellStart"/>
      <w:r>
        <w:rPr>
          <w:rStyle w:val="fontstyle31"/>
          <w:sz w:val="28"/>
          <w:szCs w:val="28"/>
          <w:lang w:val="ru-RU"/>
        </w:rPr>
        <w:t>службової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етики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встановлених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законодавчими</w:t>
      </w:r>
      <w:proofErr w:type="spellEnd"/>
      <w:r>
        <w:rPr>
          <w:rStyle w:val="fontstyle31"/>
          <w:sz w:val="28"/>
          <w:szCs w:val="28"/>
          <w:lang w:val="ru-RU"/>
        </w:rPr>
        <w:t xml:space="preserve"> актами </w:t>
      </w:r>
      <w:proofErr w:type="spellStart"/>
      <w:r>
        <w:rPr>
          <w:rStyle w:val="fontstyle31"/>
          <w:sz w:val="28"/>
          <w:szCs w:val="28"/>
          <w:lang w:val="ru-RU"/>
        </w:rPr>
        <w:t>України</w:t>
      </w:r>
      <w:proofErr w:type="spellEnd"/>
      <w:r>
        <w:rPr>
          <w:rStyle w:val="fontstyle31"/>
          <w:sz w:val="28"/>
          <w:szCs w:val="28"/>
          <w:lang w:val="ru-RU"/>
        </w:rPr>
        <w:t>;</w:t>
      </w:r>
    </w:p>
    <w:p w:rsidR="00390615" w:rsidRDefault="00471E84">
      <w:pPr>
        <w:spacing w:after="0"/>
        <w:ind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17) </w:t>
      </w:r>
      <w:proofErr w:type="spellStart"/>
      <w:r>
        <w:rPr>
          <w:rStyle w:val="fontstyle31"/>
          <w:sz w:val="28"/>
          <w:szCs w:val="28"/>
          <w:lang w:val="ru-RU"/>
        </w:rPr>
        <w:t>виконувати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доручення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міської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gramStart"/>
      <w:r>
        <w:rPr>
          <w:rStyle w:val="fontstyle31"/>
          <w:sz w:val="28"/>
          <w:szCs w:val="28"/>
          <w:lang w:val="ru-RU"/>
        </w:rPr>
        <w:t>ради</w:t>
      </w:r>
      <w:proofErr w:type="gramEnd"/>
      <w:r>
        <w:rPr>
          <w:rStyle w:val="fontstyle31"/>
          <w:sz w:val="28"/>
          <w:szCs w:val="28"/>
          <w:lang w:val="ru-RU"/>
        </w:rPr>
        <w:t xml:space="preserve"> та </w:t>
      </w:r>
      <w:proofErr w:type="spellStart"/>
      <w:r>
        <w:rPr>
          <w:rStyle w:val="fontstyle31"/>
          <w:sz w:val="28"/>
          <w:szCs w:val="28"/>
          <w:lang w:val="ru-RU"/>
        </w:rPr>
        <w:t>її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виконавчого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комітету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міського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голови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звітувати</w:t>
      </w:r>
      <w:proofErr w:type="spellEnd"/>
      <w:r>
        <w:rPr>
          <w:rStyle w:val="fontstyle31"/>
          <w:sz w:val="28"/>
          <w:szCs w:val="28"/>
          <w:lang w:val="ru-RU"/>
        </w:rPr>
        <w:t xml:space="preserve"> про </w:t>
      </w:r>
      <w:proofErr w:type="spellStart"/>
      <w:r>
        <w:rPr>
          <w:rStyle w:val="fontstyle31"/>
          <w:sz w:val="28"/>
          <w:szCs w:val="28"/>
          <w:lang w:val="ru-RU"/>
        </w:rPr>
        <w:t>їх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виконання</w:t>
      </w:r>
      <w:proofErr w:type="spellEnd"/>
      <w:r>
        <w:rPr>
          <w:rStyle w:val="fontstyle31"/>
          <w:sz w:val="28"/>
          <w:szCs w:val="28"/>
          <w:lang w:val="ru-RU"/>
        </w:rPr>
        <w:t>;</w:t>
      </w:r>
    </w:p>
    <w:p w:rsidR="00390615" w:rsidRDefault="00471E84">
      <w:pPr>
        <w:spacing w:after="0"/>
        <w:ind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18) </w:t>
      </w:r>
      <w:proofErr w:type="spellStart"/>
      <w:r>
        <w:rPr>
          <w:rStyle w:val="fontstyle31"/>
          <w:sz w:val="28"/>
          <w:szCs w:val="28"/>
          <w:lang w:val="ru-RU"/>
        </w:rPr>
        <w:t>забезпечувати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зберігання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офіційних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документів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пов'язаних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із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місцевим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самоврядуванням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територіальної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громади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забезпечувати</w:t>
      </w:r>
      <w:proofErr w:type="spellEnd"/>
      <w:r>
        <w:rPr>
          <w:rStyle w:val="fontstyle31"/>
          <w:sz w:val="28"/>
          <w:szCs w:val="28"/>
          <w:lang w:val="ru-RU"/>
        </w:rPr>
        <w:t xml:space="preserve"> доступ до них </w:t>
      </w:r>
      <w:proofErr w:type="spellStart"/>
      <w:proofErr w:type="gramStart"/>
      <w:r>
        <w:rPr>
          <w:rStyle w:val="fontstyle31"/>
          <w:sz w:val="28"/>
          <w:szCs w:val="28"/>
          <w:lang w:val="ru-RU"/>
        </w:rPr>
        <w:t>осіб</w:t>
      </w:r>
      <w:proofErr w:type="spellEnd"/>
      <w:proofErr w:type="gram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яким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це</w:t>
      </w:r>
      <w:proofErr w:type="spellEnd"/>
      <w:r>
        <w:rPr>
          <w:rStyle w:val="fontstyle31"/>
          <w:sz w:val="28"/>
          <w:szCs w:val="28"/>
          <w:lang w:val="ru-RU"/>
        </w:rPr>
        <w:t xml:space="preserve"> право </w:t>
      </w:r>
      <w:proofErr w:type="spellStart"/>
      <w:r>
        <w:rPr>
          <w:rStyle w:val="fontstyle31"/>
          <w:sz w:val="28"/>
          <w:szCs w:val="28"/>
          <w:lang w:val="ru-RU"/>
        </w:rPr>
        <w:t>надано</w:t>
      </w:r>
      <w:proofErr w:type="spellEnd"/>
      <w:r>
        <w:rPr>
          <w:rStyle w:val="fontstyle31"/>
          <w:sz w:val="28"/>
          <w:szCs w:val="28"/>
          <w:lang w:val="ru-RU"/>
        </w:rPr>
        <w:t xml:space="preserve"> у </w:t>
      </w:r>
      <w:proofErr w:type="spellStart"/>
      <w:r>
        <w:rPr>
          <w:rStyle w:val="fontstyle31"/>
          <w:sz w:val="28"/>
          <w:szCs w:val="28"/>
          <w:lang w:val="ru-RU"/>
        </w:rPr>
        <w:t>встановленому</w:t>
      </w:r>
      <w:proofErr w:type="spellEnd"/>
      <w:r>
        <w:rPr>
          <w:rStyle w:val="fontstyle31"/>
          <w:sz w:val="28"/>
          <w:szCs w:val="28"/>
          <w:lang w:val="ru-RU"/>
        </w:rPr>
        <w:t xml:space="preserve"> законом порядку;</w:t>
      </w:r>
    </w:p>
    <w:p w:rsidR="00390615" w:rsidRDefault="00471E84">
      <w:pPr>
        <w:spacing w:after="0"/>
        <w:ind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19) вести </w:t>
      </w:r>
      <w:proofErr w:type="spellStart"/>
      <w:r>
        <w:rPr>
          <w:rStyle w:val="fontstyle31"/>
          <w:sz w:val="28"/>
          <w:szCs w:val="28"/>
          <w:lang w:val="ru-RU"/>
        </w:rPr>
        <w:t>діловодство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proofErr w:type="gramStart"/>
      <w:r>
        <w:rPr>
          <w:rStyle w:val="fontstyle31"/>
          <w:sz w:val="28"/>
          <w:szCs w:val="28"/>
          <w:lang w:val="ru-RU"/>
        </w:rPr>
        <w:t>обл</w:t>
      </w:r>
      <w:proofErr w:type="gramEnd"/>
      <w:r>
        <w:rPr>
          <w:rStyle w:val="fontstyle31"/>
          <w:sz w:val="28"/>
          <w:szCs w:val="28"/>
          <w:lang w:val="ru-RU"/>
        </w:rPr>
        <w:t>ік</w:t>
      </w:r>
      <w:proofErr w:type="spellEnd"/>
      <w:r>
        <w:rPr>
          <w:rStyle w:val="fontstyle31"/>
          <w:sz w:val="28"/>
          <w:szCs w:val="28"/>
          <w:lang w:val="ru-RU"/>
        </w:rPr>
        <w:t xml:space="preserve"> і </w:t>
      </w:r>
      <w:proofErr w:type="spellStart"/>
      <w:r>
        <w:rPr>
          <w:rStyle w:val="fontstyle31"/>
          <w:sz w:val="28"/>
          <w:szCs w:val="28"/>
          <w:lang w:val="ru-RU"/>
        </w:rPr>
        <w:t>звітність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із</w:t>
      </w:r>
      <w:proofErr w:type="spellEnd"/>
      <w:r>
        <w:rPr>
          <w:rStyle w:val="fontstyle31"/>
          <w:sz w:val="28"/>
          <w:szCs w:val="28"/>
          <w:lang w:val="ru-RU"/>
        </w:rPr>
        <w:t xml:space="preserve"> передачею </w:t>
      </w:r>
      <w:proofErr w:type="spellStart"/>
      <w:r>
        <w:rPr>
          <w:rStyle w:val="fontstyle31"/>
          <w:sz w:val="28"/>
          <w:szCs w:val="28"/>
          <w:lang w:val="ru-RU"/>
        </w:rPr>
        <w:t>документів</w:t>
      </w:r>
      <w:proofErr w:type="spellEnd"/>
      <w:r>
        <w:rPr>
          <w:rStyle w:val="fontstyle31"/>
          <w:sz w:val="28"/>
          <w:szCs w:val="28"/>
          <w:lang w:val="ru-RU"/>
        </w:rPr>
        <w:t xml:space="preserve"> до </w:t>
      </w:r>
      <w:proofErr w:type="spellStart"/>
      <w:r>
        <w:rPr>
          <w:rStyle w:val="fontstyle31"/>
          <w:sz w:val="28"/>
          <w:szCs w:val="28"/>
          <w:lang w:val="ru-RU"/>
        </w:rPr>
        <w:t>архіву</w:t>
      </w:r>
      <w:proofErr w:type="spellEnd"/>
      <w:r>
        <w:rPr>
          <w:rStyle w:val="fontstyle31"/>
          <w:sz w:val="28"/>
          <w:szCs w:val="28"/>
          <w:lang w:val="ru-RU"/>
        </w:rPr>
        <w:t>;</w:t>
      </w:r>
    </w:p>
    <w:p w:rsidR="00390615" w:rsidRDefault="00471E84">
      <w:pPr>
        <w:spacing w:after="0"/>
        <w:ind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20) </w:t>
      </w:r>
      <w:proofErr w:type="spellStart"/>
      <w:r>
        <w:rPr>
          <w:rStyle w:val="fontstyle31"/>
          <w:sz w:val="28"/>
          <w:szCs w:val="28"/>
          <w:lang w:val="ru-RU"/>
        </w:rPr>
        <w:t>надавати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довідки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довідки</w:t>
      </w:r>
      <w:proofErr w:type="spellEnd"/>
      <w:r>
        <w:rPr>
          <w:rStyle w:val="fontstyle31"/>
          <w:sz w:val="28"/>
          <w:szCs w:val="28"/>
          <w:lang w:val="ru-RU"/>
        </w:rPr>
        <w:t xml:space="preserve">-характеристики </w:t>
      </w:r>
      <w:proofErr w:type="spellStart"/>
      <w:r>
        <w:rPr>
          <w:rStyle w:val="fontstyle31"/>
          <w:sz w:val="28"/>
          <w:szCs w:val="28"/>
          <w:lang w:val="ru-RU"/>
        </w:rPr>
        <w:t>фізичним</w:t>
      </w:r>
      <w:proofErr w:type="spellEnd"/>
      <w:r>
        <w:rPr>
          <w:rStyle w:val="fontstyle31"/>
          <w:sz w:val="28"/>
          <w:szCs w:val="28"/>
          <w:lang w:val="ru-RU"/>
        </w:rPr>
        <w:t xml:space="preserve"> та </w:t>
      </w:r>
      <w:proofErr w:type="spellStart"/>
      <w:r>
        <w:rPr>
          <w:rStyle w:val="fontstyle31"/>
          <w:sz w:val="28"/>
          <w:szCs w:val="28"/>
          <w:lang w:val="ru-RU"/>
        </w:rPr>
        <w:t>юридичним</w:t>
      </w:r>
      <w:proofErr w:type="spellEnd"/>
      <w:r>
        <w:rPr>
          <w:rStyle w:val="fontstyle31"/>
          <w:sz w:val="28"/>
          <w:szCs w:val="28"/>
          <w:lang w:val="ru-RU"/>
        </w:rPr>
        <w:t xml:space="preserve"> особам, </w:t>
      </w:r>
      <w:proofErr w:type="spellStart"/>
      <w:r>
        <w:rPr>
          <w:rStyle w:val="fontstyle31"/>
          <w:sz w:val="28"/>
          <w:szCs w:val="28"/>
          <w:lang w:val="ru-RU"/>
        </w:rPr>
        <w:t>які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проживають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gramStart"/>
      <w:r>
        <w:rPr>
          <w:rStyle w:val="fontstyle31"/>
          <w:sz w:val="28"/>
          <w:szCs w:val="28"/>
          <w:lang w:val="ru-RU"/>
        </w:rPr>
        <w:t>на</w:t>
      </w:r>
      <w:proofErr w:type="gram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відповідній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території</w:t>
      </w:r>
      <w:proofErr w:type="spellEnd"/>
      <w:r>
        <w:rPr>
          <w:rStyle w:val="fontstyle31"/>
          <w:sz w:val="28"/>
          <w:szCs w:val="28"/>
          <w:lang w:val="ru-RU"/>
        </w:rPr>
        <w:t>;</w:t>
      </w:r>
    </w:p>
    <w:p w:rsidR="00390615" w:rsidRDefault="00471E84">
      <w:pPr>
        <w:spacing w:after="0"/>
        <w:ind w:firstLine="567"/>
        <w:jc w:val="both"/>
      </w:pPr>
      <w:r>
        <w:rPr>
          <w:rStyle w:val="fontstyle31"/>
          <w:color w:val="auto"/>
          <w:sz w:val="28"/>
          <w:szCs w:val="28"/>
          <w:lang w:val="ru-RU"/>
        </w:rPr>
        <w:t xml:space="preserve">21) </w:t>
      </w:r>
      <w:proofErr w:type="spellStart"/>
      <w:r>
        <w:rPr>
          <w:rStyle w:val="fontstyle31"/>
          <w:color w:val="auto"/>
          <w:sz w:val="28"/>
          <w:szCs w:val="28"/>
          <w:lang w:val="ru-RU"/>
        </w:rPr>
        <w:t>здійснювати</w:t>
      </w:r>
      <w:proofErr w:type="spellEnd"/>
      <w:r>
        <w:rPr>
          <w:rStyle w:val="fontstyle31"/>
          <w:color w:val="auto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color w:val="auto"/>
          <w:sz w:val="28"/>
          <w:szCs w:val="28"/>
          <w:lang w:val="ru-RU"/>
        </w:rPr>
        <w:t>нотаріальні</w:t>
      </w:r>
      <w:proofErr w:type="spellEnd"/>
      <w:r>
        <w:rPr>
          <w:rStyle w:val="fontstyle31"/>
          <w:color w:val="auto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color w:val="auto"/>
          <w:sz w:val="28"/>
          <w:szCs w:val="28"/>
          <w:lang w:val="ru-RU"/>
        </w:rPr>
        <w:t>дії</w:t>
      </w:r>
      <w:proofErr w:type="spellEnd"/>
      <w:r>
        <w:rPr>
          <w:rStyle w:val="fontstyle31"/>
          <w:color w:val="auto"/>
          <w:sz w:val="28"/>
          <w:szCs w:val="28"/>
          <w:lang w:val="ru-RU"/>
        </w:rPr>
        <w:t xml:space="preserve">, а </w:t>
      </w:r>
      <w:proofErr w:type="spellStart"/>
      <w:r>
        <w:rPr>
          <w:rStyle w:val="fontstyle31"/>
          <w:color w:val="auto"/>
          <w:sz w:val="28"/>
          <w:szCs w:val="28"/>
          <w:lang w:val="ru-RU"/>
        </w:rPr>
        <w:t>саме</w:t>
      </w:r>
      <w:proofErr w:type="spellEnd"/>
      <w:r>
        <w:rPr>
          <w:rStyle w:val="fontstyle31"/>
          <w:color w:val="auto"/>
          <w:sz w:val="28"/>
          <w:szCs w:val="28"/>
          <w:lang w:val="ru-RU"/>
        </w:rPr>
        <w:t xml:space="preserve">: </w:t>
      </w:r>
      <w:proofErr w:type="spellStart"/>
      <w:r>
        <w:rPr>
          <w:rStyle w:val="fontstyle31"/>
          <w:color w:val="auto"/>
          <w:sz w:val="28"/>
          <w:szCs w:val="28"/>
          <w:lang w:val="ru-RU"/>
        </w:rPr>
        <w:t>відповідно</w:t>
      </w:r>
      <w:proofErr w:type="spellEnd"/>
      <w:r>
        <w:rPr>
          <w:rStyle w:val="fontstyle31"/>
          <w:color w:val="auto"/>
          <w:sz w:val="28"/>
          <w:szCs w:val="28"/>
          <w:lang w:val="ru-RU"/>
        </w:rPr>
        <w:t xml:space="preserve"> до ст. 37 Закону </w:t>
      </w:r>
      <w:proofErr w:type="spellStart"/>
      <w:r>
        <w:rPr>
          <w:rStyle w:val="fontstyle31"/>
          <w:color w:val="auto"/>
          <w:sz w:val="28"/>
          <w:szCs w:val="28"/>
          <w:lang w:val="ru-RU"/>
        </w:rPr>
        <w:t>України</w:t>
      </w:r>
      <w:proofErr w:type="spellEnd"/>
      <w:r>
        <w:rPr>
          <w:rStyle w:val="fontstyle31"/>
          <w:color w:val="auto"/>
          <w:sz w:val="28"/>
          <w:szCs w:val="28"/>
          <w:lang w:val="ru-RU"/>
        </w:rPr>
        <w:t xml:space="preserve"> «Про </w:t>
      </w:r>
      <w:proofErr w:type="spellStart"/>
      <w:r>
        <w:rPr>
          <w:rStyle w:val="fontstyle31"/>
          <w:color w:val="auto"/>
          <w:sz w:val="28"/>
          <w:szCs w:val="28"/>
          <w:lang w:val="ru-RU"/>
        </w:rPr>
        <w:t>нотаріат</w:t>
      </w:r>
      <w:proofErr w:type="spellEnd"/>
      <w:r>
        <w:rPr>
          <w:rStyle w:val="fontstyle31"/>
          <w:color w:val="auto"/>
          <w:sz w:val="28"/>
          <w:szCs w:val="28"/>
          <w:lang w:val="ru-RU"/>
        </w:rPr>
        <w:t>»:</w:t>
      </w:r>
    </w:p>
    <w:p w:rsidR="00390615" w:rsidRDefault="00471E84">
      <w:pPr>
        <w:spacing w:after="0"/>
        <w:ind w:firstLine="567"/>
        <w:jc w:val="both"/>
      </w:pPr>
      <w:r>
        <w:rPr>
          <w:rStyle w:val="fontstyle31"/>
          <w:color w:val="auto"/>
          <w:sz w:val="28"/>
          <w:szCs w:val="28"/>
          <w:lang w:val="ru-RU"/>
        </w:rPr>
        <w:t xml:space="preserve">- </w:t>
      </w:r>
      <w:proofErr w:type="spellStart"/>
      <w:r>
        <w:rPr>
          <w:rStyle w:val="fontstyle31"/>
          <w:color w:val="auto"/>
          <w:sz w:val="28"/>
          <w:szCs w:val="28"/>
          <w:lang w:val="ru-RU"/>
        </w:rPr>
        <w:t>вживати</w:t>
      </w:r>
      <w:proofErr w:type="spellEnd"/>
      <w:r>
        <w:rPr>
          <w:rStyle w:val="fontstyle31"/>
          <w:color w:val="auto"/>
          <w:sz w:val="28"/>
          <w:szCs w:val="28"/>
          <w:lang w:val="ru-RU"/>
        </w:rPr>
        <w:t xml:space="preserve">  </w:t>
      </w:r>
      <w:proofErr w:type="spellStart"/>
      <w:r>
        <w:rPr>
          <w:rStyle w:val="fontstyle31"/>
          <w:color w:val="auto"/>
          <w:sz w:val="28"/>
          <w:szCs w:val="28"/>
          <w:lang w:val="ru-RU"/>
        </w:rPr>
        <w:t>заходів</w:t>
      </w:r>
      <w:proofErr w:type="spellEnd"/>
      <w:r>
        <w:rPr>
          <w:rStyle w:val="fontstyle31"/>
          <w:color w:val="auto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color w:val="auto"/>
          <w:sz w:val="28"/>
          <w:szCs w:val="28"/>
          <w:lang w:val="ru-RU"/>
        </w:rPr>
        <w:t>щодо</w:t>
      </w:r>
      <w:proofErr w:type="spellEnd"/>
      <w:r>
        <w:rPr>
          <w:rStyle w:val="fontstyle31"/>
          <w:color w:val="auto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color w:val="auto"/>
          <w:sz w:val="28"/>
          <w:szCs w:val="28"/>
          <w:lang w:val="ru-RU"/>
        </w:rPr>
        <w:t>охорони</w:t>
      </w:r>
      <w:proofErr w:type="spellEnd"/>
      <w:r>
        <w:rPr>
          <w:rStyle w:val="fontstyle31"/>
          <w:color w:val="auto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color w:val="auto"/>
          <w:sz w:val="28"/>
          <w:szCs w:val="28"/>
          <w:lang w:val="ru-RU"/>
        </w:rPr>
        <w:t>спадкового</w:t>
      </w:r>
      <w:proofErr w:type="spellEnd"/>
      <w:r>
        <w:rPr>
          <w:rStyle w:val="fontstyle31"/>
          <w:color w:val="auto"/>
          <w:sz w:val="28"/>
          <w:szCs w:val="28"/>
          <w:lang w:val="ru-RU"/>
        </w:rPr>
        <w:t xml:space="preserve"> майна;</w:t>
      </w:r>
    </w:p>
    <w:p w:rsidR="00390615" w:rsidRDefault="00471E84">
      <w:pPr>
        <w:spacing w:after="0"/>
        <w:ind w:firstLine="567"/>
        <w:jc w:val="both"/>
      </w:pPr>
      <w:r>
        <w:rPr>
          <w:rStyle w:val="fontstyle31"/>
          <w:color w:val="auto"/>
          <w:sz w:val="28"/>
          <w:szCs w:val="28"/>
          <w:lang w:val="ru-RU"/>
        </w:rPr>
        <w:t xml:space="preserve">- </w:t>
      </w:r>
      <w:proofErr w:type="spellStart"/>
      <w:r>
        <w:rPr>
          <w:rStyle w:val="fontstyle31"/>
          <w:color w:val="auto"/>
          <w:sz w:val="28"/>
          <w:szCs w:val="28"/>
          <w:lang w:val="ru-RU"/>
        </w:rPr>
        <w:t>посвідчувати</w:t>
      </w:r>
      <w:proofErr w:type="spellEnd"/>
      <w:r>
        <w:rPr>
          <w:rStyle w:val="fontstyle31"/>
          <w:color w:val="auto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color w:val="auto"/>
          <w:sz w:val="28"/>
          <w:szCs w:val="28"/>
          <w:lang w:val="ru-RU"/>
        </w:rPr>
        <w:t>заповіти</w:t>
      </w:r>
      <w:proofErr w:type="spellEnd"/>
      <w:r>
        <w:rPr>
          <w:rStyle w:val="fontstyle31"/>
          <w:color w:val="auto"/>
          <w:sz w:val="28"/>
          <w:szCs w:val="28"/>
          <w:lang w:val="ru-RU"/>
        </w:rPr>
        <w:t xml:space="preserve"> (</w:t>
      </w:r>
      <w:proofErr w:type="spellStart"/>
      <w:proofErr w:type="gramStart"/>
      <w:r>
        <w:rPr>
          <w:rStyle w:val="fontstyle31"/>
          <w:color w:val="auto"/>
          <w:sz w:val="28"/>
          <w:szCs w:val="28"/>
          <w:lang w:val="ru-RU"/>
        </w:rPr>
        <w:t>кр</w:t>
      </w:r>
      <w:proofErr w:type="gramEnd"/>
      <w:r>
        <w:rPr>
          <w:rStyle w:val="fontstyle31"/>
          <w:color w:val="auto"/>
          <w:sz w:val="28"/>
          <w:szCs w:val="28"/>
          <w:lang w:val="ru-RU"/>
        </w:rPr>
        <w:t>ім</w:t>
      </w:r>
      <w:proofErr w:type="spellEnd"/>
      <w:r>
        <w:rPr>
          <w:rStyle w:val="fontstyle31"/>
          <w:color w:val="auto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color w:val="auto"/>
          <w:sz w:val="28"/>
          <w:szCs w:val="28"/>
          <w:lang w:val="ru-RU"/>
        </w:rPr>
        <w:t>секретних</w:t>
      </w:r>
      <w:proofErr w:type="spellEnd"/>
      <w:r>
        <w:rPr>
          <w:rStyle w:val="fontstyle31"/>
          <w:color w:val="auto"/>
          <w:sz w:val="28"/>
          <w:szCs w:val="28"/>
          <w:lang w:val="ru-RU"/>
        </w:rPr>
        <w:t>);</w:t>
      </w:r>
    </w:p>
    <w:p w:rsidR="00390615" w:rsidRDefault="00471E84">
      <w:pPr>
        <w:spacing w:after="0"/>
        <w:ind w:firstLine="567"/>
        <w:jc w:val="both"/>
      </w:pPr>
      <w:r>
        <w:rPr>
          <w:rStyle w:val="fontstyle31"/>
          <w:color w:val="auto"/>
          <w:sz w:val="28"/>
          <w:szCs w:val="28"/>
          <w:lang w:val="ru-RU"/>
        </w:rPr>
        <w:t xml:space="preserve">- </w:t>
      </w:r>
      <w:proofErr w:type="spellStart"/>
      <w:r>
        <w:rPr>
          <w:rStyle w:val="fontstyle31"/>
          <w:color w:val="auto"/>
          <w:sz w:val="28"/>
          <w:szCs w:val="28"/>
          <w:lang w:val="ru-RU"/>
        </w:rPr>
        <w:t>видавати</w:t>
      </w:r>
      <w:proofErr w:type="spellEnd"/>
      <w:r>
        <w:rPr>
          <w:rStyle w:val="fontstyle31"/>
          <w:color w:val="auto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color w:val="auto"/>
          <w:sz w:val="28"/>
          <w:szCs w:val="28"/>
          <w:lang w:val="ru-RU"/>
        </w:rPr>
        <w:t>дублікати</w:t>
      </w:r>
      <w:proofErr w:type="spellEnd"/>
      <w:r>
        <w:rPr>
          <w:rStyle w:val="fontstyle31"/>
          <w:color w:val="auto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color w:val="auto"/>
          <w:sz w:val="28"/>
          <w:szCs w:val="28"/>
          <w:lang w:val="ru-RU"/>
        </w:rPr>
        <w:t>посвідчених</w:t>
      </w:r>
      <w:proofErr w:type="spellEnd"/>
      <w:r>
        <w:rPr>
          <w:rStyle w:val="fontstyle31"/>
          <w:color w:val="auto"/>
          <w:sz w:val="28"/>
          <w:szCs w:val="28"/>
          <w:lang w:val="ru-RU"/>
        </w:rPr>
        <w:t xml:space="preserve"> ними </w:t>
      </w:r>
      <w:proofErr w:type="spellStart"/>
      <w:r>
        <w:rPr>
          <w:rStyle w:val="fontstyle31"/>
          <w:color w:val="auto"/>
          <w:sz w:val="28"/>
          <w:szCs w:val="28"/>
          <w:lang w:val="ru-RU"/>
        </w:rPr>
        <w:t>документі</w:t>
      </w:r>
      <w:proofErr w:type="gramStart"/>
      <w:r>
        <w:rPr>
          <w:rStyle w:val="fontstyle31"/>
          <w:color w:val="auto"/>
          <w:sz w:val="28"/>
          <w:szCs w:val="28"/>
          <w:lang w:val="ru-RU"/>
        </w:rPr>
        <w:t>в</w:t>
      </w:r>
      <w:proofErr w:type="spellEnd"/>
      <w:proofErr w:type="gramEnd"/>
      <w:r>
        <w:rPr>
          <w:rStyle w:val="fontstyle31"/>
          <w:color w:val="auto"/>
          <w:sz w:val="28"/>
          <w:szCs w:val="28"/>
          <w:lang w:val="ru-RU"/>
        </w:rPr>
        <w:t>;</w:t>
      </w:r>
    </w:p>
    <w:p w:rsidR="00390615" w:rsidRDefault="00471E84">
      <w:pPr>
        <w:spacing w:after="0"/>
        <w:ind w:firstLine="567"/>
        <w:jc w:val="both"/>
      </w:pPr>
      <w:r>
        <w:rPr>
          <w:rStyle w:val="fontstyle31"/>
          <w:color w:val="auto"/>
          <w:sz w:val="28"/>
          <w:szCs w:val="28"/>
          <w:lang w:val="ru-RU"/>
        </w:rPr>
        <w:t xml:space="preserve">- </w:t>
      </w:r>
      <w:proofErr w:type="spellStart"/>
      <w:r>
        <w:rPr>
          <w:rStyle w:val="fontstyle31"/>
          <w:color w:val="auto"/>
          <w:sz w:val="28"/>
          <w:szCs w:val="28"/>
          <w:lang w:val="ru-RU"/>
        </w:rPr>
        <w:t>засвідчувати</w:t>
      </w:r>
      <w:proofErr w:type="spellEnd"/>
      <w:r>
        <w:rPr>
          <w:rStyle w:val="fontstyle31"/>
          <w:color w:val="auto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color w:val="auto"/>
          <w:sz w:val="28"/>
          <w:szCs w:val="28"/>
          <w:lang w:val="ru-RU"/>
        </w:rPr>
        <w:t>вірність</w:t>
      </w:r>
      <w:proofErr w:type="spellEnd"/>
      <w:r>
        <w:rPr>
          <w:rStyle w:val="fontstyle31"/>
          <w:color w:val="auto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color w:val="auto"/>
          <w:sz w:val="28"/>
          <w:szCs w:val="28"/>
          <w:lang w:val="ru-RU"/>
        </w:rPr>
        <w:t>копій</w:t>
      </w:r>
      <w:proofErr w:type="spellEnd"/>
      <w:r>
        <w:rPr>
          <w:rStyle w:val="fontstyle31"/>
          <w:color w:val="auto"/>
          <w:sz w:val="28"/>
          <w:szCs w:val="28"/>
          <w:lang w:val="ru-RU"/>
        </w:rPr>
        <w:t xml:space="preserve"> (</w:t>
      </w:r>
      <w:proofErr w:type="spellStart"/>
      <w:r>
        <w:rPr>
          <w:rStyle w:val="fontstyle31"/>
          <w:color w:val="auto"/>
          <w:sz w:val="28"/>
          <w:szCs w:val="28"/>
          <w:lang w:val="ru-RU"/>
        </w:rPr>
        <w:t>фотокопій</w:t>
      </w:r>
      <w:proofErr w:type="spellEnd"/>
      <w:r>
        <w:rPr>
          <w:rStyle w:val="fontstyle31"/>
          <w:color w:val="auto"/>
          <w:sz w:val="28"/>
          <w:szCs w:val="28"/>
          <w:lang w:val="ru-RU"/>
        </w:rPr>
        <w:t xml:space="preserve">) </w:t>
      </w:r>
      <w:proofErr w:type="spellStart"/>
      <w:r>
        <w:rPr>
          <w:rStyle w:val="fontstyle31"/>
          <w:color w:val="auto"/>
          <w:sz w:val="28"/>
          <w:szCs w:val="28"/>
          <w:lang w:val="ru-RU"/>
        </w:rPr>
        <w:t>документів</w:t>
      </w:r>
      <w:proofErr w:type="spellEnd"/>
      <w:r>
        <w:rPr>
          <w:rStyle w:val="fontstyle31"/>
          <w:color w:val="auto"/>
          <w:sz w:val="28"/>
          <w:szCs w:val="28"/>
          <w:lang w:val="ru-RU"/>
        </w:rPr>
        <w:t xml:space="preserve"> і </w:t>
      </w:r>
      <w:proofErr w:type="spellStart"/>
      <w:r>
        <w:rPr>
          <w:rStyle w:val="fontstyle31"/>
          <w:color w:val="auto"/>
          <w:sz w:val="28"/>
          <w:szCs w:val="28"/>
          <w:lang w:val="ru-RU"/>
        </w:rPr>
        <w:t>виписок</w:t>
      </w:r>
      <w:proofErr w:type="spellEnd"/>
      <w:r>
        <w:rPr>
          <w:rStyle w:val="fontstyle31"/>
          <w:color w:val="auto"/>
          <w:sz w:val="28"/>
          <w:szCs w:val="28"/>
          <w:lang w:val="ru-RU"/>
        </w:rPr>
        <w:t xml:space="preserve"> з них;</w:t>
      </w:r>
    </w:p>
    <w:p w:rsidR="00390615" w:rsidRDefault="00471E84">
      <w:pPr>
        <w:spacing w:after="0"/>
        <w:ind w:firstLine="567"/>
        <w:jc w:val="both"/>
      </w:pPr>
      <w:r>
        <w:rPr>
          <w:rStyle w:val="fontstyle31"/>
          <w:color w:val="auto"/>
          <w:sz w:val="28"/>
          <w:szCs w:val="28"/>
          <w:lang w:val="ru-RU"/>
        </w:rPr>
        <w:t xml:space="preserve">- </w:t>
      </w:r>
      <w:proofErr w:type="spellStart"/>
      <w:r>
        <w:rPr>
          <w:rStyle w:val="fontstyle31"/>
          <w:color w:val="auto"/>
          <w:sz w:val="28"/>
          <w:szCs w:val="28"/>
          <w:lang w:val="ru-RU"/>
        </w:rPr>
        <w:t>засвідчувати</w:t>
      </w:r>
      <w:proofErr w:type="spellEnd"/>
      <w:r>
        <w:rPr>
          <w:rStyle w:val="fontstyle31"/>
          <w:color w:val="auto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color w:val="auto"/>
          <w:sz w:val="28"/>
          <w:szCs w:val="28"/>
          <w:lang w:val="ru-RU"/>
        </w:rPr>
        <w:t>справжність</w:t>
      </w:r>
      <w:proofErr w:type="spellEnd"/>
      <w:r>
        <w:rPr>
          <w:rStyle w:val="fontstyle31"/>
          <w:color w:val="auto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Style w:val="fontstyle31"/>
          <w:color w:val="auto"/>
          <w:sz w:val="28"/>
          <w:szCs w:val="28"/>
          <w:lang w:val="ru-RU"/>
        </w:rPr>
        <w:t>п</w:t>
      </w:r>
      <w:proofErr w:type="gramEnd"/>
      <w:r>
        <w:rPr>
          <w:rStyle w:val="fontstyle31"/>
          <w:color w:val="auto"/>
          <w:sz w:val="28"/>
          <w:szCs w:val="28"/>
          <w:lang w:val="ru-RU"/>
        </w:rPr>
        <w:t>ідпису</w:t>
      </w:r>
      <w:proofErr w:type="spellEnd"/>
      <w:r>
        <w:rPr>
          <w:rStyle w:val="fontstyle31"/>
          <w:color w:val="auto"/>
          <w:sz w:val="28"/>
          <w:szCs w:val="28"/>
          <w:lang w:val="ru-RU"/>
        </w:rPr>
        <w:t xml:space="preserve"> на документах;</w:t>
      </w:r>
    </w:p>
    <w:p w:rsidR="00390615" w:rsidRDefault="00471E84">
      <w:pPr>
        <w:spacing w:after="0"/>
        <w:ind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22) </w:t>
      </w:r>
      <w:proofErr w:type="spellStart"/>
      <w:r>
        <w:rPr>
          <w:rStyle w:val="fontstyle31"/>
          <w:sz w:val="28"/>
          <w:szCs w:val="28"/>
          <w:lang w:val="ru-RU"/>
        </w:rPr>
        <w:t>забезпечувати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своєчасність</w:t>
      </w:r>
      <w:proofErr w:type="spellEnd"/>
      <w:r>
        <w:rPr>
          <w:rStyle w:val="fontstyle31"/>
          <w:sz w:val="28"/>
          <w:szCs w:val="28"/>
          <w:lang w:val="ru-RU"/>
        </w:rPr>
        <w:t xml:space="preserve"> та у </w:t>
      </w:r>
      <w:proofErr w:type="spellStart"/>
      <w:r>
        <w:rPr>
          <w:rStyle w:val="fontstyle31"/>
          <w:sz w:val="28"/>
          <w:szCs w:val="28"/>
          <w:lang w:val="ru-RU"/>
        </w:rPr>
        <w:t>повному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обсязі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сплати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місцевих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податків</w:t>
      </w:r>
      <w:proofErr w:type="spellEnd"/>
      <w:r>
        <w:rPr>
          <w:rStyle w:val="fontstyle31"/>
          <w:sz w:val="28"/>
          <w:szCs w:val="28"/>
          <w:lang w:val="ru-RU"/>
        </w:rPr>
        <w:t xml:space="preserve"> членами </w:t>
      </w:r>
      <w:proofErr w:type="spellStart"/>
      <w:r>
        <w:rPr>
          <w:rStyle w:val="fontstyle31"/>
          <w:sz w:val="28"/>
          <w:szCs w:val="28"/>
          <w:lang w:val="ru-RU"/>
        </w:rPr>
        <w:t>громади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населеного</w:t>
      </w:r>
      <w:proofErr w:type="spellEnd"/>
      <w:r>
        <w:rPr>
          <w:rStyle w:val="fontstyle31"/>
          <w:sz w:val="28"/>
          <w:szCs w:val="28"/>
          <w:lang w:val="ru-RU"/>
        </w:rPr>
        <w:t xml:space="preserve"> пункту/</w:t>
      </w:r>
      <w:proofErr w:type="spellStart"/>
      <w:r>
        <w:rPr>
          <w:rStyle w:val="fontstyle31"/>
          <w:sz w:val="28"/>
          <w:szCs w:val="28"/>
          <w:lang w:val="ru-RU"/>
        </w:rPr>
        <w:t>пункті</w:t>
      </w:r>
      <w:proofErr w:type="gramStart"/>
      <w:r>
        <w:rPr>
          <w:rStyle w:val="fontstyle31"/>
          <w:sz w:val="28"/>
          <w:szCs w:val="28"/>
          <w:lang w:val="ru-RU"/>
        </w:rPr>
        <w:t>в</w:t>
      </w:r>
      <w:proofErr w:type="spellEnd"/>
      <w:proofErr w:type="gramEnd"/>
      <w:r>
        <w:rPr>
          <w:rStyle w:val="fontstyle31"/>
          <w:sz w:val="28"/>
          <w:szCs w:val="28"/>
          <w:lang w:val="ru-RU"/>
        </w:rPr>
        <w:t>;</w:t>
      </w:r>
    </w:p>
    <w:p w:rsidR="00390615" w:rsidRDefault="00471E84">
      <w:pPr>
        <w:spacing w:after="0"/>
        <w:ind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23) </w:t>
      </w:r>
      <w:proofErr w:type="spellStart"/>
      <w:r>
        <w:rPr>
          <w:rStyle w:val="fontstyle31"/>
          <w:sz w:val="28"/>
          <w:szCs w:val="28"/>
          <w:lang w:val="ru-RU"/>
        </w:rPr>
        <w:t>здійснювати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статистичний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Style w:val="fontstyle31"/>
          <w:sz w:val="28"/>
          <w:szCs w:val="28"/>
          <w:lang w:val="ru-RU"/>
        </w:rPr>
        <w:t>обл</w:t>
      </w:r>
      <w:proofErr w:type="gramEnd"/>
      <w:r>
        <w:rPr>
          <w:rStyle w:val="fontstyle31"/>
          <w:sz w:val="28"/>
          <w:szCs w:val="28"/>
          <w:lang w:val="ru-RU"/>
        </w:rPr>
        <w:t>ік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громади</w:t>
      </w:r>
      <w:proofErr w:type="spellEnd"/>
      <w:r>
        <w:rPr>
          <w:rStyle w:val="fontstyle31"/>
          <w:sz w:val="28"/>
          <w:szCs w:val="28"/>
          <w:lang w:val="ru-RU"/>
        </w:rPr>
        <w:t xml:space="preserve"> шляхом </w:t>
      </w:r>
      <w:proofErr w:type="spellStart"/>
      <w:r>
        <w:rPr>
          <w:rStyle w:val="fontstyle31"/>
          <w:sz w:val="28"/>
          <w:szCs w:val="28"/>
          <w:lang w:val="ru-RU"/>
        </w:rPr>
        <w:t>ведення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погосподарських</w:t>
      </w:r>
      <w:proofErr w:type="spellEnd"/>
      <w:r>
        <w:rPr>
          <w:rStyle w:val="fontstyle31"/>
          <w:sz w:val="28"/>
          <w:szCs w:val="28"/>
          <w:lang w:val="ru-RU"/>
        </w:rPr>
        <w:t xml:space="preserve"> книг та </w:t>
      </w:r>
      <w:proofErr w:type="spellStart"/>
      <w:r>
        <w:rPr>
          <w:rStyle w:val="fontstyle31"/>
          <w:sz w:val="28"/>
          <w:szCs w:val="28"/>
          <w:lang w:val="ru-RU"/>
        </w:rPr>
        <w:t>забезпечувати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їх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зберігання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згідно</w:t>
      </w:r>
      <w:proofErr w:type="spellEnd"/>
      <w:r>
        <w:rPr>
          <w:rStyle w:val="fontstyle31"/>
          <w:sz w:val="28"/>
          <w:szCs w:val="28"/>
          <w:lang w:val="ru-RU"/>
        </w:rPr>
        <w:t xml:space="preserve"> норм чинного </w:t>
      </w:r>
      <w:proofErr w:type="spellStart"/>
      <w:r>
        <w:rPr>
          <w:rStyle w:val="fontstyle31"/>
          <w:sz w:val="28"/>
          <w:szCs w:val="28"/>
          <w:lang w:val="ru-RU"/>
        </w:rPr>
        <w:t>законодавства</w:t>
      </w:r>
      <w:proofErr w:type="spellEnd"/>
      <w:r>
        <w:rPr>
          <w:rStyle w:val="fontstyle31"/>
          <w:sz w:val="28"/>
          <w:szCs w:val="28"/>
          <w:lang w:val="ru-RU"/>
        </w:rPr>
        <w:t>;</w:t>
      </w:r>
    </w:p>
    <w:p w:rsidR="00390615" w:rsidRDefault="00471E84">
      <w:pPr>
        <w:spacing w:after="0"/>
        <w:ind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24) проводить </w:t>
      </w:r>
      <w:proofErr w:type="spellStart"/>
      <w:r>
        <w:rPr>
          <w:rStyle w:val="fontstyle31"/>
          <w:sz w:val="28"/>
          <w:szCs w:val="28"/>
          <w:lang w:val="ru-RU"/>
        </w:rPr>
        <w:t>моніторинг</w:t>
      </w:r>
      <w:proofErr w:type="spellEnd"/>
      <w:r>
        <w:rPr>
          <w:rStyle w:val="fontstyle31"/>
          <w:sz w:val="28"/>
          <w:szCs w:val="28"/>
          <w:lang w:val="ru-RU"/>
        </w:rPr>
        <w:t xml:space="preserve"> та </w:t>
      </w:r>
      <w:proofErr w:type="spellStart"/>
      <w:proofErr w:type="gramStart"/>
      <w:r>
        <w:rPr>
          <w:rStyle w:val="fontstyle31"/>
          <w:sz w:val="28"/>
          <w:szCs w:val="28"/>
          <w:lang w:val="ru-RU"/>
        </w:rPr>
        <w:t>обл</w:t>
      </w:r>
      <w:proofErr w:type="gramEnd"/>
      <w:r>
        <w:rPr>
          <w:rStyle w:val="fontstyle31"/>
          <w:sz w:val="28"/>
          <w:szCs w:val="28"/>
          <w:lang w:val="ru-RU"/>
        </w:rPr>
        <w:t>ік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кризових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сімей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що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опинилися</w:t>
      </w:r>
      <w:proofErr w:type="spellEnd"/>
      <w:r>
        <w:rPr>
          <w:rStyle w:val="fontstyle31"/>
          <w:sz w:val="28"/>
          <w:szCs w:val="28"/>
          <w:lang w:val="ru-RU"/>
        </w:rPr>
        <w:t xml:space="preserve"> у </w:t>
      </w:r>
      <w:proofErr w:type="spellStart"/>
      <w:r>
        <w:rPr>
          <w:rStyle w:val="fontstyle31"/>
          <w:sz w:val="28"/>
          <w:szCs w:val="28"/>
          <w:lang w:val="ru-RU"/>
        </w:rPr>
        <w:t>скрутних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життєвих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обставинах</w:t>
      </w:r>
      <w:proofErr w:type="spellEnd"/>
      <w:r>
        <w:rPr>
          <w:rStyle w:val="fontstyle31"/>
          <w:sz w:val="28"/>
          <w:szCs w:val="28"/>
          <w:lang w:val="ru-RU"/>
        </w:rPr>
        <w:t xml:space="preserve">, а </w:t>
      </w:r>
      <w:proofErr w:type="spellStart"/>
      <w:r>
        <w:rPr>
          <w:rStyle w:val="fontstyle31"/>
          <w:sz w:val="28"/>
          <w:szCs w:val="28"/>
          <w:lang w:val="ru-RU"/>
        </w:rPr>
        <w:t>також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громадян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які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мають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пільги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відповідно</w:t>
      </w:r>
      <w:proofErr w:type="spellEnd"/>
      <w:r>
        <w:rPr>
          <w:rStyle w:val="fontstyle31"/>
          <w:sz w:val="28"/>
          <w:szCs w:val="28"/>
          <w:lang w:val="ru-RU"/>
        </w:rPr>
        <w:t xml:space="preserve"> до </w:t>
      </w:r>
      <w:proofErr w:type="spellStart"/>
      <w:r>
        <w:rPr>
          <w:rStyle w:val="fontstyle31"/>
          <w:sz w:val="28"/>
          <w:szCs w:val="28"/>
          <w:lang w:val="ru-RU"/>
        </w:rPr>
        <w:t>законів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України</w:t>
      </w:r>
      <w:proofErr w:type="spellEnd"/>
      <w:r>
        <w:rPr>
          <w:rStyle w:val="fontstyle31"/>
          <w:sz w:val="28"/>
          <w:szCs w:val="28"/>
          <w:lang w:val="ru-RU"/>
        </w:rPr>
        <w:t>;</w:t>
      </w:r>
    </w:p>
    <w:p w:rsidR="00390615" w:rsidRDefault="00471E84">
      <w:pPr>
        <w:spacing w:after="0"/>
        <w:ind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25) </w:t>
      </w:r>
      <w:proofErr w:type="spellStart"/>
      <w:r>
        <w:rPr>
          <w:rStyle w:val="fontstyle31"/>
          <w:sz w:val="28"/>
          <w:szCs w:val="28"/>
          <w:lang w:val="ru-RU"/>
        </w:rPr>
        <w:t>здійснювати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окремі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завдання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Style w:val="fontstyle31"/>
          <w:sz w:val="28"/>
          <w:szCs w:val="28"/>
          <w:lang w:val="ru-RU"/>
        </w:rPr>
        <w:t>адм</w:t>
      </w:r>
      <w:proofErr w:type="gramEnd"/>
      <w:r>
        <w:rPr>
          <w:rStyle w:val="fontstyle31"/>
          <w:sz w:val="28"/>
          <w:szCs w:val="28"/>
          <w:lang w:val="ru-RU"/>
        </w:rPr>
        <w:t>іністратора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пов’язані</w:t>
      </w:r>
      <w:proofErr w:type="spellEnd"/>
      <w:r>
        <w:rPr>
          <w:rStyle w:val="fontstyle31"/>
          <w:sz w:val="28"/>
          <w:szCs w:val="28"/>
          <w:lang w:val="ru-RU"/>
        </w:rPr>
        <w:t xml:space="preserve"> з </w:t>
      </w:r>
      <w:proofErr w:type="spellStart"/>
      <w:r>
        <w:rPr>
          <w:rStyle w:val="fontstyle31"/>
          <w:sz w:val="28"/>
          <w:szCs w:val="28"/>
          <w:lang w:val="ru-RU"/>
        </w:rPr>
        <w:t>наданням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адміністративних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послуг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отриманням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заяв</w:t>
      </w:r>
      <w:proofErr w:type="spellEnd"/>
      <w:r>
        <w:rPr>
          <w:rStyle w:val="fontstyle31"/>
          <w:sz w:val="28"/>
          <w:szCs w:val="28"/>
          <w:lang w:val="ru-RU"/>
        </w:rPr>
        <w:t xml:space="preserve"> та </w:t>
      </w:r>
      <w:proofErr w:type="spellStart"/>
      <w:r>
        <w:rPr>
          <w:rStyle w:val="fontstyle31"/>
          <w:sz w:val="28"/>
          <w:szCs w:val="28"/>
          <w:lang w:val="ru-RU"/>
        </w:rPr>
        <w:t>документів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видачею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результатів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надання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адміністративних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послуг</w:t>
      </w:r>
      <w:proofErr w:type="spellEnd"/>
      <w:r>
        <w:rPr>
          <w:rStyle w:val="fontstyle31"/>
          <w:sz w:val="28"/>
          <w:szCs w:val="28"/>
          <w:lang w:val="ru-RU"/>
        </w:rPr>
        <w:t>;</w:t>
      </w:r>
    </w:p>
    <w:p w:rsidR="00390615" w:rsidRDefault="00471E84">
      <w:pPr>
        <w:spacing w:after="0"/>
        <w:ind w:firstLine="567"/>
        <w:jc w:val="both"/>
        <w:rPr>
          <w:rStyle w:val="fontstyle31"/>
          <w:sz w:val="28"/>
          <w:szCs w:val="28"/>
          <w:lang w:val="ru-RU"/>
        </w:rPr>
      </w:pPr>
      <w:r>
        <w:rPr>
          <w:rStyle w:val="fontstyle31"/>
          <w:sz w:val="28"/>
          <w:szCs w:val="28"/>
          <w:lang w:val="ru-RU"/>
        </w:rPr>
        <w:t xml:space="preserve">26) </w:t>
      </w:r>
      <w:proofErr w:type="spellStart"/>
      <w:r>
        <w:rPr>
          <w:rStyle w:val="fontstyle31"/>
          <w:sz w:val="28"/>
          <w:szCs w:val="28"/>
          <w:lang w:val="ru-RU"/>
        </w:rPr>
        <w:t>шанобливо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ставитися</w:t>
      </w:r>
      <w:proofErr w:type="spellEnd"/>
      <w:r>
        <w:rPr>
          <w:rStyle w:val="fontstyle31"/>
          <w:sz w:val="28"/>
          <w:szCs w:val="28"/>
          <w:lang w:val="ru-RU"/>
        </w:rPr>
        <w:t xml:space="preserve"> до </w:t>
      </w:r>
      <w:proofErr w:type="spellStart"/>
      <w:r>
        <w:rPr>
          <w:rStyle w:val="fontstyle31"/>
          <w:sz w:val="28"/>
          <w:szCs w:val="28"/>
          <w:lang w:val="ru-RU"/>
        </w:rPr>
        <w:t>жителів</w:t>
      </w:r>
      <w:proofErr w:type="spellEnd"/>
      <w:r>
        <w:rPr>
          <w:rStyle w:val="fontstyle31"/>
          <w:sz w:val="28"/>
          <w:szCs w:val="28"/>
          <w:lang w:val="ru-RU"/>
        </w:rPr>
        <w:t xml:space="preserve"> села (</w:t>
      </w:r>
      <w:proofErr w:type="spellStart"/>
      <w:r>
        <w:rPr>
          <w:rStyle w:val="fontstyle31"/>
          <w:sz w:val="28"/>
          <w:szCs w:val="28"/>
          <w:lang w:val="ru-RU"/>
        </w:rPr>
        <w:t>сіл</w:t>
      </w:r>
      <w:proofErr w:type="spellEnd"/>
      <w:r>
        <w:rPr>
          <w:rStyle w:val="fontstyle31"/>
          <w:sz w:val="28"/>
          <w:szCs w:val="28"/>
          <w:lang w:val="ru-RU"/>
        </w:rPr>
        <w:t xml:space="preserve">),  </w:t>
      </w:r>
      <w:proofErr w:type="spellStart"/>
      <w:r>
        <w:rPr>
          <w:rStyle w:val="fontstyle31"/>
          <w:sz w:val="28"/>
          <w:szCs w:val="28"/>
          <w:lang w:val="ru-RU"/>
        </w:rPr>
        <w:t>відповідної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території</w:t>
      </w:r>
      <w:proofErr w:type="spellEnd"/>
      <w:r>
        <w:rPr>
          <w:rStyle w:val="fontstyle31"/>
          <w:sz w:val="28"/>
          <w:szCs w:val="28"/>
          <w:lang w:val="ru-RU"/>
        </w:rPr>
        <w:t xml:space="preserve"> та </w:t>
      </w:r>
      <w:proofErr w:type="spellStart"/>
      <w:r>
        <w:rPr>
          <w:rStyle w:val="fontstyle31"/>
          <w:sz w:val="28"/>
          <w:szCs w:val="28"/>
          <w:lang w:val="ru-RU"/>
        </w:rPr>
        <w:t>належним</w:t>
      </w:r>
      <w:proofErr w:type="spellEnd"/>
      <w:r>
        <w:rPr>
          <w:rStyle w:val="fontstyle31"/>
          <w:sz w:val="28"/>
          <w:szCs w:val="28"/>
          <w:lang w:val="ru-RU"/>
        </w:rPr>
        <w:t xml:space="preserve"> чином </w:t>
      </w:r>
      <w:proofErr w:type="spellStart"/>
      <w:r>
        <w:rPr>
          <w:rStyle w:val="fontstyle31"/>
          <w:sz w:val="28"/>
          <w:szCs w:val="28"/>
          <w:lang w:val="ru-RU"/>
        </w:rPr>
        <w:t>проводити</w:t>
      </w:r>
      <w:proofErr w:type="spellEnd"/>
      <w:r>
        <w:rPr>
          <w:rStyle w:val="fontstyle31"/>
          <w:sz w:val="28"/>
          <w:szCs w:val="28"/>
          <w:lang w:val="ru-RU"/>
        </w:rPr>
        <w:t xml:space="preserve"> роботу з </w:t>
      </w:r>
      <w:proofErr w:type="spellStart"/>
      <w:r>
        <w:rPr>
          <w:rStyle w:val="fontstyle31"/>
          <w:sz w:val="28"/>
          <w:szCs w:val="28"/>
          <w:lang w:val="ru-RU"/>
        </w:rPr>
        <w:t>їх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зверненнями</w:t>
      </w:r>
      <w:proofErr w:type="spellEnd"/>
      <w:r>
        <w:rPr>
          <w:rStyle w:val="fontstyle31"/>
          <w:sz w:val="28"/>
          <w:szCs w:val="28"/>
          <w:lang w:val="ru-RU"/>
        </w:rPr>
        <w:t xml:space="preserve"> до </w:t>
      </w:r>
      <w:proofErr w:type="spellStart"/>
      <w:r>
        <w:rPr>
          <w:rStyle w:val="fontstyle31"/>
          <w:sz w:val="28"/>
          <w:szCs w:val="28"/>
          <w:lang w:val="ru-RU"/>
        </w:rPr>
        <w:t>Городоцької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міської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gramStart"/>
      <w:r>
        <w:rPr>
          <w:rStyle w:val="fontstyle31"/>
          <w:sz w:val="28"/>
          <w:szCs w:val="28"/>
          <w:lang w:val="ru-RU"/>
        </w:rPr>
        <w:t>ради</w:t>
      </w:r>
      <w:proofErr w:type="gramEnd"/>
      <w:r>
        <w:rPr>
          <w:rStyle w:val="fontstyle31"/>
          <w:sz w:val="28"/>
          <w:szCs w:val="28"/>
          <w:lang w:val="ru-RU"/>
        </w:rPr>
        <w:t xml:space="preserve"> та </w:t>
      </w:r>
      <w:proofErr w:type="spellStart"/>
      <w:r>
        <w:rPr>
          <w:rStyle w:val="fontstyle31"/>
          <w:sz w:val="28"/>
          <w:szCs w:val="28"/>
          <w:lang w:val="ru-RU"/>
        </w:rPr>
        <w:t>її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виконавчого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комітету</w:t>
      </w:r>
      <w:proofErr w:type="spellEnd"/>
      <w:r>
        <w:rPr>
          <w:rStyle w:val="fontstyle31"/>
          <w:sz w:val="28"/>
          <w:szCs w:val="28"/>
          <w:lang w:val="ru-RU"/>
        </w:rPr>
        <w:t>;</w:t>
      </w:r>
    </w:p>
    <w:p w:rsidR="0058776B" w:rsidRDefault="0058776B">
      <w:pPr>
        <w:spacing w:after="0"/>
        <w:ind w:firstLine="567"/>
        <w:jc w:val="both"/>
        <w:rPr>
          <w:rStyle w:val="fontstyle31"/>
          <w:sz w:val="28"/>
          <w:szCs w:val="28"/>
          <w:lang w:val="ru-RU"/>
        </w:rPr>
      </w:pPr>
    </w:p>
    <w:p w:rsidR="0058776B" w:rsidRDefault="0058776B">
      <w:pPr>
        <w:spacing w:after="0"/>
        <w:ind w:firstLine="567"/>
        <w:jc w:val="both"/>
      </w:pPr>
    </w:p>
    <w:p w:rsidR="00390615" w:rsidRDefault="00471E84">
      <w:pPr>
        <w:spacing w:after="0"/>
        <w:ind w:firstLine="567"/>
        <w:jc w:val="both"/>
      </w:pPr>
      <w:r>
        <w:rPr>
          <w:rStyle w:val="fontstyle31"/>
          <w:sz w:val="28"/>
          <w:szCs w:val="28"/>
          <w:lang w:val="uk-UA"/>
        </w:rPr>
        <w:t xml:space="preserve">27) бере участь у підготовці </w:t>
      </w:r>
      <w:proofErr w:type="spellStart"/>
      <w:r>
        <w:rPr>
          <w:rStyle w:val="fontstyle31"/>
          <w:sz w:val="28"/>
          <w:szCs w:val="28"/>
          <w:lang w:val="uk-UA"/>
        </w:rPr>
        <w:t>проєктів</w:t>
      </w:r>
      <w:proofErr w:type="spellEnd"/>
      <w:r>
        <w:rPr>
          <w:rStyle w:val="fontstyle31"/>
          <w:sz w:val="28"/>
          <w:szCs w:val="28"/>
          <w:lang w:val="uk-UA"/>
        </w:rPr>
        <w:t>/</w:t>
      </w:r>
      <w:proofErr w:type="spellStart"/>
      <w:r>
        <w:rPr>
          <w:rStyle w:val="fontstyle31"/>
          <w:sz w:val="28"/>
          <w:szCs w:val="28"/>
          <w:lang w:val="uk-UA"/>
        </w:rPr>
        <w:t>проєктних</w:t>
      </w:r>
      <w:proofErr w:type="spellEnd"/>
      <w:r>
        <w:rPr>
          <w:rStyle w:val="fontstyle31"/>
          <w:sz w:val="28"/>
          <w:szCs w:val="28"/>
          <w:lang w:val="uk-UA"/>
        </w:rPr>
        <w:t xml:space="preserve"> заявок, що передбачають залучення коштів бюджетів різних рівнів та позабюджетних коштів для розвитку відповідних територій;</w:t>
      </w:r>
    </w:p>
    <w:p w:rsidR="00390615" w:rsidRDefault="00471E84">
      <w:pPr>
        <w:spacing w:after="0"/>
        <w:ind w:firstLine="567"/>
        <w:jc w:val="both"/>
      </w:pPr>
      <w:r>
        <w:rPr>
          <w:rStyle w:val="fontstyle31"/>
          <w:sz w:val="28"/>
          <w:szCs w:val="28"/>
          <w:lang w:val="ru-RU"/>
        </w:rPr>
        <w:t>2</w:t>
      </w:r>
      <w:r>
        <w:rPr>
          <w:rStyle w:val="fontstyle31"/>
          <w:sz w:val="28"/>
          <w:szCs w:val="28"/>
          <w:lang w:val="uk-UA"/>
        </w:rPr>
        <w:t>8</w:t>
      </w:r>
      <w:r>
        <w:rPr>
          <w:rStyle w:val="fontstyle31"/>
          <w:sz w:val="28"/>
          <w:szCs w:val="28"/>
          <w:lang w:val="ru-RU"/>
        </w:rPr>
        <w:t xml:space="preserve">) </w:t>
      </w:r>
      <w:proofErr w:type="gramStart"/>
      <w:r>
        <w:rPr>
          <w:rStyle w:val="fontstyle31"/>
          <w:sz w:val="28"/>
          <w:szCs w:val="28"/>
          <w:lang w:val="ru-RU"/>
        </w:rPr>
        <w:t>у</w:t>
      </w:r>
      <w:proofErr w:type="gram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разі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необхідності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здійснювати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інші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обов’язки</w:t>
      </w:r>
      <w:proofErr w:type="spellEnd"/>
      <w:r>
        <w:rPr>
          <w:rStyle w:val="fontstyle31"/>
          <w:sz w:val="28"/>
          <w:szCs w:val="28"/>
          <w:lang w:val="ru-RU"/>
        </w:rPr>
        <w:t xml:space="preserve"> за </w:t>
      </w:r>
      <w:proofErr w:type="spellStart"/>
      <w:r>
        <w:rPr>
          <w:rStyle w:val="fontstyle31"/>
          <w:sz w:val="28"/>
          <w:szCs w:val="28"/>
          <w:lang w:val="ru-RU"/>
        </w:rPr>
        <w:t>дорученням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міського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голови</w:t>
      </w:r>
      <w:proofErr w:type="spellEnd"/>
      <w:r>
        <w:rPr>
          <w:rStyle w:val="fontstyle31"/>
          <w:sz w:val="28"/>
          <w:szCs w:val="28"/>
          <w:lang w:val="ru-RU"/>
        </w:rPr>
        <w:t>.</w:t>
      </w:r>
    </w:p>
    <w:p w:rsidR="00390615" w:rsidRDefault="00471E84">
      <w:pPr>
        <w:pStyle w:val="a8"/>
        <w:spacing w:after="0"/>
        <w:ind w:left="0"/>
        <w:jc w:val="center"/>
      </w:pPr>
      <w:r>
        <w:rPr>
          <w:rStyle w:val="fontstyle01"/>
          <w:lang w:val="ru-RU"/>
        </w:rPr>
        <w:t>ІІІ. Права</w:t>
      </w:r>
    </w:p>
    <w:p w:rsidR="00390615" w:rsidRDefault="00390615">
      <w:pPr>
        <w:pStyle w:val="a8"/>
        <w:ind w:left="1215"/>
        <w:rPr>
          <w:rStyle w:val="fontstyle01"/>
          <w:sz w:val="20"/>
          <w:szCs w:val="20"/>
          <w:lang w:val="ru-RU"/>
        </w:rPr>
      </w:pPr>
    </w:p>
    <w:p w:rsidR="00390615" w:rsidRDefault="00471E84">
      <w:pPr>
        <w:pStyle w:val="a8"/>
        <w:ind w:left="0"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Староста </w:t>
      </w:r>
      <w:proofErr w:type="spellStart"/>
      <w:r>
        <w:rPr>
          <w:rStyle w:val="fontstyle31"/>
          <w:sz w:val="28"/>
          <w:szCs w:val="28"/>
          <w:lang w:val="ru-RU"/>
        </w:rPr>
        <w:t>має</w:t>
      </w:r>
      <w:proofErr w:type="spellEnd"/>
      <w:r>
        <w:rPr>
          <w:rStyle w:val="fontstyle31"/>
          <w:sz w:val="28"/>
          <w:szCs w:val="28"/>
          <w:lang w:val="ru-RU"/>
        </w:rPr>
        <w:t xml:space="preserve"> право:</w:t>
      </w:r>
    </w:p>
    <w:p w:rsidR="00390615" w:rsidRDefault="00471E84">
      <w:pPr>
        <w:pStyle w:val="a8"/>
        <w:ind w:left="0"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1) </w:t>
      </w:r>
      <w:proofErr w:type="spellStart"/>
      <w:r>
        <w:rPr>
          <w:rStyle w:val="fontstyle31"/>
          <w:sz w:val="28"/>
          <w:szCs w:val="28"/>
          <w:lang w:val="ru-RU"/>
        </w:rPr>
        <w:t>представляти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інтереси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жителів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Style w:val="fontstyle31"/>
          <w:sz w:val="28"/>
          <w:szCs w:val="28"/>
          <w:lang w:val="ru-RU"/>
        </w:rPr>
        <w:t>в</w:t>
      </w:r>
      <w:proofErr w:type="gramEnd"/>
      <w:r>
        <w:rPr>
          <w:rStyle w:val="fontstyle31"/>
          <w:sz w:val="28"/>
          <w:szCs w:val="28"/>
          <w:lang w:val="ru-RU"/>
        </w:rPr>
        <w:t>ідповідного</w:t>
      </w:r>
      <w:proofErr w:type="spellEnd"/>
      <w:r>
        <w:rPr>
          <w:rStyle w:val="fontstyle31"/>
          <w:sz w:val="28"/>
          <w:szCs w:val="28"/>
          <w:lang w:val="ru-RU"/>
        </w:rPr>
        <w:t xml:space="preserve"> села, селища у </w:t>
      </w:r>
      <w:proofErr w:type="spellStart"/>
      <w:r>
        <w:rPr>
          <w:rStyle w:val="fontstyle31"/>
          <w:sz w:val="28"/>
          <w:szCs w:val="28"/>
          <w:lang w:val="ru-RU"/>
        </w:rPr>
        <w:t>виконавчому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органі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міської</w:t>
      </w:r>
      <w:proofErr w:type="spellEnd"/>
      <w:r>
        <w:rPr>
          <w:rStyle w:val="fontstyle31"/>
          <w:sz w:val="28"/>
          <w:szCs w:val="28"/>
          <w:lang w:val="ru-RU"/>
        </w:rPr>
        <w:t xml:space="preserve"> ради;</w:t>
      </w:r>
    </w:p>
    <w:p w:rsidR="00390615" w:rsidRDefault="00471E84">
      <w:pPr>
        <w:pStyle w:val="a8"/>
        <w:ind w:left="0"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2) </w:t>
      </w:r>
      <w:proofErr w:type="spellStart"/>
      <w:r>
        <w:rPr>
          <w:rStyle w:val="fontstyle31"/>
          <w:sz w:val="28"/>
          <w:szCs w:val="28"/>
          <w:lang w:val="ru-RU"/>
        </w:rPr>
        <w:t>брати</w:t>
      </w:r>
      <w:proofErr w:type="spellEnd"/>
      <w:r>
        <w:rPr>
          <w:rStyle w:val="fontstyle31"/>
          <w:sz w:val="28"/>
          <w:szCs w:val="28"/>
          <w:lang w:val="ru-RU"/>
        </w:rPr>
        <w:t xml:space="preserve"> участь у </w:t>
      </w:r>
      <w:proofErr w:type="spellStart"/>
      <w:r>
        <w:rPr>
          <w:rStyle w:val="fontstyle31"/>
          <w:sz w:val="28"/>
          <w:szCs w:val="28"/>
          <w:lang w:val="ru-RU"/>
        </w:rPr>
        <w:t>пленарних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засіданнях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міської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gramStart"/>
      <w:r>
        <w:rPr>
          <w:rStyle w:val="fontstyle31"/>
          <w:sz w:val="28"/>
          <w:szCs w:val="28"/>
          <w:lang w:val="ru-RU"/>
        </w:rPr>
        <w:t>ради</w:t>
      </w:r>
      <w:proofErr w:type="gramEnd"/>
      <w:r>
        <w:rPr>
          <w:rStyle w:val="fontstyle31"/>
          <w:sz w:val="28"/>
          <w:szCs w:val="28"/>
          <w:lang w:val="ru-RU"/>
        </w:rPr>
        <w:t xml:space="preserve"> та </w:t>
      </w:r>
      <w:proofErr w:type="spellStart"/>
      <w:r>
        <w:rPr>
          <w:rStyle w:val="fontstyle31"/>
          <w:sz w:val="28"/>
          <w:szCs w:val="28"/>
          <w:lang w:val="ru-RU"/>
        </w:rPr>
        <w:t>засіданнях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її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постійних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комісій</w:t>
      </w:r>
      <w:proofErr w:type="spellEnd"/>
      <w:r>
        <w:rPr>
          <w:rStyle w:val="fontstyle31"/>
          <w:sz w:val="28"/>
          <w:szCs w:val="28"/>
          <w:lang w:val="ru-RU"/>
        </w:rPr>
        <w:t>;</w:t>
      </w:r>
    </w:p>
    <w:p w:rsidR="00390615" w:rsidRDefault="00471E84">
      <w:pPr>
        <w:pStyle w:val="a8"/>
        <w:ind w:left="0"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3) на </w:t>
      </w:r>
      <w:proofErr w:type="spellStart"/>
      <w:r>
        <w:rPr>
          <w:rStyle w:val="fontstyle31"/>
          <w:sz w:val="28"/>
          <w:szCs w:val="28"/>
          <w:lang w:val="ru-RU"/>
        </w:rPr>
        <w:t>гарантований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виступ</w:t>
      </w:r>
      <w:proofErr w:type="spellEnd"/>
      <w:r>
        <w:rPr>
          <w:rStyle w:val="fontstyle31"/>
          <w:sz w:val="28"/>
          <w:szCs w:val="28"/>
          <w:lang w:val="ru-RU"/>
        </w:rPr>
        <w:t xml:space="preserve"> на </w:t>
      </w:r>
      <w:proofErr w:type="spellStart"/>
      <w:r>
        <w:rPr>
          <w:rStyle w:val="fontstyle31"/>
          <w:sz w:val="28"/>
          <w:szCs w:val="28"/>
          <w:lang w:val="ru-RU"/>
        </w:rPr>
        <w:t>пленарних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засіданнях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міської</w:t>
      </w:r>
      <w:proofErr w:type="spellEnd"/>
      <w:r>
        <w:rPr>
          <w:rStyle w:val="fontstyle31"/>
          <w:sz w:val="28"/>
          <w:szCs w:val="28"/>
          <w:lang w:val="ru-RU"/>
        </w:rPr>
        <w:t xml:space="preserve"> ради, </w:t>
      </w:r>
      <w:proofErr w:type="spellStart"/>
      <w:r>
        <w:rPr>
          <w:rStyle w:val="fontstyle31"/>
          <w:sz w:val="28"/>
          <w:szCs w:val="28"/>
          <w:lang w:val="ru-RU"/>
        </w:rPr>
        <w:t>засіданнях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її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постійних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комісій</w:t>
      </w:r>
      <w:proofErr w:type="spellEnd"/>
      <w:r>
        <w:rPr>
          <w:rStyle w:val="fontstyle31"/>
          <w:sz w:val="28"/>
          <w:szCs w:val="28"/>
          <w:lang w:val="ru-RU"/>
        </w:rPr>
        <w:t xml:space="preserve"> з </w:t>
      </w:r>
      <w:proofErr w:type="spellStart"/>
      <w:r>
        <w:rPr>
          <w:rStyle w:val="fontstyle31"/>
          <w:sz w:val="28"/>
          <w:szCs w:val="28"/>
          <w:lang w:val="ru-RU"/>
        </w:rPr>
        <w:t>питань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що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стосуються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інтересів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жителів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Style w:val="fontstyle31"/>
          <w:sz w:val="28"/>
          <w:szCs w:val="28"/>
          <w:lang w:val="ru-RU"/>
        </w:rPr>
        <w:t>в</w:t>
      </w:r>
      <w:proofErr w:type="gramEnd"/>
      <w:r>
        <w:rPr>
          <w:rStyle w:val="fontstyle31"/>
          <w:sz w:val="28"/>
          <w:szCs w:val="28"/>
          <w:lang w:val="ru-RU"/>
        </w:rPr>
        <w:t>ідповідного</w:t>
      </w:r>
      <w:proofErr w:type="spellEnd"/>
      <w:r>
        <w:rPr>
          <w:rStyle w:val="fontstyle31"/>
          <w:sz w:val="28"/>
          <w:szCs w:val="28"/>
          <w:lang w:val="ru-RU"/>
        </w:rPr>
        <w:t xml:space="preserve"> села (</w:t>
      </w:r>
      <w:proofErr w:type="spellStart"/>
      <w:r>
        <w:rPr>
          <w:rStyle w:val="fontstyle31"/>
          <w:sz w:val="28"/>
          <w:szCs w:val="28"/>
          <w:lang w:val="ru-RU"/>
        </w:rPr>
        <w:t>сіл</w:t>
      </w:r>
      <w:proofErr w:type="spellEnd"/>
      <w:r>
        <w:rPr>
          <w:rStyle w:val="fontstyle31"/>
          <w:sz w:val="28"/>
          <w:szCs w:val="28"/>
          <w:lang w:val="ru-RU"/>
        </w:rPr>
        <w:t>);</w:t>
      </w:r>
    </w:p>
    <w:p w:rsidR="00390615" w:rsidRDefault="00471E84">
      <w:pPr>
        <w:pStyle w:val="a8"/>
        <w:ind w:left="0"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4) </w:t>
      </w:r>
      <w:proofErr w:type="spellStart"/>
      <w:r>
        <w:rPr>
          <w:rStyle w:val="fontstyle31"/>
          <w:sz w:val="28"/>
          <w:szCs w:val="28"/>
          <w:lang w:val="ru-RU"/>
        </w:rPr>
        <w:t>сприяти</w:t>
      </w:r>
      <w:proofErr w:type="spellEnd"/>
      <w:r>
        <w:rPr>
          <w:rStyle w:val="fontstyle31"/>
          <w:sz w:val="28"/>
          <w:szCs w:val="28"/>
          <w:lang w:val="ru-RU"/>
        </w:rPr>
        <w:t xml:space="preserve"> жителям </w:t>
      </w:r>
      <w:proofErr w:type="spellStart"/>
      <w:r>
        <w:rPr>
          <w:rStyle w:val="fontstyle31"/>
          <w:sz w:val="28"/>
          <w:szCs w:val="28"/>
          <w:lang w:val="ru-RU"/>
        </w:rPr>
        <w:t>відповідної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територіальної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громади</w:t>
      </w:r>
      <w:proofErr w:type="spellEnd"/>
      <w:r>
        <w:rPr>
          <w:rStyle w:val="fontstyle31"/>
          <w:sz w:val="28"/>
          <w:szCs w:val="28"/>
          <w:lang w:val="ru-RU"/>
        </w:rPr>
        <w:t xml:space="preserve"> у </w:t>
      </w:r>
      <w:proofErr w:type="spellStart"/>
      <w:proofErr w:type="gramStart"/>
      <w:r>
        <w:rPr>
          <w:rStyle w:val="fontstyle31"/>
          <w:sz w:val="28"/>
          <w:szCs w:val="28"/>
          <w:lang w:val="ru-RU"/>
        </w:rPr>
        <w:t>п</w:t>
      </w:r>
      <w:proofErr w:type="gramEnd"/>
      <w:r>
        <w:rPr>
          <w:rStyle w:val="fontstyle31"/>
          <w:sz w:val="28"/>
          <w:szCs w:val="28"/>
          <w:lang w:val="ru-RU"/>
        </w:rPr>
        <w:t>ідготовці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документів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що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подаються</w:t>
      </w:r>
      <w:proofErr w:type="spellEnd"/>
      <w:r>
        <w:rPr>
          <w:rStyle w:val="fontstyle31"/>
          <w:sz w:val="28"/>
          <w:szCs w:val="28"/>
          <w:lang w:val="ru-RU"/>
        </w:rPr>
        <w:t xml:space="preserve"> до </w:t>
      </w:r>
      <w:proofErr w:type="spellStart"/>
      <w:r>
        <w:rPr>
          <w:rStyle w:val="fontstyle31"/>
          <w:sz w:val="28"/>
          <w:szCs w:val="28"/>
          <w:lang w:val="ru-RU"/>
        </w:rPr>
        <w:t>Городоцької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міської</w:t>
      </w:r>
      <w:proofErr w:type="spellEnd"/>
      <w:r>
        <w:rPr>
          <w:rStyle w:val="fontstyle31"/>
          <w:sz w:val="28"/>
          <w:szCs w:val="28"/>
          <w:lang w:val="ru-RU"/>
        </w:rPr>
        <w:t xml:space="preserve"> ради та </w:t>
      </w:r>
      <w:proofErr w:type="spellStart"/>
      <w:r>
        <w:rPr>
          <w:rStyle w:val="fontstyle31"/>
          <w:sz w:val="28"/>
          <w:szCs w:val="28"/>
          <w:lang w:val="ru-RU"/>
        </w:rPr>
        <w:t>її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виконавчого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комітету</w:t>
      </w:r>
      <w:proofErr w:type="spellEnd"/>
      <w:r>
        <w:rPr>
          <w:rStyle w:val="fontstyle31"/>
          <w:sz w:val="28"/>
          <w:szCs w:val="28"/>
          <w:lang w:val="ru-RU"/>
        </w:rPr>
        <w:t>;</w:t>
      </w:r>
    </w:p>
    <w:p w:rsidR="00390615" w:rsidRDefault="00471E84">
      <w:pPr>
        <w:pStyle w:val="a8"/>
        <w:ind w:left="0"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5) </w:t>
      </w:r>
      <w:proofErr w:type="spellStart"/>
      <w:r>
        <w:rPr>
          <w:rStyle w:val="fontstyle31"/>
          <w:sz w:val="28"/>
          <w:szCs w:val="28"/>
          <w:lang w:val="ru-RU"/>
        </w:rPr>
        <w:t>брати</w:t>
      </w:r>
      <w:proofErr w:type="spellEnd"/>
      <w:r>
        <w:rPr>
          <w:rStyle w:val="fontstyle31"/>
          <w:sz w:val="28"/>
          <w:szCs w:val="28"/>
          <w:lang w:val="ru-RU"/>
        </w:rPr>
        <w:t xml:space="preserve"> участь у </w:t>
      </w:r>
      <w:proofErr w:type="spellStart"/>
      <w:proofErr w:type="gramStart"/>
      <w:r>
        <w:rPr>
          <w:rStyle w:val="fontstyle31"/>
          <w:sz w:val="28"/>
          <w:szCs w:val="28"/>
          <w:lang w:val="ru-RU"/>
        </w:rPr>
        <w:t>п</w:t>
      </w:r>
      <w:proofErr w:type="gramEnd"/>
      <w:r>
        <w:rPr>
          <w:rStyle w:val="fontstyle31"/>
          <w:sz w:val="28"/>
          <w:szCs w:val="28"/>
          <w:lang w:val="ru-RU"/>
        </w:rPr>
        <w:t>ідготовці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проєкту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місцевого</w:t>
      </w:r>
      <w:proofErr w:type="spellEnd"/>
      <w:r>
        <w:rPr>
          <w:rStyle w:val="fontstyle31"/>
          <w:sz w:val="28"/>
          <w:szCs w:val="28"/>
          <w:lang w:val="ru-RU"/>
        </w:rPr>
        <w:t xml:space="preserve"> бюджету в </w:t>
      </w:r>
      <w:proofErr w:type="spellStart"/>
      <w:r>
        <w:rPr>
          <w:rStyle w:val="fontstyle31"/>
          <w:sz w:val="28"/>
          <w:szCs w:val="28"/>
          <w:lang w:val="ru-RU"/>
        </w:rPr>
        <w:t>частині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фінансування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програм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що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реалізуються</w:t>
      </w:r>
      <w:proofErr w:type="spellEnd"/>
      <w:r>
        <w:rPr>
          <w:rStyle w:val="fontstyle31"/>
          <w:sz w:val="28"/>
          <w:szCs w:val="28"/>
          <w:lang w:val="ru-RU"/>
        </w:rPr>
        <w:t xml:space="preserve"> на </w:t>
      </w:r>
      <w:proofErr w:type="spellStart"/>
      <w:r>
        <w:rPr>
          <w:rStyle w:val="fontstyle31"/>
          <w:sz w:val="28"/>
          <w:szCs w:val="28"/>
          <w:lang w:val="ru-RU"/>
        </w:rPr>
        <w:t>території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відповідної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територіальної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громади</w:t>
      </w:r>
      <w:proofErr w:type="spellEnd"/>
      <w:r>
        <w:rPr>
          <w:rStyle w:val="fontstyle31"/>
          <w:sz w:val="28"/>
          <w:szCs w:val="28"/>
          <w:lang w:val="ru-RU"/>
        </w:rPr>
        <w:t>;</w:t>
      </w:r>
    </w:p>
    <w:p w:rsidR="00390615" w:rsidRDefault="00471E84">
      <w:pPr>
        <w:pStyle w:val="a8"/>
        <w:ind w:left="0"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6) </w:t>
      </w:r>
      <w:proofErr w:type="spellStart"/>
      <w:r>
        <w:rPr>
          <w:rStyle w:val="fontstyle31"/>
          <w:sz w:val="28"/>
          <w:szCs w:val="28"/>
          <w:lang w:val="ru-RU"/>
        </w:rPr>
        <w:t>вносити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пропозиції</w:t>
      </w:r>
      <w:proofErr w:type="spellEnd"/>
      <w:r>
        <w:rPr>
          <w:rStyle w:val="fontstyle31"/>
          <w:sz w:val="28"/>
          <w:szCs w:val="28"/>
          <w:lang w:val="ru-RU"/>
        </w:rPr>
        <w:t xml:space="preserve"> до </w:t>
      </w:r>
      <w:proofErr w:type="spellStart"/>
      <w:r>
        <w:rPr>
          <w:rStyle w:val="fontstyle31"/>
          <w:sz w:val="28"/>
          <w:szCs w:val="28"/>
          <w:lang w:val="ru-RU"/>
        </w:rPr>
        <w:t>виконавчого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комітету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міської</w:t>
      </w:r>
      <w:proofErr w:type="spellEnd"/>
      <w:r>
        <w:rPr>
          <w:rStyle w:val="fontstyle31"/>
          <w:sz w:val="28"/>
          <w:szCs w:val="28"/>
          <w:lang w:val="ru-RU"/>
        </w:rPr>
        <w:t xml:space="preserve"> ради з </w:t>
      </w:r>
      <w:proofErr w:type="spellStart"/>
      <w:r>
        <w:rPr>
          <w:rStyle w:val="fontstyle31"/>
          <w:sz w:val="28"/>
          <w:szCs w:val="28"/>
          <w:lang w:val="ru-RU"/>
        </w:rPr>
        <w:t>питань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діяльності</w:t>
      </w:r>
      <w:proofErr w:type="spellEnd"/>
      <w:r>
        <w:rPr>
          <w:rStyle w:val="fontstyle31"/>
          <w:sz w:val="28"/>
          <w:szCs w:val="28"/>
          <w:lang w:val="ru-RU"/>
        </w:rPr>
        <w:t xml:space="preserve"> на </w:t>
      </w:r>
      <w:proofErr w:type="spellStart"/>
      <w:r>
        <w:rPr>
          <w:rStyle w:val="fontstyle31"/>
          <w:sz w:val="28"/>
          <w:szCs w:val="28"/>
          <w:lang w:val="ru-RU"/>
        </w:rPr>
        <w:t>території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відповідної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територіальної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громади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Style w:val="fontstyle31"/>
          <w:sz w:val="28"/>
          <w:szCs w:val="28"/>
          <w:lang w:val="ru-RU"/>
        </w:rPr>
        <w:t>п</w:t>
      </w:r>
      <w:proofErr w:type="gramEnd"/>
      <w:r>
        <w:rPr>
          <w:rStyle w:val="fontstyle31"/>
          <w:sz w:val="28"/>
          <w:szCs w:val="28"/>
          <w:lang w:val="ru-RU"/>
        </w:rPr>
        <w:t>ідприємств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установ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організацій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комунальної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власності</w:t>
      </w:r>
      <w:proofErr w:type="spellEnd"/>
      <w:r>
        <w:rPr>
          <w:rStyle w:val="fontstyle31"/>
          <w:sz w:val="28"/>
          <w:szCs w:val="28"/>
          <w:lang w:val="ru-RU"/>
        </w:rPr>
        <w:t xml:space="preserve"> та </w:t>
      </w:r>
      <w:proofErr w:type="spellStart"/>
      <w:r>
        <w:rPr>
          <w:rStyle w:val="fontstyle31"/>
          <w:sz w:val="28"/>
          <w:szCs w:val="28"/>
          <w:lang w:val="ru-RU"/>
        </w:rPr>
        <w:t>їх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посадових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осіб</w:t>
      </w:r>
      <w:proofErr w:type="spellEnd"/>
      <w:r>
        <w:rPr>
          <w:rStyle w:val="fontstyle31"/>
          <w:sz w:val="28"/>
          <w:szCs w:val="28"/>
          <w:lang w:val="ru-RU"/>
        </w:rPr>
        <w:t>;</w:t>
      </w:r>
    </w:p>
    <w:p w:rsidR="00390615" w:rsidRDefault="00471E84">
      <w:pPr>
        <w:pStyle w:val="a8"/>
        <w:ind w:left="0"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7) </w:t>
      </w:r>
      <w:proofErr w:type="spellStart"/>
      <w:r>
        <w:rPr>
          <w:rStyle w:val="fontstyle31"/>
          <w:sz w:val="28"/>
          <w:szCs w:val="28"/>
          <w:lang w:val="ru-RU"/>
        </w:rPr>
        <w:t>брати</w:t>
      </w:r>
      <w:proofErr w:type="spellEnd"/>
      <w:r>
        <w:rPr>
          <w:rStyle w:val="fontstyle31"/>
          <w:sz w:val="28"/>
          <w:szCs w:val="28"/>
          <w:lang w:val="ru-RU"/>
        </w:rPr>
        <w:t xml:space="preserve"> участь у </w:t>
      </w:r>
      <w:proofErr w:type="spellStart"/>
      <w:proofErr w:type="gramStart"/>
      <w:r>
        <w:rPr>
          <w:rStyle w:val="fontstyle31"/>
          <w:sz w:val="28"/>
          <w:szCs w:val="28"/>
          <w:lang w:val="ru-RU"/>
        </w:rPr>
        <w:t>п</w:t>
      </w:r>
      <w:proofErr w:type="gramEnd"/>
      <w:r>
        <w:rPr>
          <w:rStyle w:val="fontstyle31"/>
          <w:sz w:val="28"/>
          <w:szCs w:val="28"/>
          <w:lang w:val="ru-RU"/>
        </w:rPr>
        <w:t>ідготовці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проєктів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рішень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міської</w:t>
      </w:r>
      <w:proofErr w:type="spellEnd"/>
      <w:r>
        <w:rPr>
          <w:rStyle w:val="fontstyle31"/>
          <w:sz w:val="28"/>
          <w:szCs w:val="28"/>
          <w:lang w:val="ru-RU"/>
        </w:rPr>
        <w:t xml:space="preserve"> ради, </w:t>
      </w:r>
      <w:proofErr w:type="spellStart"/>
      <w:r>
        <w:rPr>
          <w:rStyle w:val="fontstyle31"/>
          <w:sz w:val="28"/>
          <w:szCs w:val="28"/>
          <w:lang w:val="ru-RU"/>
        </w:rPr>
        <w:t>що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стосуються</w:t>
      </w:r>
      <w:proofErr w:type="spellEnd"/>
      <w:r>
        <w:rPr>
          <w:rStyle w:val="fontstyle31"/>
          <w:sz w:val="28"/>
          <w:szCs w:val="28"/>
          <w:lang w:val="ru-RU"/>
        </w:rPr>
        <w:t xml:space="preserve"> майна </w:t>
      </w:r>
      <w:proofErr w:type="spellStart"/>
      <w:r>
        <w:rPr>
          <w:rStyle w:val="fontstyle31"/>
          <w:sz w:val="28"/>
          <w:szCs w:val="28"/>
          <w:lang w:val="ru-RU"/>
        </w:rPr>
        <w:t>територіальної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громади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розташованого</w:t>
      </w:r>
      <w:proofErr w:type="spellEnd"/>
      <w:r>
        <w:rPr>
          <w:rStyle w:val="fontstyle31"/>
          <w:sz w:val="28"/>
          <w:szCs w:val="28"/>
          <w:lang w:val="ru-RU"/>
        </w:rPr>
        <w:t xml:space="preserve"> на </w:t>
      </w:r>
      <w:proofErr w:type="spellStart"/>
      <w:r>
        <w:rPr>
          <w:rStyle w:val="fontstyle31"/>
          <w:sz w:val="28"/>
          <w:szCs w:val="28"/>
          <w:lang w:val="ru-RU"/>
        </w:rPr>
        <w:t>її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території</w:t>
      </w:r>
      <w:proofErr w:type="spellEnd"/>
      <w:r>
        <w:rPr>
          <w:rStyle w:val="fontstyle31"/>
          <w:sz w:val="28"/>
          <w:szCs w:val="28"/>
          <w:lang w:val="ru-RU"/>
        </w:rPr>
        <w:t>;</w:t>
      </w:r>
    </w:p>
    <w:p w:rsidR="00390615" w:rsidRDefault="00471E84">
      <w:pPr>
        <w:pStyle w:val="a8"/>
        <w:ind w:left="0"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8) </w:t>
      </w:r>
      <w:proofErr w:type="spellStart"/>
      <w:r>
        <w:rPr>
          <w:rStyle w:val="fontstyle31"/>
          <w:sz w:val="28"/>
          <w:szCs w:val="28"/>
          <w:lang w:val="ru-RU"/>
        </w:rPr>
        <w:t>брати</w:t>
      </w:r>
      <w:proofErr w:type="spellEnd"/>
      <w:r>
        <w:rPr>
          <w:rStyle w:val="fontstyle31"/>
          <w:sz w:val="28"/>
          <w:szCs w:val="28"/>
          <w:lang w:val="ru-RU"/>
        </w:rPr>
        <w:t xml:space="preserve"> участь </w:t>
      </w:r>
      <w:proofErr w:type="gramStart"/>
      <w:r>
        <w:rPr>
          <w:rStyle w:val="fontstyle31"/>
          <w:sz w:val="28"/>
          <w:szCs w:val="28"/>
          <w:lang w:val="ru-RU"/>
        </w:rPr>
        <w:t xml:space="preserve">у </w:t>
      </w:r>
      <w:proofErr w:type="spellStart"/>
      <w:r>
        <w:rPr>
          <w:rStyle w:val="fontstyle31"/>
          <w:sz w:val="28"/>
          <w:szCs w:val="28"/>
          <w:lang w:val="ru-RU"/>
        </w:rPr>
        <w:t>зд</w:t>
      </w:r>
      <w:proofErr w:type="gramEnd"/>
      <w:r>
        <w:rPr>
          <w:rStyle w:val="fontstyle31"/>
          <w:sz w:val="28"/>
          <w:szCs w:val="28"/>
          <w:lang w:val="ru-RU"/>
        </w:rPr>
        <w:t>ійсненні</w:t>
      </w:r>
      <w:proofErr w:type="spellEnd"/>
      <w:r>
        <w:rPr>
          <w:rStyle w:val="fontstyle31"/>
          <w:sz w:val="28"/>
          <w:szCs w:val="28"/>
          <w:lang w:val="ru-RU"/>
        </w:rPr>
        <w:t xml:space="preserve"> контролю за </w:t>
      </w:r>
      <w:proofErr w:type="spellStart"/>
      <w:r>
        <w:rPr>
          <w:rStyle w:val="fontstyle31"/>
          <w:sz w:val="28"/>
          <w:szCs w:val="28"/>
          <w:lang w:val="ru-RU"/>
        </w:rPr>
        <w:t>використанням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об'єктів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комунальної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власності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розташованих</w:t>
      </w:r>
      <w:proofErr w:type="spellEnd"/>
      <w:r>
        <w:rPr>
          <w:rStyle w:val="fontstyle31"/>
          <w:sz w:val="28"/>
          <w:szCs w:val="28"/>
          <w:lang w:val="ru-RU"/>
        </w:rPr>
        <w:t xml:space="preserve"> на </w:t>
      </w:r>
      <w:proofErr w:type="spellStart"/>
      <w:r>
        <w:rPr>
          <w:rStyle w:val="fontstyle31"/>
          <w:sz w:val="28"/>
          <w:szCs w:val="28"/>
          <w:lang w:val="ru-RU"/>
        </w:rPr>
        <w:t>території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відповідної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громади</w:t>
      </w:r>
      <w:proofErr w:type="spellEnd"/>
      <w:r>
        <w:rPr>
          <w:rStyle w:val="fontstyle31"/>
          <w:sz w:val="28"/>
          <w:szCs w:val="28"/>
          <w:lang w:val="ru-RU"/>
        </w:rPr>
        <w:t>;</w:t>
      </w:r>
    </w:p>
    <w:p w:rsidR="00390615" w:rsidRDefault="00471E84">
      <w:pPr>
        <w:pStyle w:val="a8"/>
        <w:ind w:left="0"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9) </w:t>
      </w:r>
      <w:proofErr w:type="spellStart"/>
      <w:r>
        <w:rPr>
          <w:rStyle w:val="fontstyle31"/>
          <w:sz w:val="28"/>
          <w:szCs w:val="28"/>
          <w:lang w:val="ru-RU"/>
        </w:rPr>
        <w:t>брати</w:t>
      </w:r>
      <w:proofErr w:type="spellEnd"/>
      <w:r>
        <w:rPr>
          <w:rStyle w:val="fontstyle31"/>
          <w:sz w:val="28"/>
          <w:szCs w:val="28"/>
          <w:lang w:val="ru-RU"/>
        </w:rPr>
        <w:t xml:space="preserve"> участь </w:t>
      </w:r>
      <w:proofErr w:type="gramStart"/>
      <w:r>
        <w:rPr>
          <w:rStyle w:val="fontstyle31"/>
          <w:sz w:val="28"/>
          <w:szCs w:val="28"/>
          <w:lang w:val="ru-RU"/>
        </w:rPr>
        <w:t xml:space="preserve">у </w:t>
      </w:r>
      <w:proofErr w:type="spellStart"/>
      <w:r>
        <w:rPr>
          <w:rStyle w:val="fontstyle31"/>
          <w:sz w:val="28"/>
          <w:szCs w:val="28"/>
          <w:lang w:val="ru-RU"/>
        </w:rPr>
        <w:t>зд</w:t>
      </w:r>
      <w:proofErr w:type="gramEnd"/>
      <w:r>
        <w:rPr>
          <w:rStyle w:val="fontstyle31"/>
          <w:sz w:val="28"/>
          <w:szCs w:val="28"/>
          <w:lang w:val="ru-RU"/>
        </w:rPr>
        <w:t>ійсненні</w:t>
      </w:r>
      <w:proofErr w:type="spellEnd"/>
      <w:r>
        <w:rPr>
          <w:rStyle w:val="fontstyle31"/>
          <w:sz w:val="28"/>
          <w:szCs w:val="28"/>
          <w:lang w:val="ru-RU"/>
        </w:rPr>
        <w:t xml:space="preserve"> контролю за станом благоустрою </w:t>
      </w:r>
      <w:proofErr w:type="spellStart"/>
      <w:r>
        <w:rPr>
          <w:rStyle w:val="fontstyle31"/>
          <w:sz w:val="28"/>
          <w:szCs w:val="28"/>
          <w:lang w:val="ru-RU"/>
        </w:rPr>
        <w:t>відповідного</w:t>
      </w:r>
      <w:proofErr w:type="spellEnd"/>
      <w:r>
        <w:rPr>
          <w:rStyle w:val="fontstyle31"/>
          <w:sz w:val="28"/>
          <w:szCs w:val="28"/>
          <w:lang w:val="ru-RU"/>
        </w:rPr>
        <w:t xml:space="preserve"> села (</w:t>
      </w:r>
      <w:proofErr w:type="spellStart"/>
      <w:r>
        <w:rPr>
          <w:rStyle w:val="fontstyle31"/>
          <w:sz w:val="28"/>
          <w:szCs w:val="28"/>
          <w:lang w:val="ru-RU"/>
        </w:rPr>
        <w:t>сіл</w:t>
      </w:r>
      <w:proofErr w:type="spellEnd"/>
      <w:r>
        <w:rPr>
          <w:rStyle w:val="fontstyle31"/>
          <w:sz w:val="28"/>
          <w:szCs w:val="28"/>
          <w:lang w:val="ru-RU"/>
        </w:rPr>
        <w:t xml:space="preserve">) та </w:t>
      </w:r>
      <w:proofErr w:type="spellStart"/>
      <w:r>
        <w:rPr>
          <w:rStyle w:val="fontstyle31"/>
          <w:sz w:val="28"/>
          <w:szCs w:val="28"/>
          <w:lang w:val="ru-RU"/>
        </w:rPr>
        <w:t>інформувати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міського</w:t>
      </w:r>
      <w:proofErr w:type="spellEnd"/>
      <w:r>
        <w:rPr>
          <w:rStyle w:val="fontstyle31"/>
          <w:sz w:val="28"/>
          <w:szCs w:val="28"/>
          <w:lang w:val="ru-RU"/>
        </w:rPr>
        <w:t xml:space="preserve"> голову, </w:t>
      </w:r>
      <w:proofErr w:type="spellStart"/>
      <w:r>
        <w:rPr>
          <w:rStyle w:val="fontstyle31"/>
          <w:sz w:val="28"/>
          <w:szCs w:val="28"/>
          <w:lang w:val="ru-RU"/>
        </w:rPr>
        <w:t>виконавчий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комітету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міської</w:t>
      </w:r>
      <w:proofErr w:type="spellEnd"/>
      <w:r>
        <w:rPr>
          <w:rStyle w:val="fontstyle31"/>
          <w:sz w:val="28"/>
          <w:szCs w:val="28"/>
          <w:lang w:val="ru-RU"/>
        </w:rPr>
        <w:t xml:space="preserve"> ради про </w:t>
      </w:r>
      <w:proofErr w:type="spellStart"/>
      <w:r>
        <w:rPr>
          <w:rStyle w:val="fontstyle31"/>
          <w:sz w:val="28"/>
          <w:szCs w:val="28"/>
          <w:lang w:val="ru-RU"/>
        </w:rPr>
        <w:t>його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результати</w:t>
      </w:r>
      <w:proofErr w:type="spellEnd"/>
      <w:r>
        <w:rPr>
          <w:rStyle w:val="fontstyle31"/>
          <w:sz w:val="28"/>
          <w:szCs w:val="28"/>
          <w:lang w:val="ru-RU"/>
        </w:rPr>
        <w:t xml:space="preserve">; </w:t>
      </w:r>
    </w:p>
    <w:p w:rsidR="00390615" w:rsidRDefault="00471E84">
      <w:pPr>
        <w:pStyle w:val="a8"/>
        <w:ind w:left="0"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10) </w:t>
      </w:r>
      <w:proofErr w:type="spellStart"/>
      <w:r>
        <w:rPr>
          <w:rStyle w:val="fontstyle31"/>
          <w:sz w:val="28"/>
          <w:szCs w:val="28"/>
          <w:lang w:val="ru-RU"/>
        </w:rPr>
        <w:t>отримувати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від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виконавчого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комітету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міської</w:t>
      </w:r>
      <w:proofErr w:type="spellEnd"/>
      <w:r>
        <w:rPr>
          <w:rStyle w:val="fontstyle31"/>
          <w:sz w:val="28"/>
          <w:szCs w:val="28"/>
          <w:lang w:val="ru-RU"/>
        </w:rPr>
        <w:t xml:space="preserve"> ради, </w:t>
      </w:r>
      <w:proofErr w:type="spellStart"/>
      <w:proofErr w:type="gramStart"/>
      <w:r>
        <w:rPr>
          <w:rStyle w:val="fontstyle31"/>
          <w:sz w:val="28"/>
          <w:szCs w:val="28"/>
          <w:lang w:val="ru-RU"/>
        </w:rPr>
        <w:t>п</w:t>
      </w:r>
      <w:proofErr w:type="gramEnd"/>
      <w:r>
        <w:rPr>
          <w:rStyle w:val="fontstyle31"/>
          <w:sz w:val="28"/>
          <w:szCs w:val="28"/>
          <w:lang w:val="ru-RU"/>
        </w:rPr>
        <w:t>ідприємств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установ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організацій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комунальної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власності</w:t>
      </w:r>
      <w:proofErr w:type="spellEnd"/>
      <w:r>
        <w:rPr>
          <w:rStyle w:val="fontstyle31"/>
          <w:sz w:val="28"/>
          <w:szCs w:val="28"/>
          <w:lang w:val="ru-RU"/>
        </w:rPr>
        <w:t xml:space="preserve"> та </w:t>
      </w:r>
      <w:proofErr w:type="spellStart"/>
      <w:r>
        <w:rPr>
          <w:rStyle w:val="fontstyle31"/>
          <w:sz w:val="28"/>
          <w:szCs w:val="28"/>
          <w:lang w:val="ru-RU"/>
        </w:rPr>
        <w:t>їх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посадових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осіб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інформацію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документи</w:t>
      </w:r>
      <w:proofErr w:type="spellEnd"/>
      <w:r>
        <w:rPr>
          <w:rStyle w:val="fontstyle31"/>
          <w:sz w:val="28"/>
          <w:szCs w:val="28"/>
          <w:lang w:val="ru-RU"/>
        </w:rPr>
        <w:t xml:space="preserve"> і </w:t>
      </w:r>
      <w:proofErr w:type="spellStart"/>
      <w:r>
        <w:rPr>
          <w:rStyle w:val="fontstyle31"/>
          <w:sz w:val="28"/>
          <w:szCs w:val="28"/>
          <w:lang w:val="ru-RU"/>
        </w:rPr>
        <w:t>матеріали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необхідні</w:t>
      </w:r>
      <w:proofErr w:type="spellEnd"/>
      <w:r>
        <w:rPr>
          <w:rStyle w:val="fontstyle31"/>
          <w:sz w:val="28"/>
          <w:szCs w:val="28"/>
          <w:lang w:val="ru-RU"/>
        </w:rPr>
        <w:t xml:space="preserve"> для </w:t>
      </w:r>
      <w:proofErr w:type="spellStart"/>
      <w:r>
        <w:rPr>
          <w:rStyle w:val="fontstyle31"/>
          <w:sz w:val="28"/>
          <w:szCs w:val="28"/>
          <w:lang w:val="ru-RU"/>
        </w:rPr>
        <w:t>здійснення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наданих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йому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повноважень</w:t>
      </w:r>
      <w:proofErr w:type="spellEnd"/>
      <w:r>
        <w:rPr>
          <w:rStyle w:val="fontstyle31"/>
          <w:sz w:val="28"/>
          <w:szCs w:val="28"/>
          <w:lang w:val="ru-RU"/>
        </w:rPr>
        <w:t>;</w:t>
      </w:r>
    </w:p>
    <w:p w:rsidR="00390615" w:rsidRDefault="00471E84">
      <w:pPr>
        <w:pStyle w:val="a8"/>
        <w:ind w:left="0"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11) </w:t>
      </w:r>
      <w:proofErr w:type="spellStart"/>
      <w:r>
        <w:rPr>
          <w:rStyle w:val="fontstyle31"/>
          <w:sz w:val="28"/>
          <w:szCs w:val="28"/>
          <w:lang w:val="ru-RU"/>
        </w:rPr>
        <w:t>сприяти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утворенню</w:t>
      </w:r>
      <w:proofErr w:type="spellEnd"/>
      <w:r>
        <w:rPr>
          <w:rStyle w:val="fontstyle31"/>
          <w:sz w:val="28"/>
          <w:szCs w:val="28"/>
          <w:lang w:val="ru-RU"/>
        </w:rPr>
        <w:t xml:space="preserve"> та </w:t>
      </w:r>
      <w:proofErr w:type="spellStart"/>
      <w:r>
        <w:rPr>
          <w:rStyle w:val="fontstyle31"/>
          <w:sz w:val="28"/>
          <w:szCs w:val="28"/>
          <w:lang w:val="ru-RU"/>
        </w:rPr>
        <w:t>діяльності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органів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самоорганізації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населення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організації</w:t>
      </w:r>
      <w:proofErr w:type="spellEnd"/>
      <w:r>
        <w:rPr>
          <w:rStyle w:val="fontstyle31"/>
          <w:sz w:val="28"/>
          <w:szCs w:val="28"/>
          <w:lang w:val="ru-RU"/>
        </w:rPr>
        <w:t xml:space="preserve"> та </w:t>
      </w:r>
      <w:proofErr w:type="spellStart"/>
      <w:r>
        <w:rPr>
          <w:rStyle w:val="fontstyle31"/>
          <w:sz w:val="28"/>
          <w:szCs w:val="28"/>
          <w:lang w:val="ru-RU"/>
        </w:rPr>
        <w:t>проведенню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загальних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зборів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громадських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слухань</w:t>
      </w:r>
      <w:proofErr w:type="spellEnd"/>
      <w:r>
        <w:rPr>
          <w:rStyle w:val="fontstyle31"/>
          <w:sz w:val="28"/>
          <w:szCs w:val="28"/>
          <w:lang w:val="ru-RU"/>
        </w:rPr>
        <w:t xml:space="preserve"> та </w:t>
      </w:r>
      <w:proofErr w:type="spellStart"/>
      <w:r>
        <w:rPr>
          <w:rStyle w:val="fontstyle31"/>
          <w:sz w:val="28"/>
          <w:szCs w:val="28"/>
          <w:lang w:val="ru-RU"/>
        </w:rPr>
        <w:t>інших</w:t>
      </w:r>
      <w:proofErr w:type="spellEnd"/>
      <w:r>
        <w:rPr>
          <w:rStyle w:val="fontstyle31"/>
          <w:sz w:val="28"/>
          <w:szCs w:val="28"/>
          <w:lang w:val="ru-RU"/>
        </w:rPr>
        <w:t xml:space="preserve"> форм </w:t>
      </w:r>
      <w:proofErr w:type="spellStart"/>
      <w:r>
        <w:rPr>
          <w:rStyle w:val="fontstyle31"/>
          <w:sz w:val="28"/>
          <w:szCs w:val="28"/>
          <w:lang w:val="ru-RU"/>
        </w:rPr>
        <w:t>безпосередньої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участі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громадян</w:t>
      </w:r>
      <w:proofErr w:type="spellEnd"/>
      <w:r>
        <w:rPr>
          <w:rStyle w:val="fontstyle31"/>
          <w:sz w:val="28"/>
          <w:szCs w:val="28"/>
          <w:lang w:val="ru-RU"/>
        </w:rPr>
        <w:t xml:space="preserve"> у </w:t>
      </w:r>
      <w:proofErr w:type="spellStart"/>
      <w:r>
        <w:rPr>
          <w:rStyle w:val="fontstyle31"/>
          <w:sz w:val="28"/>
          <w:szCs w:val="28"/>
          <w:lang w:val="ru-RU"/>
        </w:rPr>
        <w:t>вирішенні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питань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місцевого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значення</w:t>
      </w:r>
      <w:proofErr w:type="spellEnd"/>
      <w:r>
        <w:rPr>
          <w:rStyle w:val="fontstyle31"/>
          <w:sz w:val="28"/>
          <w:szCs w:val="28"/>
          <w:lang w:val="ru-RU"/>
        </w:rPr>
        <w:t xml:space="preserve"> у </w:t>
      </w:r>
      <w:proofErr w:type="spellStart"/>
      <w:r>
        <w:rPr>
          <w:rStyle w:val="fontstyle31"/>
          <w:sz w:val="28"/>
          <w:szCs w:val="28"/>
          <w:lang w:val="ru-RU"/>
        </w:rPr>
        <w:t>відповідному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селі</w:t>
      </w:r>
      <w:proofErr w:type="spellEnd"/>
      <w:r>
        <w:rPr>
          <w:rStyle w:val="fontstyle31"/>
          <w:sz w:val="28"/>
          <w:szCs w:val="28"/>
          <w:lang w:val="ru-RU"/>
        </w:rPr>
        <w:t xml:space="preserve"> (селах);</w:t>
      </w:r>
    </w:p>
    <w:p w:rsidR="00390615" w:rsidRDefault="00471E84">
      <w:pPr>
        <w:pStyle w:val="a8"/>
        <w:ind w:left="0" w:firstLine="567"/>
        <w:jc w:val="both"/>
      </w:pPr>
      <w:r>
        <w:rPr>
          <w:rStyle w:val="fontstyle31"/>
          <w:sz w:val="28"/>
          <w:szCs w:val="28"/>
          <w:lang w:val="ru-RU"/>
        </w:rPr>
        <w:lastRenderedPageBreak/>
        <w:t xml:space="preserve">12) </w:t>
      </w:r>
      <w:proofErr w:type="spellStart"/>
      <w:r>
        <w:rPr>
          <w:rStyle w:val="fontstyle31"/>
          <w:sz w:val="28"/>
          <w:szCs w:val="28"/>
          <w:lang w:val="ru-RU"/>
        </w:rPr>
        <w:t>брати</w:t>
      </w:r>
      <w:proofErr w:type="spellEnd"/>
      <w:r>
        <w:rPr>
          <w:rStyle w:val="fontstyle31"/>
          <w:sz w:val="28"/>
          <w:szCs w:val="28"/>
          <w:lang w:val="ru-RU"/>
        </w:rPr>
        <w:t xml:space="preserve"> участь у </w:t>
      </w:r>
      <w:proofErr w:type="spellStart"/>
      <w:r>
        <w:rPr>
          <w:rStyle w:val="fontstyle31"/>
          <w:sz w:val="28"/>
          <w:szCs w:val="28"/>
          <w:lang w:val="ru-RU"/>
        </w:rPr>
        <w:t>засіданні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комісії</w:t>
      </w:r>
      <w:proofErr w:type="spellEnd"/>
      <w:r>
        <w:rPr>
          <w:rStyle w:val="fontstyle31"/>
          <w:sz w:val="28"/>
          <w:szCs w:val="28"/>
          <w:lang w:val="ru-RU"/>
        </w:rPr>
        <w:t xml:space="preserve"> з </w:t>
      </w:r>
      <w:proofErr w:type="spellStart"/>
      <w:r>
        <w:rPr>
          <w:rStyle w:val="fontstyle31"/>
          <w:sz w:val="28"/>
          <w:szCs w:val="28"/>
          <w:lang w:val="ru-RU"/>
        </w:rPr>
        <w:t>питань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захисту</w:t>
      </w:r>
      <w:proofErr w:type="spellEnd"/>
      <w:r>
        <w:rPr>
          <w:rStyle w:val="fontstyle31"/>
          <w:sz w:val="28"/>
          <w:szCs w:val="28"/>
          <w:lang w:val="ru-RU"/>
        </w:rPr>
        <w:t xml:space="preserve"> прав </w:t>
      </w:r>
      <w:proofErr w:type="spellStart"/>
      <w:r>
        <w:rPr>
          <w:rStyle w:val="fontstyle31"/>
          <w:sz w:val="28"/>
          <w:szCs w:val="28"/>
          <w:lang w:val="ru-RU"/>
        </w:rPr>
        <w:t>дитини</w:t>
      </w:r>
      <w:proofErr w:type="spellEnd"/>
      <w:r>
        <w:rPr>
          <w:rStyle w:val="fontstyle31"/>
          <w:sz w:val="28"/>
          <w:szCs w:val="28"/>
          <w:lang w:val="ru-RU"/>
        </w:rPr>
        <w:t xml:space="preserve">, при </w:t>
      </w:r>
      <w:proofErr w:type="spellStart"/>
      <w:r>
        <w:rPr>
          <w:rStyle w:val="fontstyle31"/>
          <w:sz w:val="28"/>
          <w:szCs w:val="28"/>
          <w:lang w:val="ru-RU"/>
        </w:rPr>
        <w:t>розгляді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питань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що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стосуються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дітей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які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проживають</w:t>
      </w:r>
      <w:proofErr w:type="spellEnd"/>
      <w:r>
        <w:rPr>
          <w:rStyle w:val="fontstyle31"/>
          <w:sz w:val="28"/>
          <w:szCs w:val="28"/>
          <w:lang w:val="ru-RU"/>
        </w:rPr>
        <w:t xml:space="preserve"> на </w:t>
      </w:r>
      <w:proofErr w:type="spellStart"/>
      <w:r>
        <w:rPr>
          <w:rStyle w:val="fontstyle31"/>
          <w:sz w:val="28"/>
          <w:szCs w:val="28"/>
          <w:lang w:val="ru-RU"/>
        </w:rPr>
        <w:t>території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відповідного</w:t>
      </w:r>
      <w:proofErr w:type="spellEnd"/>
      <w:r>
        <w:rPr>
          <w:rStyle w:val="fontstyle31"/>
          <w:sz w:val="28"/>
          <w:szCs w:val="28"/>
          <w:lang w:val="ru-RU"/>
        </w:rPr>
        <w:t xml:space="preserve"> села (</w:t>
      </w:r>
      <w:proofErr w:type="spellStart"/>
      <w:proofErr w:type="gramStart"/>
      <w:r>
        <w:rPr>
          <w:rStyle w:val="fontstyle31"/>
          <w:sz w:val="28"/>
          <w:szCs w:val="28"/>
          <w:lang w:val="ru-RU"/>
        </w:rPr>
        <w:t>с</w:t>
      </w:r>
      <w:proofErr w:type="gramEnd"/>
      <w:r>
        <w:rPr>
          <w:rStyle w:val="fontstyle31"/>
          <w:sz w:val="28"/>
          <w:szCs w:val="28"/>
          <w:lang w:val="ru-RU"/>
        </w:rPr>
        <w:t>іл</w:t>
      </w:r>
      <w:proofErr w:type="spellEnd"/>
      <w:r>
        <w:rPr>
          <w:rStyle w:val="fontstyle31"/>
          <w:sz w:val="28"/>
          <w:szCs w:val="28"/>
          <w:lang w:val="ru-RU"/>
        </w:rPr>
        <w:t>);</w:t>
      </w:r>
    </w:p>
    <w:p w:rsidR="00390615" w:rsidRDefault="00471E84">
      <w:pPr>
        <w:pStyle w:val="a8"/>
        <w:ind w:left="0"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13) </w:t>
      </w:r>
      <w:proofErr w:type="spellStart"/>
      <w:r>
        <w:rPr>
          <w:rStyle w:val="fontstyle31"/>
          <w:sz w:val="28"/>
          <w:szCs w:val="28"/>
          <w:lang w:val="ru-RU"/>
        </w:rPr>
        <w:t>здійснювати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інші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повноваження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визначені</w:t>
      </w:r>
      <w:proofErr w:type="spellEnd"/>
      <w:r>
        <w:rPr>
          <w:rStyle w:val="fontstyle31"/>
          <w:sz w:val="28"/>
          <w:szCs w:val="28"/>
          <w:lang w:val="ru-RU"/>
        </w:rPr>
        <w:t xml:space="preserve"> Законом </w:t>
      </w:r>
      <w:proofErr w:type="spellStart"/>
      <w:r>
        <w:rPr>
          <w:rStyle w:val="fontstyle31"/>
          <w:sz w:val="28"/>
          <w:szCs w:val="28"/>
          <w:lang w:val="ru-RU"/>
        </w:rPr>
        <w:t>України</w:t>
      </w:r>
      <w:proofErr w:type="spellEnd"/>
      <w:r>
        <w:rPr>
          <w:rStyle w:val="fontstyle31"/>
          <w:sz w:val="28"/>
          <w:szCs w:val="28"/>
          <w:lang w:val="ru-RU"/>
        </w:rPr>
        <w:t xml:space="preserve"> "Про </w:t>
      </w:r>
      <w:proofErr w:type="spellStart"/>
      <w:proofErr w:type="gramStart"/>
      <w:r>
        <w:rPr>
          <w:rStyle w:val="fontstyle31"/>
          <w:sz w:val="28"/>
          <w:szCs w:val="28"/>
          <w:lang w:val="ru-RU"/>
        </w:rPr>
        <w:t>м</w:t>
      </w:r>
      <w:proofErr w:type="gramEnd"/>
      <w:r>
        <w:rPr>
          <w:rStyle w:val="fontstyle31"/>
          <w:sz w:val="28"/>
          <w:szCs w:val="28"/>
          <w:lang w:val="ru-RU"/>
        </w:rPr>
        <w:t>ісцеве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самоврядування</w:t>
      </w:r>
      <w:proofErr w:type="spellEnd"/>
      <w:r>
        <w:rPr>
          <w:rStyle w:val="fontstyle31"/>
          <w:sz w:val="28"/>
          <w:szCs w:val="28"/>
          <w:lang w:val="ru-RU"/>
        </w:rPr>
        <w:t xml:space="preserve"> в </w:t>
      </w:r>
      <w:proofErr w:type="spellStart"/>
      <w:r>
        <w:rPr>
          <w:rStyle w:val="fontstyle31"/>
          <w:sz w:val="28"/>
          <w:szCs w:val="28"/>
          <w:lang w:val="ru-RU"/>
        </w:rPr>
        <w:t>Україні</w:t>
      </w:r>
      <w:proofErr w:type="spellEnd"/>
      <w:r>
        <w:rPr>
          <w:rStyle w:val="fontstyle31"/>
          <w:sz w:val="28"/>
          <w:szCs w:val="28"/>
          <w:lang w:val="ru-RU"/>
        </w:rPr>
        <w:t xml:space="preserve">" та </w:t>
      </w:r>
      <w:proofErr w:type="spellStart"/>
      <w:r>
        <w:rPr>
          <w:rStyle w:val="fontstyle31"/>
          <w:sz w:val="28"/>
          <w:szCs w:val="28"/>
          <w:lang w:val="ru-RU"/>
        </w:rPr>
        <w:t>іншими</w:t>
      </w:r>
      <w:proofErr w:type="spellEnd"/>
      <w:r>
        <w:rPr>
          <w:rStyle w:val="fontstyle31"/>
          <w:sz w:val="28"/>
          <w:szCs w:val="28"/>
          <w:lang w:val="ru-RU"/>
        </w:rPr>
        <w:t xml:space="preserve"> законами.</w:t>
      </w:r>
    </w:p>
    <w:p w:rsidR="00390615" w:rsidRDefault="00390615">
      <w:pPr>
        <w:pStyle w:val="a8"/>
        <w:spacing w:after="0"/>
        <w:ind w:left="1215"/>
        <w:rPr>
          <w:rStyle w:val="fontstyle01"/>
          <w:b w:val="0"/>
          <w:sz w:val="20"/>
          <w:szCs w:val="20"/>
          <w:lang w:val="ru-RU"/>
        </w:rPr>
      </w:pPr>
    </w:p>
    <w:p w:rsidR="00390615" w:rsidRDefault="00471E84">
      <w:pPr>
        <w:pStyle w:val="a8"/>
        <w:spacing w:after="0"/>
        <w:ind w:left="0"/>
        <w:jc w:val="center"/>
      </w:pPr>
      <w:r>
        <w:rPr>
          <w:rStyle w:val="fontstyle01"/>
        </w:rPr>
        <w:t>IV</w:t>
      </w:r>
      <w:r>
        <w:rPr>
          <w:rStyle w:val="fontstyle01"/>
          <w:lang w:val="ru-RU"/>
        </w:rPr>
        <w:t xml:space="preserve">. </w:t>
      </w:r>
      <w:proofErr w:type="spellStart"/>
      <w:r>
        <w:rPr>
          <w:rStyle w:val="fontstyle01"/>
          <w:lang w:val="ru-RU"/>
        </w:rPr>
        <w:t>Відповідальність</w:t>
      </w:r>
      <w:proofErr w:type="spellEnd"/>
    </w:p>
    <w:p w:rsidR="00390615" w:rsidRDefault="00390615">
      <w:pPr>
        <w:pStyle w:val="a8"/>
        <w:spacing w:after="0"/>
        <w:ind w:left="1215"/>
        <w:rPr>
          <w:rStyle w:val="fontstyle31"/>
          <w:sz w:val="20"/>
          <w:szCs w:val="20"/>
          <w:lang w:val="ru-RU"/>
        </w:rPr>
      </w:pPr>
    </w:p>
    <w:p w:rsidR="00390615" w:rsidRDefault="00471E84">
      <w:pPr>
        <w:pStyle w:val="a8"/>
        <w:ind w:left="0"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Староста </w:t>
      </w:r>
      <w:proofErr w:type="spellStart"/>
      <w:r>
        <w:rPr>
          <w:rStyle w:val="fontstyle31"/>
          <w:sz w:val="28"/>
          <w:szCs w:val="28"/>
          <w:lang w:val="ru-RU"/>
        </w:rPr>
        <w:t>несе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відповідальність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gramStart"/>
      <w:r>
        <w:rPr>
          <w:rStyle w:val="fontstyle31"/>
          <w:sz w:val="28"/>
          <w:szCs w:val="28"/>
          <w:lang w:val="ru-RU"/>
        </w:rPr>
        <w:t>за</w:t>
      </w:r>
      <w:proofErr w:type="gramEnd"/>
      <w:r>
        <w:rPr>
          <w:rStyle w:val="fontstyle31"/>
          <w:sz w:val="28"/>
          <w:szCs w:val="28"/>
          <w:lang w:val="ru-RU"/>
        </w:rPr>
        <w:t>:</w:t>
      </w:r>
    </w:p>
    <w:p w:rsidR="00390615" w:rsidRDefault="00471E84">
      <w:pPr>
        <w:pStyle w:val="a8"/>
        <w:ind w:left="0"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4.1. </w:t>
      </w:r>
      <w:proofErr w:type="spellStart"/>
      <w:r>
        <w:rPr>
          <w:rStyle w:val="fontstyle31"/>
          <w:sz w:val="28"/>
          <w:szCs w:val="28"/>
          <w:lang w:val="ru-RU"/>
        </w:rPr>
        <w:t>Неякісне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або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несвоєчасне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виконання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посадових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завдань</w:t>
      </w:r>
      <w:proofErr w:type="spellEnd"/>
      <w:r>
        <w:rPr>
          <w:rStyle w:val="fontstyle31"/>
          <w:sz w:val="28"/>
          <w:szCs w:val="28"/>
          <w:lang w:val="ru-RU"/>
        </w:rPr>
        <w:t xml:space="preserve"> та </w:t>
      </w:r>
      <w:proofErr w:type="spellStart"/>
      <w:r>
        <w:rPr>
          <w:rStyle w:val="fontstyle31"/>
          <w:sz w:val="28"/>
          <w:szCs w:val="28"/>
          <w:lang w:val="ru-RU"/>
        </w:rPr>
        <w:t>обов’язкі</w:t>
      </w:r>
      <w:proofErr w:type="gramStart"/>
      <w:r>
        <w:rPr>
          <w:rStyle w:val="fontstyle31"/>
          <w:sz w:val="28"/>
          <w:szCs w:val="28"/>
          <w:lang w:val="ru-RU"/>
        </w:rPr>
        <w:t>в</w:t>
      </w:r>
      <w:proofErr w:type="spellEnd"/>
      <w:proofErr w:type="gramEnd"/>
      <w:r>
        <w:rPr>
          <w:rStyle w:val="fontstyle31"/>
          <w:sz w:val="28"/>
          <w:szCs w:val="28"/>
          <w:lang w:val="ru-RU"/>
        </w:rPr>
        <w:t>.</w:t>
      </w:r>
    </w:p>
    <w:p w:rsidR="00390615" w:rsidRDefault="00471E84">
      <w:pPr>
        <w:pStyle w:val="a8"/>
        <w:ind w:left="0"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4.2. </w:t>
      </w:r>
      <w:proofErr w:type="spellStart"/>
      <w:r>
        <w:rPr>
          <w:rStyle w:val="fontstyle31"/>
          <w:sz w:val="28"/>
          <w:szCs w:val="28"/>
          <w:lang w:val="ru-RU"/>
        </w:rPr>
        <w:t>Бездіяльність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або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невикористання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наданих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йому</w:t>
      </w:r>
      <w:proofErr w:type="spellEnd"/>
      <w:r>
        <w:rPr>
          <w:rStyle w:val="fontstyle31"/>
          <w:sz w:val="28"/>
          <w:szCs w:val="28"/>
          <w:lang w:val="ru-RU"/>
        </w:rPr>
        <w:t xml:space="preserve"> прав.</w:t>
      </w:r>
    </w:p>
    <w:p w:rsidR="00390615" w:rsidRDefault="00471E84">
      <w:pPr>
        <w:pStyle w:val="a8"/>
        <w:ind w:left="0"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4.3. </w:t>
      </w:r>
      <w:proofErr w:type="spellStart"/>
      <w:r>
        <w:rPr>
          <w:rStyle w:val="fontstyle31"/>
          <w:sz w:val="28"/>
          <w:szCs w:val="28"/>
          <w:lang w:val="ru-RU"/>
        </w:rPr>
        <w:t>Порушення</w:t>
      </w:r>
      <w:proofErr w:type="spellEnd"/>
      <w:r>
        <w:rPr>
          <w:rStyle w:val="fontstyle31"/>
          <w:sz w:val="28"/>
          <w:szCs w:val="28"/>
          <w:lang w:val="ru-RU"/>
        </w:rPr>
        <w:t xml:space="preserve"> норм </w:t>
      </w:r>
      <w:proofErr w:type="spellStart"/>
      <w:r>
        <w:rPr>
          <w:rStyle w:val="fontstyle31"/>
          <w:sz w:val="28"/>
          <w:szCs w:val="28"/>
          <w:lang w:val="ru-RU"/>
        </w:rPr>
        <w:t>етики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поведінки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посадової</w:t>
      </w:r>
      <w:proofErr w:type="spellEnd"/>
      <w:r>
        <w:rPr>
          <w:rStyle w:val="fontstyle31"/>
          <w:sz w:val="28"/>
          <w:szCs w:val="28"/>
          <w:lang w:val="ru-RU"/>
        </w:rPr>
        <w:t xml:space="preserve"> особи </w:t>
      </w:r>
      <w:proofErr w:type="spellStart"/>
      <w:proofErr w:type="gramStart"/>
      <w:r>
        <w:rPr>
          <w:rStyle w:val="fontstyle31"/>
          <w:sz w:val="28"/>
          <w:szCs w:val="28"/>
          <w:lang w:val="ru-RU"/>
        </w:rPr>
        <w:t>м</w:t>
      </w:r>
      <w:proofErr w:type="gramEnd"/>
      <w:r>
        <w:rPr>
          <w:rStyle w:val="fontstyle31"/>
          <w:sz w:val="28"/>
          <w:szCs w:val="28"/>
          <w:lang w:val="ru-RU"/>
        </w:rPr>
        <w:t>ісцевого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самоврядування</w:t>
      </w:r>
      <w:proofErr w:type="spellEnd"/>
      <w:r>
        <w:rPr>
          <w:rStyle w:val="fontstyle31"/>
          <w:sz w:val="28"/>
          <w:szCs w:val="28"/>
          <w:lang w:val="ru-RU"/>
        </w:rPr>
        <w:t xml:space="preserve"> та </w:t>
      </w:r>
      <w:proofErr w:type="spellStart"/>
      <w:r>
        <w:rPr>
          <w:rStyle w:val="fontstyle31"/>
          <w:sz w:val="28"/>
          <w:szCs w:val="28"/>
          <w:lang w:val="ru-RU"/>
        </w:rPr>
        <w:t>обмежень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пов’язаних</w:t>
      </w:r>
      <w:proofErr w:type="spellEnd"/>
      <w:r>
        <w:rPr>
          <w:rStyle w:val="fontstyle31"/>
          <w:sz w:val="28"/>
          <w:szCs w:val="28"/>
          <w:lang w:val="ru-RU"/>
        </w:rPr>
        <w:t xml:space="preserve"> з </w:t>
      </w:r>
      <w:proofErr w:type="spellStart"/>
      <w:r>
        <w:rPr>
          <w:rStyle w:val="fontstyle31"/>
          <w:sz w:val="28"/>
          <w:szCs w:val="28"/>
          <w:lang w:val="ru-RU"/>
        </w:rPr>
        <w:t>прийняттям</w:t>
      </w:r>
      <w:proofErr w:type="spellEnd"/>
      <w:r>
        <w:rPr>
          <w:rStyle w:val="fontstyle31"/>
          <w:sz w:val="28"/>
          <w:szCs w:val="28"/>
          <w:lang w:val="ru-RU"/>
        </w:rPr>
        <w:t xml:space="preserve"> на службу в </w:t>
      </w:r>
      <w:proofErr w:type="spellStart"/>
      <w:r>
        <w:rPr>
          <w:rStyle w:val="fontstyle31"/>
          <w:sz w:val="28"/>
          <w:szCs w:val="28"/>
          <w:lang w:val="ru-RU"/>
        </w:rPr>
        <w:t>органи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місцевого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самоврядування</w:t>
      </w:r>
      <w:proofErr w:type="spellEnd"/>
      <w:r>
        <w:rPr>
          <w:rStyle w:val="fontstyle31"/>
          <w:sz w:val="28"/>
          <w:szCs w:val="28"/>
          <w:lang w:val="ru-RU"/>
        </w:rPr>
        <w:t xml:space="preserve"> та </w:t>
      </w:r>
      <w:proofErr w:type="spellStart"/>
      <w:r>
        <w:rPr>
          <w:rStyle w:val="fontstyle31"/>
          <w:sz w:val="28"/>
          <w:szCs w:val="28"/>
          <w:lang w:val="ru-RU"/>
        </w:rPr>
        <w:t>її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проходженням</w:t>
      </w:r>
      <w:proofErr w:type="spellEnd"/>
      <w:r>
        <w:rPr>
          <w:rStyle w:val="fontstyle31"/>
          <w:sz w:val="28"/>
          <w:szCs w:val="28"/>
          <w:lang w:val="ru-RU"/>
        </w:rPr>
        <w:t>.</w:t>
      </w:r>
    </w:p>
    <w:p w:rsidR="00390615" w:rsidRDefault="00471E84">
      <w:pPr>
        <w:pStyle w:val="a8"/>
        <w:ind w:left="0"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4.4. </w:t>
      </w:r>
      <w:proofErr w:type="spellStart"/>
      <w:r>
        <w:rPr>
          <w:rStyle w:val="fontstyle31"/>
          <w:sz w:val="28"/>
          <w:szCs w:val="28"/>
          <w:lang w:val="ru-RU"/>
        </w:rPr>
        <w:t>Дотримання</w:t>
      </w:r>
      <w:proofErr w:type="spellEnd"/>
      <w:r>
        <w:rPr>
          <w:rStyle w:val="fontstyle31"/>
          <w:sz w:val="28"/>
          <w:szCs w:val="28"/>
          <w:lang w:val="ru-RU"/>
        </w:rPr>
        <w:t xml:space="preserve"> правил </w:t>
      </w:r>
      <w:proofErr w:type="spellStart"/>
      <w:r>
        <w:rPr>
          <w:rStyle w:val="fontstyle31"/>
          <w:sz w:val="28"/>
          <w:szCs w:val="28"/>
          <w:lang w:val="ru-RU"/>
        </w:rPr>
        <w:t>внутрішнього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gramStart"/>
      <w:r>
        <w:rPr>
          <w:rStyle w:val="fontstyle31"/>
          <w:sz w:val="28"/>
          <w:szCs w:val="28"/>
          <w:lang w:val="ru-RU"/>
        </w:rPr>
        <w:t>трудового</w:t>
      </w:r>
      <w:proofErr w:type="gram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розпорядку</w:t>
      </w:r>
      <w:proofErr w:type="spellEnd"/>
      <w:r>
        <w:rPr>
          <w:rStyle w:val="fontstyle31"/>
          <w:sz w:val="28"/>
          <w:szCs w:val="28"/>
          <w:lang w:val="ru-RU"/>
        </w:rPr>
        <w:t xml:space="preserve"> установи.</w:t>
      </w:r>
    </w:p>
    <w:p w:rsidR="00390615" w:rsidRDefault="00471E84">
      <w:pPr>
        <w:pStyle w:val="a8"/>
        <w:ind w:left="0"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4.5. </w:t>
      </w:r>
      <w:proofErr w:type="spellStart"/>
      <w:r>
        <w:rPr>
          <w:rStyle w:val="fontstyle31"/>
          <w:sz w:val="28"/>
          <w:szCs w:val="28"/>
          <w:lang w:val="ru-RU"/>
        </w:rPr>
        <w:t>Дотримання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інструкцій</w:t>
      </w:r>
      <w:proofErr w:type="spellEnd"/>
      <w:r>
        <w:rPr>
          <w:rStyle w:val="fontstyle31"/>
          <w:sz w:val="28"/>
          <w:szCs w:val="28"/>
          <w:lang w:val="ru-RU"/>
        </w:rPr>
        <w:t xml:space="preserve"> з </w:t>
      </w:r>
      <w:proofErr w:type="spellStart"/>
      <w:r>
        <w:rPr>
          <w:rStyle w:val="fontstyle31"/>
          <w:sz w:val="28"/>
          <w:szCs w:val="28"/>
          <w:lang w:val="ru-RU"/>
        </w:rPr>
        <w:t>охорони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праці</w:t>
      </w:r>
      <w:proofErr w:type="spellEnd"/>
      <w:r>
        <w:rPr>
          <w:rStyle w:val="fontstyle31"/>
          <w:sz w:val="28"/>
          <w:szCs w:val="28"/>
          <w:lang w:val="ru-RU"/>
        </w:rPr>
        <w:t xml:space="preserve">, </w:t>
      </w:r>
      <w:proofErr w:type="spellStart"/>
      <w:r>
        <w:rPr>
          <w:rStyle w:val="fontstyle31"/>
          <w:sz w:val="28"/>
          <w:szCs w:val="28"/>
          <w:lang w:val="ru-RU"/>
        </w:rPr>
        <w:t>протипожежної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безпеки</w:t>
      </w:r>
      <w:proofErr w:type="spellEnd"/>
      <w:r>
        <w:rPr>
          <w:rStyle w:val="fontstyle31"/>
          <w:sz w:val="28"/>
          <w:szCs w:val="28"/>
          <w:lang w:val="ru-RU"/>
        </w:rPr>
        <w:t xml:space="preserve"> та </w:t>
      </w:r>
      <w:proofErr w:type="spellStart"/>
      <w:r>
        <w:rPr>
          <w:rStyle w:val="fontstyle31"/>
          <w:sz w:val="28"/>
          <w:szCs w:val="28"/>
          <w:lang w:val="ru-RU"/>
        </w:rPr>
        <w:t>виробничої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санітарії</w:t>
      </w:r>
      <w:proofErr w:type="spellEnd"/>
      <w:r>
        <w:rPr>
          <w:rStyle w:val="fontstyle31"/>
          <w:sz w:val="28"/>
          <w:szCs w:val="28"/>
          <w:lang w:val="ru-RU"/>
        </w:rPr>
        <w:t>.</w:t>
      </w:r>
    </w:p>
    <w:p w:rsidR="00390615" w:rsidRDefault="00471E84">
      <w:pPr>
        <w:pStyle w:val="a8"/>
        <w:ind w:left="0" w:firstLine="567"/>
        <w:jc w:val="both"/>
      </w:pPr>
      <w:r>
        <w:rPr>
          <w:rStyle w:val="fontstyle31"/>
          <w:sz w:val="28"/>
          <w:szCs w:val="28"/>
          <w:lang w:val="ru-RU"/>
        </w:rPr>
        <w:t xml:space="preserve">4.6. </w:t>
      </w:r>
      <w:proofErr w:type="spellStart"/>
      <w:r>
        <w:rPr>
          <w:rStyle w:val="fontstyle31"/>
          <w:sz w:val="28"/>
          <w:szCs w:val="28"/>
          <w:lang w:val="ru-RU"/>
        </w:rPr>
        <w:t>Достовірність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поданих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довідок</w:t>
      </w:r>
      <w:proofErr w:type="spellEnd"/>
      <w:r>
        <w:rPr>
          <w:rStyle w:val="fontstyle31"/>
          <w:sz w:val="28"/>
          <w:szCs w:val="28"/>
          <w:lang w:val="ru-RU"/>
        </w:rPr>
        <w:t xml:space="preserve"> до </w:t>
      </w:r>
      <w:proofErr w:type="spellStart"/>
      <w:r>
        <w:rPr>
          <w:rStyle w:val="fontstyle31"/>
          <w:sz w:val="28"/>
          <w:szCs w:val="28"/>
          <w:lang w:val="ru-RU"/>
        </w:rPr>
        <w:t>вищестоящих</w:t>
      </w:r>
      <w:proofErr w:type="spellEnd"/>
      <w:r>
        <w:rPr>
          <w:rStyle w:val="fontstyle31"/>
          <w:sz w:val="28"/>
          <w:szCs w:val="28"/>
          <w:lang w:val="ru-RU"/>
        </w:rPr>
        <w:t xml:space="preserve"> </w:t>
      </w:r>
      <w:proofErr w:type="spellStart"/>
      <w:r>
        <w:rPr>
          <w:rStyle w:val="fontstyle31"/>
          <w:sz w:val="28"/>
          <w:szCs w:val="28"/>
          <w:lang w:val="ru-RU"/>
        </w:rPr>
        <w:t>організацій</w:t>
      </w:r>
      <w:proofErr w:type="spellEnd"/>
      <w:r>
        <w:rPr>
          <w:rStyle w:val="fontstyle31"/>
          <w:sz w:val="28"/>
          <w:szCs w:val="28"/>
          <w:lang w:val="ru-RU"/>
        </w:rPr>
        <w:t>.</w:t>
      </w:r>
    </w:p>
    <w:p w:rsidR="00390615" w:rsidRDefault="00390615">
      <w:pPr>
        <w:pStyle w:val="a8"/>
        <w:ind w:left="1215"/>
        <w:jc w:val="both"/>
        <w:rPr>
          <w:rStyle w:val="fontstyle31"/>
          <w:sz w:val="28"/>
          <w:szCs w:val="28"/>
          <w:lang w:val="ru-RU"/>
        </w:rPr>
      </w:pPr>
    </w:p>
    <w:p w:rsidR="00390615" w:rsidRDefault="00390615">
      <w:pPr>
        <w:pStyle w:val="a8"/>
        <w:ind w:left="1215"/>
        <w:jc w:val="both"/>
        <w:rPr>
          <w:rStyle w:val="fontstyle31"/>
          <w:sz w:val="28"/>
          <w:szCs w:val="28"/>
          <w:lang w:val="ru-RU"/>
        </w:rPr>
      </w:pPr>
    </w:p>
    <w:p w:rsidR="00390615" w:rsidRDefault="00390615">
      <w:pPr>
        <w:pStyle w:val="a8"/>
        <w:ind w:left="1215"/>
        <w:jc w:val="both"/>
        <w:rPr>
          <w:rStyle w:val="fontstyle31"/>
          <w:sz w:val="28"/>
          <w:szCs w:val="28"/>
          <w:lang w:val="ru-RU"/>
        </w:rPr>
      </w:pPr>
    </w:p>
    <w:p w:rsidR="00390615" w:rsidRDefault="00471E84">
      <w:pPr>
        <w:pStyle w:val="a8"/>
        <w:ind w:left="1215"/>
        <w:jc w:val="both"/>
      </w:pPr>
      <w:proofErr w:type="spellStart"/>
      <w:r>
        <w:rPr>
          <w:rStyle w:val="fontstyle31"/>
          <w:sz w:val="28"/>
          <w:szCs w:val="28"/>
          <w:lang w:val="ru-RU"/>
        </w:rPr>
        <w:t>Керуючий</w:t>
      </w:r>
      <w:proofErr w:type="spellEnd"/>
      <w:r>
        <w:rPr>
          <w:rStyle w:val="fontstyle31"/>
          <w:sz w:val="28"/>
          <w:szCs w:val="28"/>
          <w:lang w:val="ru-RU"/>
        </w:rPr>
        <w:t xml:space="preserve"> справами                                                               Б. </w:t>
      </w:r>
      <w:proofErr w:type="spellStart"/>
      <w:r>
        <w:rPr>
          <w:rStyle w:val="fontstyle31"/>
          <w:sz w:val="28"/>
          <w:szCs w:val="28"/>
          <w:lang w:val="ru-RU"/>
        </w:rPr>
        <w:t>Степаняк</w:t>
      </w:r>
      <w:proofErr w:type="spellEnd"/>
    </w:p>
    <w:p w:rsidR="00390615" w:rsidRDefault="00390615">
      <w:pPr>
        <w:pStyle w:val="a8"/>
        <w:ind w:left="1215"/>
        <w:jc w:val="both"/>
        <w:rPr>
          <w:rStyle w:val="fontstyle31"/>
          <w:sz w:val="28"/>
          <w:szCs w:val="28"/>
          <w:lang w:val="ru-RU"/>
        </w:rPr>
      </w:pPr>
    </w:p>
    <w:p w:rsidR="00390615" w:rsidRDefault="00390615">
      <w:pPr>
        <w:pStyle w:val="a8"/>
        <w:ind w:left="1215"/>
        <w:jc w:val="both"/>
        <w:rPr>
          <w:rStyle w:val="fontstyle31"/>
          <w:sz w:val="28"/>
          <w:szCs w:val="28"/>
          <w:lang w:val="ru-RU"/>
        </w:rPr>
      </w:pPr>
    </w:p>
    <w:p w:rsidR="00390615" w:rsidRDefault="00390615">
      <w:pPr>
        <w:pStyle w:val="a8"/>
        <w:ind w:left="1215"/>
        <w:jc w:val="both"/>
        <w:rPr>
          <w:rStyle w:val="fontstyle31"/>
          <w:sz w:val="28"/>
          <w:szCs w:val="28"/>
          <w:lang w:val="ru-RU"/>
        </w:rPr>
      </w:pPr>
    </w:p>
    <w:p w:rsidR="00390615" w:rsidRDefault="00390615">
      <w:pPr>
        <w:pStyle w:val="a8"/>
        <w:ind w:left="1215"/>
        <w:jc w:val="both"/>
        <w:rPr>
          <w:rStyle w:val="fontstyle31"/>
          <w:sz w:val="28"/>
          <w:szCs w:val="28"/>
          <w:lang w:val="ru-RU"/>
        </w:rPr>
      </w:pPr>
    </w:p>
    <w:p w:rsidR="00390615" w:rsidRDefault="00390615">
      <w:pPr>
        <w:pStyle w:val="a8"/>
        <w:ind w:left="1215"/>
        <w:jc w:val="both"/>
        <w:rPr>
          <w:rStyle w:val="fontstyle31"/>
          <w:sz w:val="28"/>
          <w:szCs w:val="28"/>
          <w:lang w:val="ru-RU"/>
        </w:rPr>
      </w:pPr>
    </w:p>
    <w:p w:rsidR="00390615" w:rsidRDefault="00390615">
      <w:pPr>
        <w:pStyle w:val="a8"/>
        <w:ind w:left="1215"/>
        <w:jc w:val="both"/>
        <w:rPr>
          <w:rStyle w:val="fontstyle31"/>
          <w:sz w:val="28"/>
          <w:szCs w:val="28"/>
          <w:lang w:val="ru-RU"/>
        </w:rPr>
      </w:pPr>
    </w:p>
    <w:p w:rsidR="00390615" w:rsidRDefault="00390615">
      <w:pPr>
        <w:pStyle w:val="a8"/>
        <w:ind w:left="1215"/>
        <w:jc w:val="both"/>
        <w:rPr>
          <w:rStyle w:val="fontstyle31"/>
          <w:sz w:val="28"/>
          <w:szCs w:val="28"/>
          <w:lang w:val="ru-RU"/>
        </w:rPr>
      </w:pPr>
    </w:p>
    <w:p w:rsidR="00390615" w:rsidRDefault="00390615">
      <w:pPr>
        <w:pStyle w:val="a8"/>
        <w:ind w:left="1215"/>
        <w:jc w:val="both"/>
        <w:rPr>
          <w:rStyle w:val="fontstyle31"/>
          <w:sz w:val="28"/>
          <w:szCs w:val="28"/>
          <w:lang w:val="ru-RU"/>
        </w:rPr>
      </w:pPr>
    </w:p>
    <w:p w:rsidR="00390615" w:rsidRDefault="00390615">
      <w:pPr>
        <w:pStyle w:val="a8"/>
        <w:ind w:left="1215"/>
        <w:jc w:val="both"/>
        <w:rPr>
          <w:rStyle w:val="fontstyle31"/>
          <w:sz w:val="28"/>
          <w:szCs w:val="28"/>
          <w:lang w:val="ru-RU"/>
        </w:rPr>
      </w:pPr>
    </w:p>
    <w:p w:rsidR="00390615" w:rsidRDefault="00390615">
      <w:pPr>
        <w:pStyle w:val="a8"/>
        <w:ind w:left="1215"/>
        <w:jc w:val="both"/>
        <w:rPr>
          <w:rStyle w:val="fontstyle31"/>
          <w:sz w:val="28"/>
          <w:szCs w:val="28"/>
          <w:lang w:val="ru-RU"/>
        </w:rPr>
      </w:pPr>
    </w:p>
    <w:p w:rsidR="00390615" w:rsidRDefault="00390615">
      <w:pPr>
        <w:pStyle w:val="a8"/>
        <w:ind w:left="1215"/>
        <w:jc w:val="both"/>
        <w:rPr>
          <w:rStyle w:val="fontstyle31"/>
          <w:sz w:val="28"/>
          <w:szCs w:val="28"/>
          <w:lang w:val="ru-RU"/>
        </w:rPr>
      </w:pPr>
    </w:p>
    <w:p w:rsidR="00390615" w:rsidRDefault="00390615">
      <w:pPr>
        <w:pStyle w:val="a8"/>
        <w:ind w:left="1215"/>
        <w:jc w:val="both"/>
        <w:rPr>
          <w:rStyle w:val="fontstyle31"/>
          <w:sz w:val="28"/>
          <w:szCs w:val="28"/>
          <w:lang w:val="ru-RU"/>
        </w:rPr>
      </w:pPr>
    </w:p>
    <w:p w:rsidR="00390615" w:rsidRDefault="00390615">
      <w:pPr>
        <w:pStyle w:val="a8"/>
        <w:ind w:left="1215"/>
        <w:jc w:val="both"/>
        <w:rPr>
          <w:rStyle w:val="fontstyle31"/>
          <w:sz w:val="28"/>
          <w:szCs w:val="28"/>
          <w:lang w:val="ru-RU"/>
        </w:rPr>
      </w:pPr>
    </w:p>
    <w:p w:rsidR="00390615" w:rsidRDefault="00390615">
      <w:pPr>
        <w:pStyle w:val="a8"/>
        <w:ind w:left="1215"/>
        <w:jc w:val="both"/>
        <w:rPr>
          <w:rStyle w:val="fontstyle31"/>
          <w:sz w:val="28"/>
          <w:szCs w:val="28"/>
          <w:lang w:val="ru-RU"/>
        </w:rPr>
      </w:pPr>
    </w:p>
    <w:p w:rsidR="00390615" w:rsidRDefault="00390615">
      <w:pPr>
        <w:pStyle w:val="a8"/>
        <w:ind w:left="1215"/>
        <w:jc w:val="both"/>
        <w:rPr>
          <w:rStyle w:val="fontstyle31"/>
          <w:sz w:val="28"/>
          <w:szCs w:val="28"/>
          <w:lang w:val="ru-RU"/>
        </w:rPr>
      </w:pPr>
    </w:p>
    <w:p w:rsidR="00390615" w:rsidRDefault="00390615">
      <w:pPr>
        <w:pStyle w:val="a8"/>
        <w:ind w:left="1215"/>
        <w:jc w:val="both"/>
        <w:rPr>
          <w:rStyle w:val="fontstyle31"/>
          <w:sz w:val="28"/>
          <w:szCs w:val="28"/>
          <w:lang w:val="ru-RU"/>
        </w:rPr>
      </w:pPr>
    </w:p>
    <w:p w:rsidR="00390615" w:rsidRDefault="00390615">
      <w:pPr>
        <w:pStyle w:val="a8"/>
        <w:ind w:left="1215"/>
        <w:jc w:val="both"/>
        <w:rPr>
          <w:rStyle w:val="fontstyle31"/>
          <w:sz w:val="28"/>
          <w:szCs w:val="28"/>
          <w:lang w:val="ru-RU"/>
        </w:rPr>
      </w:pPr>
    </w:p>
    <w:p w:rsidR="00390615" w:rsidRDefault="00390615">
      <w:pPr>
        <w:pStyle w:val="a8"/>
        <w:ind w:left="1215"/>
        <w:jc w:val="both"/>
        <w:rPr>
          <w:rStyle w:val="fontstyle31"/>
          <w:sz w:val="28"/>
          <w:szCs w:val="28"/>
          <w:lang w:val="ru-RU"/>
        </w:rPr>
      </w:pPr>
    </w:p>
    <w:p w:rsidR="00390615" w:rsidRDefault="00390615">
      <w:pPr>
        <w:pStyle w:val="a8"/>
        <w:ind w:left="1215"/>
        <w:jc w:val="both"/>
        <w:rPr>
          <w:rStyle w:val="fontstyle31"/>
          <w:sz w:val="28"/>
          <w:szCs w:val="28"/>
          <w:lang w:val="ru-RU"/>
        </w:rPr>
      </w:pPr>
    </w:p>
    <w:p w:rsidR="00390615" w:rsidRDefault="00390615">
      <w:pPr>
        <w:pStyle w:val="a8"/>
        <w:ind w:left="1215"/>
        <w:jc w:val="both"/>
        <w:rPr>
          <w:rStyle w:val="fontstyle31"/>
          <w:sz w:val="28"/>
          <w:szCs w:val="28"/>
          <w:lang w:val="ru-RU"/>
        </w:rPr>
      </w:pPr>
    </w:p>
    <w:p w:rsidR="00390615" w:rsidRDefault="00390615">
      <w:pPr>
        <w:pStyle w:val="a8"/>
        <w:ind w:left="1215"/>
        <w:jc w:val="both"/>
        <w:rPr>
          <w:rStyle w:val="fontstyle31"/>
          <w:sz w:val="28"/>
          <w:szCs w:val="28"/>
          <w:lang w:val="ru-RU"/>
        </w:rPr>
      </w:pPr>
    </w:p>
    <w:p w:rsidR="00390615" w:rsidRDefault="00390615">
      <w:pPr>
        <w:pStyle w:val="a8"/>
        <w:ind w:left="1215"/>
        <w:jc w:val="both"/>
        <w:rPr>
          <w:rStyle w:val="fontstyle31"/>
          <w:sz w:val="28"/>
          <w:szCs w:val="28"/>
          <w:lang w:val="ru-RU"/>
        </w:rPr>
      </w:pPr>
    </w:p>
    <w:p w:rsidR="00390615" w:rsidRDefault="00390615">
      <w:pPr>
        <w:pStyle w:val="a8"/>
        <w:ind w:left="1215"/>
        <w:jc w:val="both"/>
        <w:rPr>
          <w:rStyle w:val="fontstyle31"/>
          <w:sz w:val="28"/>
          <w:szCs w:val="28"/>
          <w:lang w:val="ru-RU"/>
        </w:rPr>
      </w:pPr>
    </w:p>
    <w:p w:rsidR="00390615" w:rsidRDefault="00390615">
      <w:pPr>
        <w:pStyle w:val="a8"/>
        <w:ind w:left="1215"/>
        <w:jc w:val="both"/>
        <w:rPr>
          <w:rStyle w:val="fontstyle31"/>
          <w:sz w:val="28"/>
          <w:szCs w:val="28"/>
          <w:lang w:val="ru-RU"/>
        </w:rPr>
      </w:pPr>
    </w:p>
    <w:p w:rsidR="00390615" w:rsidRDefault="00390615">
      <w:pPr>
        <w:pStyle w:val="a8"/>
        <w:ind w:left="1215"/>
        <w:jc w:val="both"/>
      </w:pPr>
    </w:p>
    <w:sectPr w:rsidR="00390615">
      <w:pgSz w:w="12240" w:h="15840"/>
      <w:pgMar w:top="851" w:right="850" w:bottom="993" w:left="1414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20C42"/>
    <w:multiLevelType w:val="multilevel"/>
    <w:tmpl w:val="D81AE1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2EE002D"/>
    <w:multiLevelType w:val="multilevel"/>
    <w:tmpl w:val="F4AAC99E"/>
    <w:lvl w:ilvl="0">
      <w:start w:val="1"/>
      <w:numFmt w:val="decimal"/>
      <w:lvlText w:val="%1."/>
      <w:lvlJc w:val="left"/>
      <w:pPr>
        <w:tabs>
          <w:tab w:val="num" w:pos="36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1575" w:hanging="495"/>
      </w:pPr>
      <w:rPr>
        <w:b/>
        <w:sz w:val="28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216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25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324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60"/>
        </w:tabs>
        <w:ind w:left="360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432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60"/>
        </w:tabs>
        <w:ind w:left="468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5400" w:hanging="1800"/>
      </w:pPr>
      <w:rPr>
        <w:b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615"/>
    <w:rsid w:val="00185EBA"/>
    <w:rsid w:val="00330C82"/>
    <w:rsid w:val="00390615"/>
    <w:rsid w:val="00471E84"/>
    <w:rsid w:val="00514E92"/>
    <w:rsid w:val="0058776B"/>
    <w:rsid w:val="0070169E"/>
    <w:rsid w:val="00BB2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ahoma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spacing w:after="160" w:line="259" w:lineRule="auto"/>
    </w:pPr>
    <w:rPr>
      <w:sz w:val="22"/>
    </w:rPr>
  </w:style>
  <w:style w:type="paragraph" w:styleId="6">
    <w:name w:val="heading 6"/>
    <w:basedOn w:val="a"/>
    <w:next w:val="a"/>
    <w:link w:val="60"/>
    <w:qFormat/>
    <w:rsid w:val="00330C82"/>
    <w:pPr>
      <w:keepNext/>
      <w:keepLines/>
      <w:overflowPunct/>
      <w:spacing w:before="200" w:after="0" w:line="240" w:lineRule="auto"/>
      <w:jc w:val="both"/>
      <w:outlineLvl w:val="5"/>
    </w:pPr>
    <w:rPr>
      <w:rFonts w:ascii="Cambria" w:hAnsi="Cambria" w:cs="Times New Roman"/>
      <w:i/>
      <w:iCs/>
      <w:color w:val="243F60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qFormat/>
    <w:rPr>
      <w:rFonts w:ascii="Times New Roman" w:hAnsi="Times New Roman" w:cs="Times New Roman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qFormat/>
    <w:rPr>
      <w:rFonts w:ascii="Times New Roman" w:hAnsi="Times New Roman" w:cs="Times New Roman"/>
      <w:b/>
      <w:bCs/>
      <w:i/>
      <w:iCs/>
      <w:color w:val="000000"/>
      <w:sz w:val="32"/>
      <w:szCs w:val="32"/>
    </w:rPr>
  </w:style>
  <w:style w:type="character" w:customStyle="1" w:styleId="fontstyle31">
    <w:name w:val="fontstyle31"/>
    <w:basedOn w:val="a0"/>
    <w:qFormat/>
    <w:rPr>
      <w:rFonts w:ascii="Times New Roman" w:hAnsi="Times New Roman" w:cs="Times New Roman"/>
      <w:b w:val="0"/>
      <w:bCs w:val="0"/>
      <w:i w:val="0"/>
      <w:iCs w:val="0"/>
      <w:color w:val="000000"/>
      <w:sz w:val="24"/>
      <w:szCs w:val="24"/>
    </w:rPr>
  </w:style>
  <w:style w:type="character" w:customStyle="1" w:styleId="rvts7">
    <w:name w:val="rvts7"/>
    <w:basedOn w:val="a0"/>
    <w:qFormat/>
  </w:style>
  <w:style w:type="character" w:customStyle="1" w:styleId="rvts8">
    <w:name w:val="rvts8"/>
    <w:basedOn w:val="a0"/>
    <w:qFormat/>
  </w:style>
  <w:style w:type="character" w:customStyle="1" w:styleId="rvts29">
    <w:name w:val="rvts29"/>
    <w:basedOn w:val="a0"/>
    <w:qFormat/>
  </w:style>
  <w:style w:type="character" w:customStyle="1" w:styleId="rvts9">
    <w:name w:val="rvts9"/>
    <w:basedOn w:val="a0"/>
    <w:qFormat/>
  </w:style>
  <w:style w:type="character" w:customStyle="1" w:styleId="ListLabel1">
    <w:name w:val="ListLabel 1"/>
    <w:qFormat/>
    <w:rPr>
      <w:b/>
      <w:sz w:val="28"/>
    </w:rPr>
  </w:style>
  <w:style w:type="character" w:customStyle="1" w:styleId="ListLabel2">
    <w:name w:val="ListLabel 2"/>
    <w:qFormat/>
    <w:rPr>
      <w:b w:val="0"/>
    </w:rPr>
  </w:style>
  <w:style w:type="character" w:customStyle="1" w:styleId="ListLabel3">
    <w:name w:val="ListLabel 3"/>
    <w:qFormat/>
    <w:rPr>
      <w:b w:val="0"/>
    </w:rPr>
  </w:style>
  <w:style w:type="character" w:customStyle="1" w:styleId="ListLabel4">
    <w:name w:val="ListLabel 4"/>
    <w:qFormat/>
    <w:rPr>
      <w:b w:val="0"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b w:val="0"/>
    </w:rPr>
  </w:style>
  <w:style w:type="character" w:customStyle="1" w:styleId="ListLabel8">
    <w:name w:val="ListLabel 8"/>
    <w:qFormat/>
    <w:rPr>
      <w:b w:val="0"/>
    </w:rPr>
  </w:style>
  <w:style w:type="character" w:customStyle="1" w:styleId="ListLabel9">
    <w:name w:val="ListLabel 9"/>
    <w:qFormat/>
    <w:rPr>
      <w:b/>
      <w:sz w:val="28"/>
    </w:rPr>
  </w:style>
  <w:style w:type="character" w:customStyle="1" w:styleId="ListLabel10">
    <w:name w:val="ListLabel 10"/>
    <w:qFormat/>
    <w:rPr>
      <w:b w:val="0"/>
    </w:rPr>
  </w:style>
  <w:style w:type="character" w:customStyle="1" w:styleId="ListLabel11">
    <w:name w:val="ListLabel 11"/>
    <w:qFormat/>
    <w:rPr>
      <w:b w:val="0"/>
    </w:rPr>
  </w:style>
  <w:style w:type="character" w:customStyle="1" w:styleId="ListLabel12">
    <w:name w:val="ListLabel 12"/>
    <w:qFormat/>
    <w:rPr>
      <w:b w:val="0"/>
    </w:rPr>
  </w:style>
  <w:style w:type="character" w:customStyle="1" w:styleId="ListLabel13">
    <w:name w:val="ListLabel 13"/>
    <w:qFormat/>
    <w:rPr>
      <w:b w:val="0"/>
    </w:rPr>
  </w:style>
  <w:style w:type="character" w:customStyle="1" w:styleId="ListLabel14">
    <w:name w:val="ListLabel 14"/>
    <w:qFormat/>
    <w:rPr>
      <w:b w:val="0"/>
    </w:rPr>
  </w:style>
  <w:style w:type="character" w:customStyle="1" w:styleId="ListLabel15">
    <w:name w:val="ListLabel 15"/>
    <w:qFormat/>
    <w:rPr>
      <w:b w:val="0"/>
    </w:rPr>
  </w:style>
  <w:style w:type="character" w:customStyle="1" w:styleId="ListLabel16">
    <w:name w:val="ListLabel 16"/>
    <w:qFormat/>
    <w:rPr>
      <w:b w:val="0"/>
    </w:rPr>
  </w:style>
  <w:style w:type="character" w:customStyle="1" w:styleId="ListLabel17">
    <w:name w:val="ListLabel 17"/>
    <w:qFormat/>
    <w:rPr>
      <w:b/>
      <w:sz w:val="28"/>
    </w:rPr>
  </w:style>
  <w:style w:type="character" w:customStyle="1" w:styleId="ListLabel18">
    <w:name w:val="ListLabel 18"/>
    <w:qFormat/>
    <w:rPr>
      <w:b w:val="0"/>
    </w:rPr>
  </w:style>
  <w:style w:type="character" w:customStyle="1" w:styleId="ListLabel19">
    <w:name w:val="ListLabel 19"/>
    <w:qFormat/>
    <w:rPr>
      <w:b w:val="0"/>
    </w:rPr>
  </w:style>
  <w:style w:type="character" w:customStyle="1" w:styleId="ListLabel20">
    <w:name w:val="ListLabel 20"/>
    <w:qFormat/>
    <w:rPr>
      <w:b w:val="0"/>
    </w:rPr>
  </w:style>
  <w:style w:type="character" w:customStyle="1" w:styleId="ListLabel21">
    <w:name w:val="ListLabel 21"/>
    <w:qFormat/>
    <w:rPr>
      <w:b w:val="0"/>
    </w:rPr>
  </w:style>
  <w:style w:type="character" w:customStyle="1" w:styleId="ListLabel22">
    <w:name w:val="ListLabel 22"/>
    <w:qFormat/>
    <w:rPr>
      <w:b w:val="0"/>
    </w:rPr>
  </w:style>
  <w:style w:type="character" w:customStyle="1" w:styleId="ListLabel23">
    <w:name w:val="ListLabel 23"/>
    <w:qFormat/>
    <w:rPr>
      <w:b w:val="0"/>
    </w:rPr>
  </w:style>
  <w:style w:type="character" w:customStyle="1" w:styleId="ListLabel24">
    <w:name w:val="ListLabel 24"/>
    <w:qFormat/>
    <w:rPr>
      <w:b w:val="0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7">
    <w:name w:val="Указатель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qFormat/>
    <w:pPr>
      <w:ind w:left="720"/>
      <w:contextualSpacing/>
    </w:pPr>
  </w:style>
  <w:style w:type="paragraph" w:customStyle="1" w:styleId="rvps14">
    <w:name w:val="rvps14"/>
    <w:basedOn w:val="a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">
    <w:name w:val="rvps1"/>
    <w:basedOn w:val="a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5">
    <w:name w:val="rvps15"/>
    <w:basedOn w:val="a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3">
    <w:name w:val="rvps223"/>
    <w:basedOn w:val="a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0">
    <w:name w:val="Заголовок 6 Знак"/>
    <w:basedOn w:val="a0"/>
    <w:link w:val="6"/>
    <w:rsid w:val="00330C82"/>
    <w:rPr>
      <w:rFonts w:ascii="Cambria" w:hAnsi="Cambria" w:cs="Times New Roman"/>
      <w:i/>
      <w:iCs/>
      <w:color w:val="243F60"/>
      <w:sz w:val="28"/>
      <w:szCs w:val="28"/>
      <w:lang w:val="uk-UA"/>
    </w:rPr>
  </w:style>
  <w:style w:type="paragraph" w:customStyle="1" w:styleId="tc2">
    <w:name w:val="tc2"/>
    <w:basedOn w:val="a"/>
    <w:rsid w:val="00330C82"/>
    <w:pPr>
      <w:overflowPunct/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Block Text"/>
    <w:basedOn w:val="a"/>
    <w:rsid w:val="00330C82"/>
    <w:pPr>
      <w:widowControl w:val="0"/>
      <w:overflowPunct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b">
    <w:name w:val="Balloon Text"/>
    <w:basedOn w:val="a"/>
    <w:link w:val="ac"/>
    <w:uiPriority w:val="99"/>
    <w:semiHidden/>
    <w:unhideWhenUsed/>
    <w:rsid w:val="00330C8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330C82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ahoma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spacing w:after="160" w:line="259" w:lineRule="auto"/>
    </w:pPr>
    <w:rPr>
      <w:sz w:val="22"/>
    </w:rPr>
  </w:style>
  <w:style w:type="paragraph" w:styleId="6">
    <w:name w:val="heading 6"/>
    <w:basedOn w:val="a"/>
    <w:next w:val="a"/>
    <w:link w:val="60"/>
    <w:qFormat/>
    <w:rsid w:val="00330C82"/>
    <w:pPr>
      <w:keepNext/>
      <w:keepLines/>
      <w:overflowPunct/>
      <w:spacing w:before="200" w:after="0" w:line="240" w:lineRule="auto"/>
      <w:jc w:val="both"/>
      <w:outlineLvl w:val="5"/>
    </w:pPr>
    <w:rPr>
      <w:rFonts w:ascii="Cambria" w:hAnsi="Cambria" w:cs="Times New Roman"/>
      <w:i/>
      <w:iCs/>
      <w:color w:val="243F60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qFormat/>
    <w:rPr>
      <w:rFonts w:ascii="Times New Roman" w:hAnsi="Times New Roman" w:cs="Times New Roman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qFormat/>
    <w:rPr>
      <w:rFonts w:ascii="Times New Roman" w:hAnsi="Times New Roman" w:cs="Times New Roman"/>
      <w:b/>
      <w:bCs/>
      <w:i/>
      <w:iCs/>
      <w:color w:val="000000"/>
      <w:sz w:val="32"/>
      <w:szCs w:val="32"/>
    </w:rPr>
  </w:style>
  <w:style w:type="character" w:customStyle="1" w:styleId="fontstyle31">
    <w:name w:val="fontstyle31"/>
    <w:basedOn w:val="a0"/>
    <w:qFormat/>
    <w:rPr>
      <w:rFonts w:ascii="Times New Roman" w:hAnsi="Times New Roman" w:cs="Times New Roman"/>
      <w:b w:val="0"/>
      <w:bCs w:val="0"/>
      <w:i w:val="0"/>
      <w:iCs w:val="0"/>
      <w:color w:val="000000"/>
      <w:sz w:val="24"/>
      <w:szCs w:val="24"/>
    </w:rPr>
  </w:style>
  <w:style w:type="character" w:customStyle="1" w:styleId="rvts7">
    <w:name w:val="rvts7"/>
    <w:basedOn w:val="a0"/>
    <w:qFormat/>
  </w:style>
  <w:style w:type="character" w:customStyle="1" w:styleId="rvts8">
    <w:name w:val="rvts8"/>
    <w:basedOn w:val="a0"/>
    <w:qFormat/>
  </w:style>
  <w:style w:type="character" w:customStyle="1" w:styleId="rvts29">
    <w:name w:val="rvts29"/>
    <w:basedOn w:val="a0"/>
    <w:qFormat/>
  </w:style>
  <w:style w:type="character" w:customStyle="1" w:styleId="rvts9">
    <w:name w:val="rvts9"/>
    <w:basedOn w:val="a0"/>
    <w:qFormat/>
  </w:style>
  <w:style w:type="character" w:customStyle="1" w:styleId="ListLabel1">
    <w:name w:val="ListLabel 1"/>
    <w:qFormat/>
    <w:rPr>
      <w:b/>
      <w:sz w:val="28"/>
    </w:rPr>
  </w:style>
  <w:style w:type="character" w:customStyle="1" w:styleId="ListLabel2">
    <w:name w:val="ListLabel 2"/>
    <w:qFormat/>
    <w:rPr>
      <w:b w:val="0"/>
    </w:rPr>
  </w:style>
  <w:style w:type="character" w:customStyle="1" w:styleId="ListLabel3">
    <w:name w:val="ListLabel 3"/>
    <w:qFormat/>
    <w:rPr>
      <w:b w:val="0"/>
    </w:rPr>
  </w:style>
  <w:style w:type="character" w:customStyle="1" w:styleId="ListLabel4">
    <w:name w:val="ListLabel 4"/>
    <w:qFormat/>
    <w:rPr>
      <w:b w:val="0"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b w:val="0"/>
    </w:rPr>
  </w:style>
  <w:style w:type="character" w:customStyle="1" w:styleId="ListLabel8">
    <w:name w:val="ListLabel 8"/>
    <w:qFormat/>
    <w:rPr>
      <w:b w:val="0"/>
    </w:rPr>
  </w:style>
  <w:style w:type="character" w:customStyle="1" w:styleId="ListLabel9">
    <w:name w:val="ListLabel 9"/>
    <w:qFormat/>
    <w:rPr>
      <w:b/>
      <w:sz w:val="28"/>
    </w:rPr>
  </w:style>
  <w:style w:type="character" w:customStyle="1" w:styleId="ListLabel10">
    <w:name w:val="ListLabel 10"/>
    <w:qFormat/>
    <w:rPr>
      <w:b w:val="0"/>
    </w:rPr>
  </w:style>
  <w:style w:type="character" w:customStyle="1" w:styleId="ListLabel11">
    <w:name w:val="ListLabel 11"/>
    <w:qFormat/>
    <w:rPr>
      <w:b w:val="0"/>
    </w:rPr>
  </w:style>
  <w:style w:type="character" w:customStyle="1" w:styleId="ListLabel12">
    <w:name w:val="ListLabel 12"/>
    <w:qFormat/>
    <w:rPr>
      <w:b w:val="0"/>
    </w:rPr>
  </w:style>
  <w:style w:type="character" w:customStyle="1" w:styleId="ListLabel13">
    <w:name w:val="ListLabel 13"/>
    <w:qFormat/>
    <w:rPr>
      <w:b w:val="0"/>
    </w:rPr>
  </w:style>
  <w:style w:type="character" w:customStyle="1" w:styleId="ListLabel14">
    <w:name w:val="ListLabel 14"/>
    <w:qFormat/>
    <w:rPr>
      <w:b w:val="0"/>
    </w:rPr>
  </w:style>
  <w:style w:type="character" w:customStyle="1" w:styleId="ListLabel15">
    <w:name w:val="ListLabel 15"/>
    <w:qFormat/>
    <w:rPr>
      <w:b w:val="0"/>
    </w:rPr>
  </w:style>
  <w:style w:type="character" w:customStyle="1" w:styleId="ListLabel16">
    <w:name w:val="ListLabel 16"/>
    <w:qFormat/>
    <w:rPr>
      <w:b w:val="0"/>
    </w:rPr>
  </w:style>
  <w:style w:type="character" w:customStyle="1" w:styleId="ListLabel17">
    <w:name w:val="ListLabel 17"/>
    <w:qFormat/>
    <w:rPr>
      <w:b/>
      <w:sz w:val="28"/>
    </w:rPr>
  </w:style>
  <w:style w:type="character" w:customStyle="1" w:styleId="ListLabel18">
    <w:name w:val="ListLabel 18"/>
    <w:qFormat/>
    <w:rPr>
      <w:b w:val="0"/>
    </w:rPr>
  </w:style>
  <w:style w:type="character" w:customStyle="1" w:styleId="ListLabel19">
    <w:name w:val="ListLabel 19"/>
    <w:qFormat/>
    <w:rPr>
      <w:b w:val="0"/>
    </w:rPr>
  </w:style>
  <w:style w:type="character" w:customStyle="1" w:styleId="ListLabel20">
    <w:name w:val="ListLabel 20"/>
    <w:qFormat/>
    <w:rPr>
      <w:b w:val="0"/>
    </w:rPr>
  </w:style>
  <w:style w:type="character" w:customStyle="1" w:styleId="ListLabel21">
    <w:name w:val="ListLabel 21"/>
    <w:qFormat/>
    <w:rPr>
      <w:b w:val="0"/>
    </w:rPr>
  </w:style>
  <w:style w:type="character" w:customStyle="1" w:styleId="ListLabel22">
    <w:name w:val="ListLabel 22"/>
    <w:qFormat/>
    <w:rPr>
      <w:b w:val="0"/>
    </w:rPr>
  </w:style>
  <w:style w:type="character" w:customStyle="1" w:styleId="ListLabel23">
    <w:name w:val="ListLabel 23"/>
    <w:qFormat/>
    <w:rPr>
      <w:b w:val="0"/>
    </w:rPr>
  </w:style>
  <w:style w:type="character" w:customStyle="1" w:styleId="ListLabel24">
    <w:name w:val="ListLabel 24"/>
    <w:qFormat/>
    <w:rPr>
      <w:b w:val="0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7">
    <w:name w:val="Указатель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qFormat/>
    <w:pPr>
      <w:ind w:left="720"/>
      <w:contextualSpacing/>
    </w:pPr>
  </w:style>
  <w:style w:type="paragraph" w:customStyle="1" w:styleId="rvps14">
    <w:name w:val="rvps14"/>
    <w:basedOn w:val="a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">
    <w:name w:val="rvps1"/>
    <w:basedOn w:val="a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5">
    <w:name w:val="rvps15"/>
    <w:basedOn w:val="a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3">
    <w:name w:val="rvps223"/>
    <w:basedOn w:val="a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0">
    <w:name w:val="Заголовок 6 Знак"/>
    <w:basedOn w:val="a0"/>
    <w:link w:val="6"/>
    <w:rsid w:val="00330C82"/>
    <w:rPr>
      <w:rFonts w:ascii="Cambria" w:hAnsi="Cambria" w:cs="Times New Roman"/>
      <w:i/>
      <w:iCs/>
      <w:color w:val="243F60"/>
      <w:sz w:val="28"/>
      <w:szCs w:val="28"/>
      <w:lang w:val="uk-UA"/>
    </w:rPr>
  </w:style>
  <w:style w:type="paragraph" w:customStyle="1" w:styleId="tc2">
    <w:name w:val="tc2"/>
    <w:basedOn w:val="a"/>
    <w:rsid w:val="00330C82"/>
    <w:pPr>
      <w:overflowPunct/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Block Text"/>
    <w:basedOn w:val="a"/>
    <w:rsid w:val="00330C82"/>
    <w:pPr>
      <w:widowControl w:val="0"/>
      <w:overflowPunct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b">
    <w:name w:val="Balloon Text"/>
    <w:basedOn w:val="a"/>
    <w:link w:val="ac"/>
    <w:uiPriority w:val="99"/>
    <w:semiHidden/>
    <w:unhideWhenUsed/>
    <w:rsid w:val="00330C8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330C82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6553</Words>
  <Characters>3736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Ярослав</dc:creator>
  <cp:lastModifiedBy>Goloborodko2020</cp:lastModifiedBy>
  <cp:revision>4</cp:revision>
  <cp:lastPrinted>2021-01-21T15:29:00Z</cp:lastPrinted>
  <dcterms:created xsi:type="dcterms:W3CDTF">2021-01-27T08:55:00Z</dcterms:created>
  <dcterms:modified xsi:type="dcterms:W3CDTF">2021-01-27T09:08:00Z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