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A50" w:rsidRPr="00605A50" w:rsidRDefault="00605A50" w:rsidP="00605A50">
      <w:pPr>
        <w:pStyle w:val="tc2"/>
        <w:shd w:val="clear" w:color="auto" w:fill="FFFFFF"/>
        <w:rPr>
          <w:rFonts w:ascii="Arial" w:hAnsi="Arial" w:cs="Arial"/>
          <w:sz w:val="28"/>
          <w:szCs w:val="28"/>
          <w:lang w:val="uk-UA"/>
        </w:rPr>
      </w:pPr>
      <w:r w:rsidRPr="00605A50">
        <w:rPr>
          <w:rFonts w:ascii="Arial" w:hAnsi="Arial" w:cs="Arial"/>
          <w:noProof/>
          <w:sz w:val="28"/>
          <w:szCs w:val="28"/>
          <w:lang w:val="uk-UA" w:eastAsia="uk-UA"/>
        </w:rPr>
        <w:drawing>
          <wp:inline distT="0" distB="0" distL="0" distR="0">
            <wp:extent cx="436245" cy="605790"/>
            <wp:effectExtent l="0" t="0" r="1905" b="381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5A50" w:rsidRPr="00605A50" w:rsidRDefault="00605A50" w:rsidP="00605A50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605A50">
        <w:rPr>
          <w:sz w:val="28"/>
          <w:szCs w:val="28"/>
          <w:lang w:val="uk-UA"/>
        </w:rPr>
        <w:t xml:space="preserve">УКРАЇНА </w:t>
      </w:r>
    </w:p>
    <w:p w:rsidR="00605A50" w:rsidRPr="00605A50" w:rsidRDefault="00605A50" w:rsidP="00605A50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 w:rsidRPr="00605A50">
        <w:rPr>
          <w:b/>
          <w:sz w:val="28"/>
          <w:szCs w:val="28"/>
          <w:lang w:val="uk-UA"/>
        </w:rPr>
        <w:t>ГОРОДОЦЬКА МІСЬКА РАДА</w:t>
      </w:r>
    </w:p>
    <w:p w:rsidR="00605A50" w:rsidRPr="00605A50" w:rsidRDefault="00605A50" w:rsidP="00605A50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605A50">
        <w:rPr>
          <w:sz w:val="28"/>
          <w:szCs w:val="28"/>
          <w:lang w:val="uk-UA"/>
        </w:rPr>
        <w:t>ЛЬВІВСЬКОЇ ОБЛАСТІ</w:t>
      </w:r>
    </w:p>
    <w:p w:rsidR="00605A50" w:rsidRPr="00605A50" w:rsidRDefault="00605A50" w:rsidP="00605A50">
      <w:pPr>
        <w:pStyle w:val="6"/>
        <w:jc w:val="center"/>
        <w:rPr>
          <w:b/>
          <w:i w:val="0"/>
          <w:color w:val="auto"/>
          <w:lang w:val="uk-UA"/>
        </w:rPr>
      </w:pPr>
      <w:r>
        <w:rPr>
          <w:b/>
          <w:i w:val="0"/>
          <w:color w:val="auto"/>
          <w:lang w:val="en-US"/>
        </w:rPr>
        <w:t xml:space="preserve">XXVIII </w:t>
      </w:r>
      <w:r>
        <w:rPr>
          <w:b/>
          <w:i w:val="0"/>
          <w:color w:val="auto"/>
          <w:lang w:val="uk-UA"/>
        </w:rPr>
        <w:t xml:space="preserve">СЕСІЯ СЬОМОГО СКЛИКАННЯ </w:t>
      </w:r>
    </w:p>
    <w:p w:rsidR="00605A50" w:rsidRPr="00605A50" w:rsidRDefault="00605A50" w:rsidP="00605A50">
      <w:pPr>
        <w:jc w:val="center"/>
        <w:rPr>
          <w:sz w:val="28"/>
          <w:szCs w:val="28"/>
          <w:lang w:val="uk-UA"/>
        </w:rPr>
      </w:pPr>
    </w:p>
    <w:p w:rsidR="00605A50" w:rsidRDefault="00605A50" w:rsidP="00605A5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605A50">
        <w:rPr>
          <w:b/>
          <w:szCs w:val="28"/>
        </w:rPr>
        <w:t>РІШЕННЯ №</w:t>
      </w:r>
      <w:r w:rsidR="00B249C1">
        <w:rPr>
          <w:b/>
          <w:szCs w:val="28"/>
        </w:rPr>
        <w:t>___</w:t>
      </w:r>
    </w:p>
    <w:p w:rsidR="00605A50" w:rsidRPr="00605A50" w:rsidRDefault="00605A50" w:rsidP="00605A50">
      <w:pPr>
        <w:pStyle w:val="a3"/>
        <w:tabs>
          <w:tab w:val="left" w:pos="0"/>
        </w:tabs>
        <w:ind w:left="0" w:right="-185" w:firstLine="0"/>
        <w:jc w:val="center"/>
        <w:rPr>
          <w:szCs w:val="28"/>
        </w:rPr>
      </w:pPr>
      <w:r>
        <w:rPr>
          <w:b/>
          <w:szCs w:val="28"/>
        </w:rPr>
        <w:t xml:space="preserve">  </w:t>
      </w:r>
      <w:r w:rsidR="00B249C1">
        <w:rPr>
          <w:szCs w:val="28"/>
        </w:rPr>
        <w:t>в</w:t>
      </w:r>
      <w:r>
        <w:rPr>
          <w:szCs w:val="28"/>
        </w:rPr>
        <w:t>ід</w:t>
      </w:r>
      <w:r w:rsidR="00B249C1">
        <w:rPr>
          <w:szCs w:val="28"/>
        </w:rPr>
        <w:t xml:space="preserve"> «</w:t>
      </w:r>
      <w:r>
        <w:rPr>
          <w:szCs w:val="28"/>
        </w:rPr>
        <w:t>_</w:t>
      </w:r>
      <w:r w:rsidR="00B249C1">
        <w:rPr>
          <w:szCs w:val="28"/>
        </w:rPr>
        <w:t xml:space="preserve">___» лютий </w:t>
      </w:r>
      <w:r>
        <w:rPr>
          <w:szCs w:val="28"/>
        </w:rPr>
        <w:t>2019р.</w:t>
      </w:r>
    </w:p>
    <w:p w:rsidR="00605A50" w:rsidRDefault="00605A50" w:rsidP="00605A50">
      <w:pPr>
        <w:ind w:right="142"/>
        <w:jc w:val="center"/>
        <w:rPr>
          <w:b/>
          <w:lang w:val="uk-UA"/>
        </w:rPr>
      </w:pPr>
    </w:p>
    <w:p w:rsidR="00605A50" w:rsidRDefault="00605A50" w:rsidP="00605A50">
      <w:pPr>
        <w:tabs>
          <w:tab w:val="left" w:pos="4395"/>
          <w:tab w:val="left" w:pos="9214"/>
        </w:tabs>
        <w:ind w:right="5526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Про </w:t>
      </w:r>
      <w:r w:rsidR="00BC13D2">
        <w:rPr>
          <w:b/>
          <w:color w:val="000000"/>
          <w:sz w:val="28"/>
          <w:szCs w:val="28"/>
          <w:lang w:val="uk-UA"/>
        </w:rPr>
        <w:t xml:space="preserve">прийняття у комунальну власність територіальної громади міста </w:t>
      </w:r>
      <w:r>
        <w:rPr>
          <w:b/>
          <w:color w:val="000000"/>
          <w:sz w:val="28"/>
          <w:szCs w:val="28"/>
          <w:lang w:val="uk-UA"/>
        </w:rPr>
        <w:t xml:space="preserve">дороги по </w:t>
      </w:r>
      <w:r w:rsidR="00F3445A">
        <w:rPr>
          <w:b/>
          <w:color w:val="000000"/>
          <w:sz w:val="28"/>
          <w:szCs w:val="28"/>
          <w:lang w:val="uk-UA"/>
        </w:rPr>
        <w:t xml:space="preserve">                 </w:t>
      </w:r>
      <w:r>
        <w:rPr>
          <w:b/>
          <w:color w:val="000000"/>
          <w:sz w:val="28"/>
          <w:szCs w:val="28"/>
          <w:lang w:val="uk-UA"/>
        </w:rPr>
        <w:t>вул.</w:t>
      </w:r>
      <w:r w:rsidR="00BC13D2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b/>
          <w:color w:val="000000"/>
          <w:sz w:val="28"/>
          <w:szCs w:val="28"/>
          <w:lang w:val="uk-UA"/>
        </w:rPr>
        <w:t>Комарнівська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в м.</w:t>
      </w:r>
      <w:r w:rsidR="00BC13D2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Городок</w:t>
      </w:r>
    </w:p>
    <w:p w:rsidR="00F3445A" w:rsidRPr="00605A50" w:rsidRDefault="00F3445A" w:rsidP="00605A50">
      <w:pPr>
        <w:tabs>
          <w:tab w:val="left" w:pos="4395"/>
          <w:tab w:val="left" w:pos="9214"/>
        </w:tabs>
        <w:ind w:right="5526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Львівської області</w:t>
      </w:r>
    </w:p>
    <w:p w:rsidR="00605A50" w:rsidRPr="00605A50" w:rsidRDefault="00605A50" w:rsidP="00605A50">
      <w:pPr>
        <w:jc w:val="both"/>
        <w:rPr>
          <w:color w:val="000000"/>
          <w:sz w:val="28"/>
          <w:szCs w:val="28"/>
          <w:lang w:val="uk-UA"/>
        </w:rPr>
      </w:pPr>
    </w:p>
    <w:p w:rsidR="00605A50" w:rsidRPr="00605A50" w:rsidRDefault="00BC13D2" w:rsidP="00605A50">
      <w:pPr>
        <w:ind w:right="-200"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>еруючись ст.26,31 Закону України «Про місцеве самоврядування в Україні»</w:t>
      </w:r>
      <w:r>
        <w:rPr>
          <w:color w:val="000000"/>
          <w:sz w:val="28"/>
          <w:szCs w:val="28"/>
          <w:lang w:val="uk-UA"/>
        </w:rPr>
        <w:t>, в</w:t>
      </w:r>
      <w:r w:rsidR="00605A50">
        <w:rPr>
          <w:color w:val="000000"/>
          <w:sz w:val="28"/>
          <w:szCs w:val="28"/>
          <w:lang w:val="uk-UA"/>
        </w:rPr>
        <w:t>раховуючи висновки постійних депутатських комісій міської ради у справах економічної політи</w:t>
      </w:r>
      <w:r w:rsidR="001D04E3">
        <w:rPr>
          <w:color w:val="000000"/>
          <w:sz w:val="28"/>
          <w:szCs w:val="28"/>
          <w:lang w:val="uk-UA"/>
        </w:rPr>
        <w:t>ки, бюджету, комунального майна</w:t>
      </w:r>
      <w:r w:rsidR="00605A50">
        <w:rPr>
          <w:color w:val="000000"/>
          <w:sz w:val="28"/>
          <w:szCs w:val="28"/>
          <w:lang w:val="uk-UA"/>
        </w:rPr>
        <w:t>, інвестицій, підприємництва та промислов</w:t>
      </w:r>
      <w:r w:rsidR="00B249C1">
        <w:rPr>
          <w:color w:val="000000"/>
          <w:sz w:val="28"/>
          <w:szCs w:val="28"/>
          <w:lang w:val="uk-UA"/>
        </w:rPr>
        <w:t xml:space="preserve">ості </w:t>
      </w:r>
      <w:r w:rsidR="001D04E3">
        <w:rPr>
          <w:color w:val="000000"/>
          <w:sz w:val="28"/>
          <w:szCs w:val="28"/>
          <w:lang w:val="uk-UA"/>
        </w:rPr>
        <w:t xml:space="preserve">та </w:t>
      </w:r>
      <w:r w:rsidR="00B249C1">
        <w:rPr>
          <w:color w:val="000000"/>
          <w:sz w:val="28"/>
          <w:szCs w:val="28"/>
          <w:lang w:val="uk-UA"/>
        </w:rPr>
        <w:t>у справах ЖКГ, благоустрою, екології, торгівлі, розвитку інфраструктури, з метою</w:t>
      </w:r>
      <w:r w:rsidR="001D04E3">
        <w:rPr>
          <w:color w:val="000000"/>
          <w:sz w:val="28"/>
          <w:szCs w:val="28"/>
          <w:lang w:val="uk-UA"/>
        </w:rPr>
        <w:t xml:space="preserve"> більш ефективного використання</w:t>
      </w:r>
      <w:r w:rsidR="00B249C1">
        <w:rPr>
          <w:color w:val="000000"/>
          <w:sz w:val="28"/>
          <w:szCs w:val="28"/>
          <w:lang w:val="uk-UA"/>
        </w:rPr>
        <w:t>, забезпечення можливості  ремонту та безпеки експлуат</w:t>
      </w:r>
      <w:r w:rsidR="001D04E3">
        <w:rPr>
          <w:color w:val="000000"/>
          <w:sz w:val="28"/>
          <w:szCs w:val="28"/>
          <w:lang w:val="uk-UA"/>
        </w:rPr>
        <w:t xml:space="preserve">ації дороги по </w:t>
      </w:r>
      <w:r w:rsidR="00F3445A">
        <w:rPr>
          <w:color w:val="000000"/>
          <w:sz w:val="28"/>
          <w:szCs w:val="28"/>
          <w:lang w:val="uk-UA"/>
        </w:rPr>
        <w:t xml:space="preserve">                        </w:t>
      </w:r>
      <w:r w:rsidR="001D04E3">
        <w:rPr>
          <w:color w:val="000000"/>
          <w:sz w:val="28"/>
          <w:szCs w:val="28"/>
          <w:lang w:val="uk-UA"/>
        </w:rPr>
        <w:t>вул.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D04E3">
        <w:rPr>
          <w:color w:val="000000"/>
          <w:sz w:val="28"/>
          <w:szCs w:val="28"/>
          <w:lang w:val="uk-UA"/>
        </w:rPr>
        <w:t>Комарнівська</w:t>
      </w:r>
      <w:proofErr w:type="spellEnd"/>
      <w:r w:rsidR="001D04E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в </w:t>
      </w:r>
      <w:proofErr w:type="spellStart"/>
      <w:r>
        <w:rPr>
          <w:color w:val="000000"/>
          <w:sz w:val="28"/>
          <w:szCs w:val="28"/>
          <w:lang w:val="uk-UA"/>
        </w:rPr>
        <w:t>м.Городок</w:t>
      </w:r>
      <w:proofErr w:type="spellEnd"/>
      <w:r w:rsidR="00F3445A">
        <w:rPr>
          <w:color w:val="000000"/>
          <w:sz w:val="28"/>
          <w:szCs w:val="28"/>
          <w:lang w:val="uk-UA"/>
        </w:rPr>
        <w:t xml:space="preserve"> Львівської області</w:t>
      </w:r>
      <w:r w:rsidR="00B249C1">
        <w:rPr>
          <w:color w:val="000000"/>
          <w:sz w:val="28"/>
          <w:szCs w:val="28"/>
          <w:lang w:val="uk-UA"/>
        </w:rPr>
        <w:t>, міська рада</w:t>
      </w:r>
    </w:p>
    <w:p w:rsidR="00605A50" w:rsidRPr="00605A50" w:rsidRDefault="00605A50" w:rsidP="00605A50">
      <w:pPr>
        <w:ind w:firstLine="900"/>
        <w:jc w:val="both"/>
        <w:rPr>
          <w:color w:val="000000"/>
          <w:sz w:val="28"/>
          <w:szCs w:val="28"/>
          <w:lang w:val="uk-UA"/>
        </w:rPr>
      </w:pPr>
    </w:p>
    <w:p w:rsidR="00605A50" w:rsidRPr="00605A50" w:rsidRDefault="00605A50" w:rsidP="00605A50">
      <w:pPr>
        <w:ind w:firstLine="900"/>
        <w:rPr>
          <w:b/>
          <w:color w:val="000000"/>
          <w:sz w:val="28"/>
          <w:szCs w:val="28"/>
          <w:lang w:val="uk-UA"/>
        </w:rPr>
      </w:pPr>
      <w:r w:rsidRPr="00605A50">
        <w:rPr>
          <w:b/>
          <w:color w:val="000000"/>
          <w:sz w:val="28"/>
          <w:szCs w:val="28"/>
          <w:lang w:val="uk-UA"/>
        </w:rPr>
        <w:t xml:space="preserve">                            </w:t>
      </w:r>
      <w:r w:rsidR="00B249C1">
        <w:rPr>
          <w:b/>
          <w:color w:val="000000"/>
          <w:sz w:val="28"/>
          <w:szCs w:val="28"/>
          <w:lang w:val="uk-UA"/>
        </w:rPr>
        <w:t xml:space="preserve">                   В И Р І Ш И Л А</w:t>
      </w:r>
      <w:r w:rsidRPr="00605A50">
        <w:rPr>
          <w:b/>
          <w:color w:val="000000"/>
          <w:sz w:val="28"/>
          <w:szCs w:val="28"/>
          <w:lang w:val="uk-UA"/>
        </w:rPr>
        <w:t>:</w:t>
      </w:r>
    </w:p>
    <w:p w:rsidR="00605A50" w:rsidRPr="00605A50" w:rsidRDefault="00605A50" w:rsidP="00605A50">
      <w:pPr>
        <w:ind w:firstLine="900"/>
        <w:jc w:val="center"/>
        <w:rPr>
          <w:color w:val="000000"/>
          <w:sz w:val="28"/>
          <w:szCs w:val="28"/>
          <w:lang w:val="uk-UA"/>
        </w:rPr>
      </w:pPr>
    </w:p>
    <w:p w:rsidR="00605A50" w:rsidRDefault="00605A50" w:rsidP="00605A50">
      <w:pPr>
        <w:spacing w:after="60"/>
        <w:ind w:firstLine="900"/>
        <w:jc w:val="both"/>
        <w:rPr>
          <w:color w:val="000000"/>
          <w:sz w:val="28"/>
          <w:szCs w:val="28"/>
          <w:lang w:val="uk-UA"/>
        </w:rPr>
      </w:pPr>
      <w:r w:rsidRPr="00605A50">
        <w:rPr>
          <w:color w:val="000000"/>
          <w:sz w:val="28"/>
          <w:szCs w:val="28"/>
          <w:lang w:val="uk-UA"/>
        </w:rPr>
        <w:t>1</w:t>
      </w:r>
      <w:r w:rsidRPr="00605A50">
        <w:rPr>
          <w:b/>
          <w:color w:val="000000"/>
          <w:sz w:val="28"/>
          <w:szCs w:val="28"/>
          <w:lang w:val="uk-UA"/>
        </w:rPr>
        <w:t xml:space="preserve">. </w:t>
      </w:r>
      <w:r w:rsidR="00BC13D2" w:rsidRPr="00BC13D2">
        <w:rPr>
          <w:color w:val="000000"/>
          <w:sz w:val="28"/>
          <w:szCs w:val="28"/>
          <w:lang w:val="uk-UA"/>
        </w:rPr>
        <w:t>Прийняти в комунальну</w:t>
      </w:r>
      <w:r w:rsidR="00BC13D2">
        <w:rPr>
          <w:b/>
          <w:color w:val="000000"/>
          <w:sz w:val="28"/>
          <w:szCs w:val="28"/>
          <w:lang w:val="uk-UA"/>
        </w:rPr>
        <w:t xml:space="preserve"> </w:t>
      </w:r>
      <w:r w:rsidR="00BC13D2" w:rsidRPr="00BC13D2">
        <w:rPr>
          <w:color w:val="000000"/>
          <w:sz w:val="28"/>
          <w:szCs w:val="28"/>
          <w:lang w:val="uk-UA"/>
        </w:rPr>
        <w:t>власність</w:t>
      </w:r>
      <w:r w:rsidR="00BC13D2">
        <w:rPr>
          <w:color w:val="000000"/>
          <w:sz w:val="28"/>
          <w:szCs w:val="28"/>
          <w:lang w:val="uk-UA"/>
        </w:rPr>
        <w:t xml:space="preserve"> територіальної громади м. Городка </w:t>
      </w:r>
      <w:r w:rsidR="00B249C1">
        <w:rPr>
          <w:color w:val="000000"/>
          <w:sz w:val="28"/>
          <w:szCs w:val="28"/>
          <w:lang w:val="uk-UA"/>
        </w:rPr>
        <w:t>дорогу по вул.</w:t>
      </w:r>
      <w:r w:rsidR="00BC13D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249C1">
        <w:rPr>
          <w:color w:val="000000"/>
          <w:sz w:val="28"/>
          <w:szCs w:val="28"/>
          <w:lang w:val="uk-UA"/>
        </w:rPr>
        <w:t>Комарнівська</w:t>
      </w:r>
      <w:proofErr w:type="spellEnd"/>
      <w:r w:rsidR="00B249C1">
        <w:rPr>
          <w:color w:val="000000"/>
          <w:sz w:val="28"/>
          <w:szCs w:val="28"/>
          <w:lang w:val="uk-UA"/>
        </w:rPr>
        <w:t xml:space="preserve"> </w:t>
      </w:r>
      <w:r w:rsidR="00BC13D2">
        <w:rPr>
          <w:color w:val="000000"/>
          <w:sz w:val="28"/>
          <w:szCs w:val="28"/>
          <w:lang w:val="uk-UA"/>
        </w:rPr>
        <w:t>загальною протяжністю 1051,3</w:t>
      </w:r>
      <w:r w:rsidR="00F3445A">
        <w:rPr>
          <w:color w:val="000000"/>
          <w:sz w:val="28"/>
          <w:szCs w:val="28"/>
          <w:lang w:val="uk-UA"/>
        </w:rPr>
        <w:t xml:space="preserve"> </w:t>
      </w:r>
      <w:r w:rsidR="00BC13D2">
        <w:rPr>
          <w:color w:val="000000"/>
          <w:sz w:val="28"/>
          <w:szCs w:val="28"/>
          <w:lang w:val="uk-UA"/>
        </w:rPr>
        <w:t>метри, вартість 2</w:t>
      </w:r>
      <w:r w:rsidR="00F3445A">
        <w:rPr>
          <w:color w:val="000000"/>
          <w:sz w:val="28"/>
          <w:szCs w:val="28"/>
          <w:lang w:val="uk-UA"/>
        </w:rPr>
        <w:t xml:space="preserve">147,293 </w:t>
      </w:r>
      <w:proofErr w:type="spellStart"/>
      <w:r w:rsidR="00F3445A">
        <w:rPr>
          <w:color w:val="000000"/>
          <w:sz w:val="28"/>
          <w:szCs w:val="28"/>
          <w:lang w:val="uk-UA"/>
        </w:rPr>
        <w:t>тис.грн</w:t>
      </w:r>
      <w:proofErr w:type="spellEnd"/>
      <w:r w:rsidR="00F3445A">
        <w:rPr>
          <w:color w:val="000000"/>
          <w:sz w:val="28"/>
          <w:szCs w:val="28"/>
          <w:lang w:val="uk-UA"/>
        </w:rPr>
        <w:t>. без ПДВ ( висновок</w:t>
      </w:r>
      <w:r w:rsidR="00BC13D2">
        <w:rPr>
          <w:color w:val="000000"/>
          <w:sz w:val="28"/>
          <w:szCs w:val="28"/>
          <w:lang w:val="uk-UA"/>
        </w:rPr>
        <w:t xml:space="preserve"> про вартість </w:t>
      </w:r>
      <w:r w:rsidR="00F3445A">
        <w:rPr>
          <w:color w:val="000000"/>
          <w:sz w:val="28"/>
          <w:szCs w:val="28"/>
          <w:lang w:val="uk-UA"/>
        </w:rPr>
        <w:t xml:space="preserve">майна додається).  </w:t>
      </w:r>
    </w:p>
    <w:p w:rsidR="00F3445A" w:rsidRDefault="00F3445A" w:rsidP="00605A50">
      <w:pPr>
        <w:spacing w:after="60"/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 Передати на баланс КП «Міське комунальне господарство»</w:t>
      </w:r>
      <w:r w:rsidRPr="00F3445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дорогу по вул. </w:t>
      </w:r>
      <w:proofErr w:type="spellStart"/>
      <w:r>
        <w:rPr>
          <w:color w:val="000000"/>
          <w:sz w:val="28"/>
          <w:szCs w:val="28"/>
          <w:lang w:val="uk-UA"/>
        </w:rPr>
        <w:t>Комарнівська</w:t>
      </w:r>
      <w:proofErr w:type="spellEnd"/>
      <w:r>
        <w:rPr>
          <w:color w:val="000000"/>
          <w:sz w:val="28"/>
          <w:szCs w:val="28"/>
          <w:lang w:val="uk-UA"/>
        </w:rPr>
        <w:t xml:space="preserve"> в  </w:t>
      </w:r>
      <w:proofErr w:type="spellStart"/>
      <w:r>
        <w:rPr>
          <w:color w:val="000000"/>
          <w:sz w:val="28"/>
          <w:szCs w:val="28"/>
          <w:lang w:val="uk-UA"/>
        </w:rPr>
        <w:t>м.Городок</w:t>
      </w:r>
      <w:proofErr w:type="spellEnd"/>
      <w:r>
        <w:rPr>
          <w:color w:val="000000"/>
          <w:sz w:val="28"/>
          <w:szCs w:val="28"/>
          <w:lang w:val="uk-UA"/>
        </w:rPr>
        <w:t xml:space="preserve"> Львівської області</w:t>
      </w:r>
      <w:bookmarkStart w:id="0" w:name="_GoBack"/>
      <w:bookmarkEnd w:id="0"/>
      <w:r>
        <w:rPr>
          <w:color w:val="000000"/>
          <w:sz w:val="28"/>
          <w:szCs w:val="28"/>
          <w:lang w:val="uk-UA"/>
        </w:rPr>
        <w:t xml:space="preserve"> згідно п.1 рішення.</w:t>
      </w:r>
    </w:p>
    <w:p w:rsidR="00F3445A" w:rsidRPr="00605A50" w:rsidRDefault="00F3445A" w:rsidP="00605A50">
      <w:pPr>
        <w:spacing w:after="60"/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 Провести передачу згідно вимог чинного законодавства.</w:t>
      </w:r>
    </w:p>
    <w:p w:rsidR="00605A50" w:rsidRPr="00605A50" w:rsidRDefault="00F3445A" w:rsidP="00605A50">
      <w:pPr>
        <w:spacing w:after="6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4</w:t>
      </w:r>
      <w:r w:rsidR="00605A50" w:rsidRPr="00605A50">
        <w:rPr>
          <w:color w:val="000000"/>
          <w:sz w:val="28"/>
          <w:szCs w:val="28"/>
          <w:lang w:val="uk-UA"/>
        </w:rPr>
        <w:t xml:space="preserve">. </w:t>
      </w:r>
      <w:r w:rsidR="00B249C1">
        <w:rPr>
          <w:color w:val="000000"/>
          <w:sz w:val="28"/>
          <w:szCs w:val="28"/>
          <w:lang w:val="uk-UA"/>
        </w:rPr>
        <w:t xml:space="preserve">Контроль за виконанням цього рішення </w:t>
      </w:r>
      <w:r w:rsidR="001D04E3">
        <w:rPr>
          <w:color w:val="000000"/>
          <w:sz w:val="28"/>
          <w:szCs w:val="28"/>
          <w:lang w:val="uk-UA"/>
        </w:rPr>
        <w:t xml:space="preserve">покласти на постійну депутатську комісію у справах економічної політики, бюджету, комунального майна, інвестицій, підприємництва та промисловості ( голова комісії – Борис Я.І.) та комісію у справах ЖКГ, благоустрою, екології, торгівлі, інфраструктури ( голова </w:t>
      </w:r>
      <w:proofErr w:type="spellStart"/>
      <w:r w:rsidR="001D04E3">
        <w:rPr>
          <w:color w:val="000000"/>
          <w:sz w:val="28"/>
          <w:szCs w:val="28"/>
          <w:lang w:val="uk-UA"/>
        </w:rPr>
        <w:t>комісії-</w:t>
      </w:r>
      <w:proofErr w:type="spellEnd"/>
      <w:r w:rsidR="001D04E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D04E3">
        <w:rPr>
          <w:color w:val="000000"/>
          <w:sz w:val="28"/>
          <w:szCs w:val="28"/>
          <w:lang w:val="uk-UA"/>
        </w:rPr>
        <w:t>Феденко</w:t>
      </w:r>
      <w:proofErr w:type="spellEnd"/>
      <w:r w:rsidR="001D04E3">
        <w:rPr>
          <w:color w:val="000000"/>
          <w:sz w:val="28"/>
          <w:szCs w:val="28"/>
          <w:lang w:val="uk-UA"/>
        </w:rPr>
        <w:t xml:space="preserve"> М.Б).</w:t>
      </w:r>
    </w:p>
    <w:p w:rsidR="00605A50" w:rsidRPr="00605A50" w:rsidRDefault="00605A50" w:rsidP="00B249C1">
      <w:pPr>
        <w:spacing w:after="60"/>
        <w:ind w:firstLine="708"/>
        <w:jc w:val="both"/>
        <w:rPr>
          <w:color w:val="000000"/>
          <w:sz w:val="28"/>
          <w:szCs w:val="28"/>
        </w:rPr>
      </w:pPr>
      <w:r w:rsidRPr="00605A50">
        <w:rPr>
          <w:color w:val="000000"/>
          <w:sz w:val="28"/>
          <w:szCs w:val="28"/>
          <w:lang w:val="uk-UA"/>
        </w:rPr>
        <w:t xml:space="preserve">   </w:t>
      </w:r>
    </w:p>
    <w:p w:rsidR="00605A50" w:rsidRPr="00605A50" w:rsidRDefault="00605A50" w:rsidP="00605A50">
      <w:pPr>
        <w:spacing w:before="480" w:after="100" w:afterAutospacing="1"/>
        <w:ind w:right="-108"/>
        <w:rPr>
          <w:b/>
          <w:color w:val="000000"/>
          <w:sz w:val="28"/>
          <w:szCs w:val="28"/>
          <w:lang w:val="uk-UA"/>
        </w:rPr>
      </w:pPr>
      <w:r w:rsidRPr="00605A50">
        <w:rPr>
          <w:color w:val="000000"/>
          <w:sz w:val="28"/>
          <w:szCs w:val="28"/>
          <w:lang w:val="uk-UA"/>
        </w:rPr>
        <w:t xml:space="preserve">                    </w:t>
      </w:r>
      <w:r w:rsidRPr="00605A50">
        <w:rPr>
          <w:b/>
          <w:color w:val="000000"/>
          <w:sz w:val="28"/>
          <w:szCs w:val="28"/>
          <w:lang w:val="uk-UA"/>
        </w:rPr>
        <w:t>Міський</w:t>
      </w:r>
      <w:r w:rsidRPr="00605A50">
        <w:rPr>
          <w:b/>
          <w:color w:val="000000"/>
          <w:sz w:val="28"/>
          <w:szCs w:val="28"/>
          <w:lang w:val="en-US"/>
        </w:rPr>
        <w:t xml:space="preserve">  </w:t>
      </w:r>
      <w:r w:rsidRPr="00605A50">
        <w:rPr>
          <w:b/>
          <w:color w:val="000000"/>
          <w:sz w:val="28"/>
          <w:szCs w:val="28"/>
          <w:lang w:val="uk-UA"/>
        </w:rPr>
        <w:t xml:space="preserve">голова                 </w:t>
      </w:r>
      <w:r w:rsidRPr="00605A50">
        <w:rPr>
          <w:b/>
          <w:color w:val="000000"/>
          <w:sz w:val="28"/>
          <w:szCs w:val="28"/>
          <w:lang w:val="uk-UA"/>
        </w:rPr>
        <w:tab/>
        <w:t xml:space="preserve">    </w:t>
      </w:r>
      <w:r w:rsidRPr="00605A50">
        <w:rPr>
          <w:b/>
          <w:color w:val="000000"/>
          <w:sz w:val="28"/>
          <w:szCs w:val="28"/>
          <w:lang w:val="uk-UA"/>
        </w:rPr>
        <w:tab/>
      </w:r>
      <w:r w:rsidRPr="00605A50">
        <w:rPr>
          <w:b/>
          <w:color w:val="000000"/>
          <w:sz w:val="28"/>
          <w:szCs w:val="28"/>
          <w:lang w:val="uk-UA"/>
        </w:rPr>
        <w:tab/>
        <w:t xml:space="preserve">             </w:t>
      </w:r>
      <w:r w:rsidRPr="00605A50">
        <w:rPr>
          <w:b/>
          <w:color w:val="000000"/>
          <w:sz w:val="28"/>
          <w:szCs w:val="28"/>
          <w:lang w:val="en-US"/>
        </w:rPr>
        <w:t xml:space="preserve"> </w:t>
      </w:r>
      <w:r w:rsidRPr="00605A50">
        <w:rPr>
          <w:b/>
          <w:color w:val="000000"/>
          <w:sz w:val="28"/>
          <w:szCs w:val="28"/>
          <w:lang w:val="uk-UA"/>
        </w:rPr>
        <w:t>Р.</w:t>
      </w:r>
      <w:proofErr w:type="spellStart"/>
      <w:r w:rsidRPr="00605A50">
        <w:rPr>
          <w:b/>
          <w:color w:val="000000"/>
          <w:sz w:val="28"/>
          <w:szCs w:val="28"/>
          <w:lang w:val="uk-UA"/>
        </w:rPr>
        <w:t>Кущак</w:t>
      </w:r>
      <w:proofErr w:type="spellEnd"/>
    </w:p>
    <w:p w:rsidR="00605A50" w:rsidRPr="00605A50" w:rsidRDefault="00605A50" w:rsidP="00605A50">
      <w:pPr>
        <w:rPr>
          <w:sz w:val="28"/>
          <w:szCs w:val="28"/>
        </w:rPr>
      </w:pPr>
    </w:p>
    <w:p w:rsidR="00605A50" w:rsidRDefault="00605A50" w:rsidP="00605A50"/>
    <w:p w:rsidR="00605A50" w:rsidRDefault="00605A50" w:rsidP="00605A50"/>
    <w:p w:rsidR="00605A50" w:rsidRDefault="00605A50" w:rsidP="00605A50"/>
    <w:p w:rsidR="00605A50" w:rsidRDefault="00605A50" w:rsidP="00605A50"/>
    <w:p w:rsidR="00785556" w:rsidRDefault="00F3445A"/>
    <w:sectPr w:rsidR="00785556" w:rsidSect="00B00AB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A4D"/>
    <w:rsid w:val="001D04E3"/>
    <w:rsid w:val="00605A50"/>
    <w:rsid w:val="0077063C"/>
    <w:rsid w:val="00794547"/>
    <w:rsid w:val="00B00AB0"/>
    <w:rsid w:val="00B249C1"/>
    <w:rsid w:val="00BC13D2"/>
    <w:rsid w:val="00D203EB"/>
    <w:rsid w:val="00E15A4D"/>
    <w:rsid w:val="00F3445A"/>
    <w:rsid w:val="00FC7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A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605A50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605A50"/>
    <w:rPr>
      <w:rFonts w:ascii="Cambria" w:eastAsia="Calibri" w:hAnsi="Cambria" w:cs="Times New Roman"/>
      <w:i/>
      <w:iCs/>
      <w:color w:val="243F60"/>
      <w:sz w:val="28"/>
      <w:szCs w:val="28"/>
      <w:lang w:val="ru-RU"/>
    </w:rPr>
  </w:style>
  <w:style w:type="paragraph" w:styleId="a3">
    <w:name w:val="Block Text"/>
    <w:basedOn w:val="a"/>
    <w:semiHidden/>
    <w:unhideWhenUsed/>
    <w:rsid w:val="00605A50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605A50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605A5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05A5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F344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A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605A50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605A50"/>
    <w:rPr>
      <w:rFonts w:ascii="Cambria" w:eastAsia="Calibri" w:hAnsi="Cambria" w:cs="Times New Roman"/>
      <w:i/>
      <w:iCs/>
      <w:color w:val="243F60"/>
      <w:sz w:val="28"/>
      <w:szCs w:val="28"/>
      <w:lang w:val="ru-RU"/>
    </w:rPr>
  </w:style>
  <w:style w:type="paragraph" w:styleId="a3">
    <w:name w:val="Block Text"/>
    <w:basedOn w:val="a"/>
    <w:semiHidden/>
    <w:unhideWhenUsed/>
    <w:rsid w:val="00605A50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605A50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605A5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05A5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F344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1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1065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Oksanka</dc:creator>
  <cp:lastModifiedBy>Orlynska</cp:lastModifiedBy>
  <cp:revision>3</cp:revision>
  <dcterms:created xsi:type="dcterms:W3CDTF">2019-02-26T13:16:00Z</dcterms:created>
  <dcterms:modified xsi:type="dcterms:W3CDTF">2019-02-26T13:35:00Z</dcterms:modified>
</cp:coreProperties>
</file>