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F00" w:rsidRDefault="003B2FCB" w:rsidP="003B2FCB">
      <w:pPr>
        <w:pStyle w:val="a3"/>
        <w:shd w:val="clear" w:color="auto" w:fill="FFFFFF"/>
        <w:spacing w:before="0" w:beforeAutospacing="0" w:after="0" w:afterAutospacing="0"/>
        <w:ind w:left="4956" w:firstLine="708"/>
        <w:textAlignment w:val="baseline"/>
        <w:rPr>
          <w:color w:val="404040"/>
          <w:lang w:val="uk-UA"/>
        </w:rPr>
      </w:pPr>
      <w:r>
        <w:rPr>
          <w:color w:val="404040"/>
          <w:lang w:val="uk-UA"/>
        </w:rPr>
        <w:t>Додаток</w:t>
      </w:r>
    </w:p>
    <w:p w:rsidR="003B2FCB" w:rsidRDefault="003B2FCB" w:rsidP="003B2FCB">
      <w:pPr>
        <w:pStyle w:val="a3"/>
        <w:shd w:val="clear" w:color="auto" w:fill="FFFFFF"/>
        <w:spacing w:before="0" w:beforeAutospacing="0" w:after="0" w:afterAutospacing="0"/>
        <w:ind w:left="4956" w:firstLine="708"/>
        <w:textAlignment w:val="baseline"/>
        <w:rPr>
          <w:color w:val="404040"/>
          <w:lang w:val="uk-UA"/>
        </w:rPr>
      </w:pPr>
      <w:r>
        <w:rPr>
          <w:color w:val="404040"/>
          <w:lang w:val="uk-UA"/>
        </w:rPr>
        <w:t>до рішення сесії</w:t>
      </w:r>
    </w:p>
    <w:p w:rsidR="003B2FCB" w:rsidRDefault="003B2FCB" w:rsidP="003B2FCB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color w:val="404040"/>
          <w:lang w:val="uk-UA"/>
        </w:rPr>
      </w:pPr>
      <w:r>
        <w:rPr>
          <w:color w:val="404040"/>
          <w:lang w:val="uk-UA"/>
        </w:rPr>
        <w:t>№_____від «___»__________20</w:t>
      </w:r>
      <w:r w:rsidR="003D15AF">
        <w:rPr>
          <w:color w:val="404040"/>
          <w:lang w:val="en-US"/>
        </w:rPr>
        <w:t>21</w:t>
      </w:r>
      <w:r>
        <w:rPr>
          <w:color w:val="404040"/>
          <w:lang w:val="uk-UA"/>
        </w:rPr>
        <w:t>р</w:t>
      </w:r>
    </w:p>
    <w:p w:rsidR="003B2FCB" w:rsidRPr="00827437" w:rsidRDefault="003B2FCB" w:rsidP="00E33F00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404040"/>
          <w:sz w:val="28"/>
          <w:szCs w:val="28"/>
          <w:lang w:val="uk-UA"/>
        </w:rPr>
      </w:pPr>
    </w:p>
    <w:p w:rsidR="00E33F00" w:rsidRPr="00827437" w:rsidRDefault="00E33F00" w:rsidP="00E33F0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lang w:val="uk-UA"/>
        </w:rPr>
      </w:pPr>
      <w:r w:rsidRPr="00827437">
        <w:rPr>
          <w:rStyle w:val="a5"/>
          <w:sz w:val="28"/>
          <w:szCs w:val="28"/>
          <w:bdr w:val="none" w:sz="0" w:space="0" w:color="auto" w:frame="1"/>
          <w:lang w:val="uk-UA"/>
        </w:rPr>
        <w:t>Положення</w:t>
      </w:r>
      <w:r w:rsidRPr="00827437">
        <w:rPr>
          <w:sz w:val="28"/>
          <w:szCs w:val="28"/>
          <w:lang w:val="uk-UA"/>
        </w:rPr>
        <w:br/>
      </w:r>
      <w:r w:rsidRPr="00827437">
        <w:rPr>
          <w:rStyle w:val="a5"/>
          <w:sz w:val="28"/>
          <w:szCs w:val="28"/>
          <w:bdr w:val="none" w:sz="0" w:space="0" w:color="auto" w:frame="1"/>
          <w:lang w:val="uk-UA"/>
        </w:rPr>
        <w:t>про діяльність аукціонної комісії для</w:t>
      </w:r>
      <w:r w:rsidRPr="00827437">
        <w:rPr>
          <w:sz w:val="28"/>
          <w:szCs w:val="28"/>
          <w:lang w:val="uk-UA"/>
        </w:rPr>
        <w:br/>
      </w:r>
      <w:r w:rsidRPr="00827437">
        <w:rPr>
          <w:rStyle w:val="a5"/>
          <w:sz w:val="28"/>
          <w:szCs w:val="28"/>
          <w:bdr w:val="none" w:sz="0" w:space="0" w:color="auto" w:frame="1"/>
          <w:lang w:val="uk-UA"/>
        </w:rPr>
        <w:t xml:space="preserve">продажу об’єктів комунальної власності </w:t>
      </w:r>
      <w:proofErr w:type="spellStart"/>
      <w:r w:rsidR="00E008AB" w:rsidRPr="00827437">
        <w:rPr>
          <w:rStyle w:val="a5"/>
          <w:sz w:val="28"/>
          <w:szCs w:val="28"/>
          <w:bdr w:val="none" w:sz="0" w:space="0" w:color="auto" w:frame="1"/>
          <w:lang w:val="uk-UA"/>
        </w:rPr>
        <w:t>Городо</w:t>
      </w:r>
      <w:r w:rsidR="00CB673B">
        <w:rPr>
          <w:rStyle w:val="a5"/>
          <w:sz w:val="28"/>
          <w:szCs w:val="28"/>
          <w:bdr w:val="none" w:sz="0" w:space="0" w:color="auto" w:frame="1"/>
          <w:lang w:val="uk-UA"/>
        </w:rPr>
        <w:t>цької</w:t>
      </w:r>
      <w:proofErr w:type="spellEnd"/>
      <w:r w:rsidR="00CB673B">
        <w:rPr>
          <w:rStyle w:val="a5"/>
          <w:sz w:val="28"/>
          <w:szCs w:val="28"/>
          <w:bdr w:val="none" w:sz="0" w:space="0" w:color="auto" w:frame="1"/>
          <w:lang w:val="uk-UA"/>
        </w:rPr>
        <w:t xml:space="preserve"> міської ради</w:t>
      </w:r>
      <w:r w:rsidR="00E008AB" w:rsidRPr="00827437">
        <w:rPr>
          <w:rStyle w:val="a5"/>
          <w:sz w:val="28"/>
          <w:szCs w:val="28"/>
          <w:bdr w:val="none" w:sz="0" w:space="0" w:color="auto" w:frame="1"/>
          <w:lang w:val="uk-UA"/>
        </w:rPr>
        <w:t xml:space="preserve"> Львівської області</w:t>
      </w:r>
      <w:r w:rsidRPr="00827437">
        <w:rPr>
          <w:rStyle w:val="a5"/>
          <w:sz w:val="28"/>
          <w:szCs w:val="28"/>
          <w:bdr w:val="none" w:sz="0" w:space="0" w:color="auto" w:frame="1"/>
          <w:lang w:val="uk-UA"/>
        </w:rPr>
        <w:t> </w:t>
      </w:r>
      <w:r w:rsidRPr="00827437">
        <w:rPr>
          <w:sz w:val="28"/>
          <w:szCs w:val="28"/>
          <w:lang w:val="uk-UA"/>
        </w:rPr>
        <w:br/>
      </w:r>
    </w:p>
    <w:p w:rsidR="00AD13C6" w:rsidRPr="00827437" w:rsidRDefault="00E33F00" w:rsidP="00AD13C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827437">
        <w:rPr>
          <w:b/>
          <w:sz w:val="28"/>
          <w:szCs w:val="28"/>
          <w:lang w:val="uk-UA"/>
        </w:rPr>
        <w:t>Загальні положення</w:t>
      </w:r>
    </w:p>
    <w:p w:rsidR="00E33F00" w:rsidRPr="00827437" w:rsidRDefault="00495043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 xml:space="preserve">Це Положення, розроблене відповідно до частини четвертої статті 15 Закону України «Про приватизацію </w:t>
      </w:r>
      <w:r w:rsidR="00284A09" w:rsidRPr="00827437">
        <w:rPr>
          <w:sz w:val="28"/>
          <w:szCs w:val="28"/>
          <w:lang w:val="uk-UA"/>
        </w:rPr>
        <w:t>державного і комунального майна»</w:t>
      </w:r>
      <w:r w:rsidR="00E33F00" w:rsidRPr="00827437">
        <w:rPr>
          <w:sz w:val="28"/>
          <w:szCs w:val="28"/>
          <w:lang w:val="uk-UA"/>
        </w:rPr>
        <w:t xml:space="preserve">, визначає порядок утворення аукціонної комісії для продажу об’єктів комунальної власності </w:t>
      </w:r>
      <w:proofErr w:type="spellStart"/>
      <w:r w:rsidR="006351A4">
        <w:rPr>
          <w:sz w:val="28"/>
          <w:szCs w:val="28"/>
          <w:lang w:val="uk-UA"/>
        </w:rPr>
        <w:t>Городоцької</w:t>
      </w:r>
      <w:proofErr w:type="spellEnd"/>
      <w:r w:rsidR="006351A4">
        <w:rPr>
          <w:sz w:val="28"/>
          <w:szCs w:val="28"/>
          <w:lang w:val="uk-UA"/>
        </w:rPr>
        <w:t xml:space="preserve"> міської ради</w:t>
      </w:r>
      <w:r w:rsidR="00E33F00" w:rsidRPr="00827437">
        <w:rPr>
          <w:sz w:val="28"/>
          <w:szCs w:val="28"/>
          <w:lang w:val="uk-UA"/>
        </w:rPr>
        <w:t xml:space="preserve"> (далі – комісія), її повноваження, права та порядок роботи.</w:t>
      </w:r>
    </w:p>
    <w:p w:rsidR="00AD13C6" w:rsidRPr="00827437" w:rsidRDefault="00495043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 xml:space="preserve">Комісія у своїй діяльності керується Конституцією України, законами України, </w:t>
      </w:r>
      <w:r w:rsidR="00B72A0F" w:rsidRPr="00827437">
        <w:rPr>
          <w:sz w:val="28"/>
          <w:szCs w:val="28"/>
          <w:lang w:val="uk-UA"/>
        </w:rPr>
        <w:t>постановою Кабінету Мініс</w:t>
      </w:r>
      <w:r w:rsidR="004D7765" w:rsidRPr="00827437">
        <w:rPr>
          <w:sz w:val="28"/>
          <w:szCs w:val="28"/>
          <w:lang w:val="uk-UA"/>
        </w:rPr>
        <w:t>трів України №432 від 10.05.2018</w:t>
      </w:r>
      <w:r w:rsidR="00B72A0F" w:rsidRPr="00827437">
        <w:rPr>
          <w:sz w:val="28"/>
          <w:szCs w:val="28"/>
          <w:lang w:val="uk-UA"/>
        </w:rPr>
        <w:t>р. «Про затвердження Порядку проведення електронних аукціонів для продажу об’єктів малої приватизації та визначення додаткових умов продажу»</w:t>
      </w:r>
      <w:r w:rsidR="005E4210" w:rsidRPr="00827437">
        <w:rPr>
          <w:sz w:val="28"/>
          <w:szCs w:val="28"/>
          <w:lang w:val="uk-UA"/>
        </w:rPr>
        <w:t>,</w:t>
      </w:r>
      <w:r w:rsidR="00B72A0F"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нормативно-правовими актами Фонду державного майна України, рішеннями</w:t>
      </w:r>
      <w:r w:rsidR="00E008AB" w:rsidRPr="00827437">
        <w:rPr>
          <w:sz w:val="28"/>
          <w:szCs w:val="28"/>
          <w:lang w:val="uk-UA"/>
        </w:rPr>
        <w:t xml:space="preserve"> Городоцької міської ради</w:t>
      </w:r>
      <w:r w:rsidR="00E33F00" w:rsidRPr="00827437">
        <w:rPr>
          <w:sz w:val="28"/>
          <w:szCs w:val="28"/>
          <w:lang w:val="uk-UA"/>
        </w:rPr>
        <w:t xml:space="preserve">, </w:t>
      </w:r>
      <w:r w:rsidR="00864A63" w:rsidRPr="00827437">
        <w:rPr>
          <w:sz w:val="28"/>
          <w:szCs w:val="28"/>
          <w:lang w:val="uk-UA"/>
        </w:rPr>
        <w:t>розпорядженнями міського голови</w:t>
      </w:r>
      <w:r w:rsidR="00AD13C6"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та цим Положення</w:t>
      </w:r>
    </w:p>
    <w:p w:rsidR="00AD13C6" w:rsidRPr="00827437" w:rsidRDefault="00E33F00" w:rsidP="00E33F0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827437">
        <w:rPr>
          <w:b/>
          <w:sz w:val="28"/>
          <w:szCs w:val="28"/>
          <w:lang w:val="uk-UA"/>
        </w:rPr>
        <w:t>Склад, порядок утворення комісії та її повноваження</w:t>
      </w:r>
    </w:p>
    <w:p w:rsidR="00AD13C6" w:rsidRPr="00827437" w:rsidRDefault="00495043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Комісія є тимчасово діючим колег</w:t>
      </w:r>
      <w:r w:rsidR="00AD13C6" w:rsidRPr="00827437">
        <w:rPr>
          <w:sz w:val="28"/>
          <w:szCs w:val="28"/>
          <w:lang w:val="uk-UA"/>
        </w:rPr>
        <w:t>іальним органом, що утворюється</w:t>
      </w:r>
      <w:r w:rsidR="00E33F00" w:rsidRPr="00827437">
        <w:rPr>
          <w:sz w:val="28"/>
          <w:szCs w:val="28"/>
          <w:lang w:val="uk-UA"/>
        </w:rPr>
        <w:t xml:space="preserve"> для продажу об’єктів </w:t>
      </w:r>
      <w:r w:rsidR="00AD13C6" w:rsidRPr="00827437">
        <w:rPr>
          <w:sz w:val="28"/>
          <w:szCs w:val="28"/>
          <w:lang w:val="uk-UA"/>
        </w:rPr>
        <w:t>комунальної</w:t>
      </w:r>
      <w:r w:rsidR="00E33F00" w:rsidRPr="00827437">
        <w:rPr>
          <w:sz w:val="28"/>
          <w:szCs w:val="28"/>
          <w:lang w:val="uk-UA"/>
        </w:rPr>
        <w:t xml:space="preserve"> власності </w:t>
      </w:r>
      <w:proofErr w:type="spellStart"/>
      <w:r w:rsidR="006351A4">
        <w:rPr>
          <w:sz w:val="28"/>
          <w:szCs w:val="28"/>
          <w:lang w:val="uk-UA"/>
        </w:rPr>
        <w:t>Городоцької</w:t>
      </w:r>
      <w:proofErr w:type="spellEnd"/>
      <w:r w:rsidR="006351A4">
        <w:rPr>
          <w:sz w:val="28"/>
          <w:szCs w:val="28"/>
          <w:lang w:val="uk-UA"/>
        </w:rPr>
        <w:t xml:space="preserve"> міської ради</w:t>
      </w:r>
      <w:r w:rsidR="00E33F00" w:rsidRPr="00827437">
        <w:rPr>
          <w:sz w:val="28"/>
          <w:szCs w:val="28"/>
          <w:lang w:val="uk-UA"/>
        </w:rPr>
        <w:t>.</w:t>
      </w:r>
    </w:p>
    <w:p w:rsidR="00AD13C6" w:rsidRPr="00827437" w:rsidRDefault="00E73AC3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 xml:space="preserve">До складу комісії входять не менш як п’ять осіб, які є представниками </w:t>
      </w:r>
      <w:r w:rsidR="00927F05" w:rsidRPr="00827437">
        <w:rPr>
          <w:sz w:val="28"/>
          <w:szCs w:val="28"/>
          <w:lang w:val="uk-UA"/>
        </w:rPr>
        <w:t>Городоцької міської ради</w:t>
      </w:r>
      <w:r w:rsidR="00864A63" w:rsidRPr="00827437">
        <w:rPr>
          <w:sz w:val="28"/>
          <w:szCs w:val="28"/>
          <w:lang w:val="uk-UA"/>
        </w:rPr>
        <w:t xml:space="preserve"> та депутатського корпусу</w:t>
      </w:r>
      <w:r w:rsidR="00E33F00" w:rsidRPr="00827437">
        <w:rPr>
          <w:sz w:val="28"/>
          <w:szCs w:val="28"/>
          <w:lang w:val="uk-UA"/>
        </w:rPr>
        <w:t>.</w:t>
      </w:r>
      <w:r w:rsidR="00AD13C6"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У разі потреби до складу комісії можуть залучатися з правом дорадчого голосу спеціалісти, експерти, представники органів виконавчої влади, підприємств та/або господарських товариств тощо.</w:t>
      </w:r>
    </w:p>
    <w:p w:rsidR="00AD13C6" w:rsidRPr="00827437" w:rsidRDefault="00495043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Основні принципи діяльності комісії:</w:t>
      </w:r>
    </w:p>
    <w:p w:rsidR="00AD13C6" w:rsidRPr="00827437" w:rsidRDefault="00AD13C6" w:rsidP="00827437">
      <w:pPr>
        <w:pStyle w:val="a3"/>
        <w:shd w:val="clear" w:color="auto" w:fill="FFFFFF"/>
        <w:spacing w:before="0" w:beforeAutospacing="0" w:after="30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b/>
          <w:sz w:val="28"/>
          <w:szCs w:val="28"/>
          <w:lang w:val="uk-UA"/>
        </w:rPr>
        <w:t xml:space="preserve">- </w:t>
      </w:r>
      <w:r w:rsidR="00E33F00" w:rsidRPr="00827437">
        <w:rPr>
          <w:sz w:val="28"/>
          <w:szCs w:val="28"/>
          <w:lang w:val="uk-UA"/>
        </w:rPr>
        <w:t>дотримання вимог законодавства;</w:t>
      </w:r>
    </w:p>
    <w:p w:rsidR="00AD13C6" w:rsidRPr="00827437" w:rsidRDefault="00AD13C6" w:rsidP="00827437">
      <w:pPr>
        <w:pStyle w:val="a3"/>
        <w:shd w:val="clear" w:color="auto" w:fill="FFFFFF"/>
        <w:spacing w:before="0" w:beforeAutospacing="0" w:after="30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- </w:t>
      </w:r>
      <w:r w:rsidR="00E33F00" w:rsidRPr="00827437">
        <w:rPr>
          <w:sz w:val="28"/>
          <w:szCs w:val="28"/>
          <w:lang w:val="uk-UA"/>
        </w:rPr>
        <w:t>колегіальність прийнятих рішень;</w:t>
      </w:r>
    </w:p>
    <w:p w:rsidR="00AD13C6" w:rsidRPr="00827437" w:rsidRDefault="00AD13C6" w:rsidP="00827437">
      <w:pPr>
        <w:pStyle w:val="a3"/>
        <w:shd w:val="clear" w:color="auto" w:fill="FFFFFF"/>
        <w:spacing w:before="0" w:beforeAutospacing="0" w:after="30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- </w:t>
      </w:r>
      <w:r w:rsidR="00E33F00" w:rsidRPr="00827437">
        <w:rPr>
          <w:sz w:val="28"/>
          <w:szCs w:val="28"/>
          <w:lang w:val="uk-UA"/>
        </w:rPr>
        <w:t>професіоналізм, неупередженість та незалежність членів комісії (недопущення втручання в діяльність комісії будь-яких органів влади).</w:t>
      </w:r>
    </w:p>
    <w:p w:rsidR="00AD13C6" w:rsidRPr="00827437" w:rsidRDefault="00495043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 xml:space="preserve">Склад комісії та зміни до нього затверджуються </w:t>
      </w:r>
      <w:r w:rsidR="00C51061" w:rsidRPr="00827437">
        <w:rPr>
          <w:sz w:val="28"/>
          <w:szCs w:val="28"/>
          <w:lang w:val="uk-UA"/>
        </w:rPr>
        <w:t>рішенням сесії Городоцької міської ради</w:t>
      </w:r>
      <w:r w:rsidR="00E33F00" w:rsidRPr="00827437">
        <w:rPr>
          <w:sz w:val="28"/>
          <w:szCs w:val="28"/>
          <w:lang w:val="uk-UA"/>
        </w:rPr>
        <w:t>.</w:t>
      </w:r>
    </w:p>
    <w:p w:rsidR="00AD13C6" w:rsidRPr="00827437" w:rsidRDefault="00495043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lastRenderedPageBreak/>
        <w:t xml:space="preserve"> </w:t>
      </w:r>
      <w:r w:rsidR="00E33F00" w:rsidRPr="00827437">
        <w:rPr>
          <w:sz w:val="28"/>
          <w:szCs w:val="28"/>
          <w:lang w:val="uk-UA"/>
        </w:rPr>
        <w:t xml:space="preserve">Голова комісії та секретар призначаються із виконавчого апарату працівників </w:t>
      </w:r>
      <w:r w:rsidR="005E521B" w:rsidRPr="00827437">
        <w:rPr>
          <w:sz w:val="28"/>
          <w:szCs w:val="28"/>
          <w:lang w:val="uk-UA"/>
        </w:rPr>
        <w:t>Городоцької міської</w:t>
      </w:r>
      <w:r w:rsidR="00E33F00" w:rsidRPr="00827437">
        <w:rPr>
          <w:sz w:val="28"/>
          <w:szCs w:val="28"/>
          <w:lang w:val="uk-UA"/>
        </w:rPr>
        <w:t xml:space="preserve"> ради.</w:t>
      </w:r>
      <w:r w:rsidR="00AD13C6" w:rsidRPr="00827437">
        <w:rPr>
          <w:b/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 xml:space="preserve">На період тривалої відсутності голови комісії (хвороба, відпустка тощо) його повноваження покладаються розпорядженням </w:t>
      </w:r>
      <w:r w:rsidR="003D15AF">
        <w:rPr>
          <w:sz w:val="28"/>
          <w:szCs w:val="28"/>
          <w:lang w:val="uk-UA"/>
        </w:rPr>
        <w:t xml:space="preserve">голови </w:t>
      </w:r>
      <w:proofErr w:type="spellStart"/>
      <w:r w:rsidR="003D15AF">
        <w:rPr>
          <w:sz w:val="28"/>
          <w:szCs w:val="28"/>
          <w:lang w:val="uk-UA"/>
        </w:rPr>
        <w:t>Городоцької</w:t>
      </w:r>
      <w:proofErr w:type="spellEnd"/>
      <w:r w:rsidR="003D15AF">
        <w:rPr>
          <w:sz w:val="28"/>
          <w:szCs w:val="28"/>
          <w:lang w:val="uk-UA"/>
        </w:rPr>
        <w:t xml:space="preserve"> міської ради</w:t>
      </w:r>
      <w:r w:rsidR="00E33F00" w:rsidRPr="00827437">
        <w:rPr>
          <w:sz w:val="28"/>
          <w:szCs w:val="28"/>
          <w:lang w:val="uk-UA"/>
        </w:rPr>
        <w:t xml:space="preserve"> на будь-кого із членів комісії.</w:t>
      </w:r>
    </w:p>
    <w:p w:rsidR="00AD13C6" w:rsidRPr="006351A4" w:rsidRDefault="00E33F00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Pr="006351A4">
        <w:rPr>
          <w:sz w:val="28"/>
          <w:szCs w:val="28"/>
          <w:lang w:val="uk-UA"/>
        </w:rPr>
        <w:t>До основних повноважень комісії належать:</w:t>
      </w:r>
    </w:p>
    <w:p w:rsidR="00AD13C6" w:rsidRPr="006351A4" w:rsidRDefault="00E33F00" w:rsidP="00827437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6351A4">
        <w:rPr>
          <w:sz w:val="28"/>
          <w:szCs w:val="28"/>
          <w:lang w:val="uk-UA"/>
        </w:rPr>
        <w:t xml:space="preserve">розроблення умов продажу та їх подання на </w:t>
      </w:r>
      <w:r w:rsidR="00970EBC" w:rsidRPr="006351A4">
        <w:rPr>
          <w:sz w:val="28"/>
          <w:szCs w:val="28"/>
          <w:lang w:val="uk-UA"/>
        </w:rPr>
        <w:t xml:space="preserve">затвердження </w:t>
      </w:r>
      <w:r w:rsidR="003C6F25" w:rsidRPr="006351A4">
        <w:rPr>
          <w:sz w:val="28"/>
          <w:szCs w:val="28"/>
          <w:lang w:val="uk-UA"/>
        </w:rPr>
        <w:t>сесії Городоцької міської ради</w:t>
      </w:r>
      <w:r w:rsidRPr="006351A4">
        <w:rPr>
          <w:sz w:val="28"/>
          <w:szCs w:val="28"/>
          <w:lang w:val="uk-UA"/>
        </w:rPr>
        <w:t>.</w:t>
      </w:r>
    </w:p>
    <w:p w:rsidR="00AD13C6" w:rsidRPr="006351A4" w:rsidRDefault="00E33F00" w:rsidP="00827437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6351A4">
        <w:rPr>
          <w:sz w:val="28"/>
          <w:szCs w:val="28"/>
          <w:lang w:val="uk-UA"/>
        </w:rPr>
        <w:t>визначення стартової ціни;</w:t>
      </w:r>
    </w:p>
    <w:p w:rsidR="00AD13C6" w:rsidRPr="00827437" w:rsidRDefault="00E33F00" w:rsidP="00827437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>визначення стартової ціни з урахуванням зниження стартової ціни;</w:t>
      </w:r>
    </w:p>
    <w:p w:rsidR="00AD13C6" w:rsidRPr="006F0917" w:rsidRDefault="00E33F00" w:rsidP="00827437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>розроблення інформаційного повідомлення про проведення аукціону;</w:t>
      </w:r>
    </w:p>
    <w:p w:rsidR="006F0917" w:rsidRPr="006F0917" w:rsidRDefault="006F0917" w:rsidP="00827437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Якщо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аукціон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визнаний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таким,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що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не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відбувся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або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відсутнє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рішення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міського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eastAsia="uk-UA"/>
        </w:rPr>
        <w:t>голови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щодо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викупу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прийняте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відповідно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до </w:t>
      </w:r>
      <w:r w:rsidR="00901310">
        <w:rPr>
          <w:color w:val="000000"/>
          <w:sz w:val="28"/>
          <w:szCs w:val="28"/>
          <w:shd w:val="clear" w:color="auto" w:fill="FFFFFF"/>
          <w:lang w:val="uk-UA" w:eastAsia="uk-UA"/>
        </w:rPr>
        <w:t>п</w:t>
      </w:r>
      <w:r w:rsidR="002A3CB7">
        <w:rPr>
          <w:color w:val="000000"/>
          <w:sz w:val="28"/>
          <w:szCs w:val="28"/>
          <w:shd w:val="clear" w:color="auto" w:fill="FFFFFF"/>
          <w:lang w:eastAsia="uk-UA"/>
        </w:rPr>
        <w:t>. 8, 10 ст. 15 Закону України </w:t>
      </w:r>
      <w:r w:rsidR="002A3CB7">
        <w:rPr>
          <w:color w:val="000000"/>
          <w:sz w:val="28"/>
          <w:szCs w:val="28"/>
          <w:shd w:val="clear" w:color="auto" w:fill="FFFFFF"/>
          <w:lang w:val="uk-UA" w:eastAsia="uk-UA"/>
        </w:rPr>
        <w:t>«</w:t>
      </w:r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Про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приватизацію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2A3CB7">
        <w:rPr>
          <w:color w:val="000000"/>
          <w:sz w:val="28"/>
          <w:szCs w:val="28"/>
          <w:shd w:val="clear" w:color="auto" w:fill="FFFFFF"/>
          <w:lang w:eastAsia="uk-UA"/>
        </w:rPr>
        <w:t xml:space="preserve">державного і </w:t>
      </w:r>
      <w:proofErr w:type="spellStart"/>
      <w:r w:rsidR="002A3CB7">
        <w:rPr>
          <w:color w:val="000000"/>
          <w:sz w:val="28"/>
          <w:szCs w:val="28"/>
          <w:shd w:val="clear" w:color="auto" w:fill="FFFFFF"/>
          <w:lang w:eastAsia="uk-UA"/>
        </w:rPr>
        <w:t>комунального</w:t>
      </w:r>
      <w:proofErr w:type="spellEnd"/>
      <w:r w:rsidR="002A3CB7">
        <w:rPr>
          <w:color w:val="000000"/>
          <w:sz w:val="28"/>
          <w:szCs w:val="28"/>
          <w:shd w:val="clear" w:color="auto" w:fill="FFFFFF"/>
          <w:lang w:eastAsia="uk-UA"/>
        </w:rPr>
        <w:t xml:space="preserve"> майна</w:t>
      </w:r>
      <w:r w:rsidR="002A3CB7">
        <w:rPr>
          <w:color w:val="000000"/>
          <w:sz w:val="28"/>
          <w:szCs w:val="28"/>
          <w:shd w:val="clear" w:color="auto" w:fill="FFFFFF"/>
          <w:lang w:val="uk-UA" w:eastAsia="uk-UA"/>
        </w:rPr>
        <w:t>»</w:t>
      </w:r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електронна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торгова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система автоматично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оголошує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новий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аукціон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включаючи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дату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його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проведення</w:t>
      </w:r>
      <w:proofErr w:type="spellEnd"/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6F0917" w:rsidRPr="00827437" w:rsidRDefault="002A3CB7" w:rsidP="00827437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00077F">
        <w:rPr>
          <w:color w:val="000000"/>
          <w:sz w:val="28"/>
          <w:szCs w:val="28"/>
          <w:shd w:val="clear" w:color="auto" w:fill="FFFFFF"/>
          <w:lang w:eastAsia="uk-UA"/>
        </w:rPr>
        <w:t> </w:t>
      </w:r>
      <w:r w:rsidRPr="002A3CB7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Якщо об’єкт, який пропонувався для продажу на аукціоні, не продано,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або відсутнє рішення міського голови щодо припинення приватизації об’єкта відповідно до</w:t>
      </w:r>
      <w:r w:rsidR="00901310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ч.3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п.6 ст. 12 </w:t>
      </w:r>
      <w:r w:rsidRPr="00901310">
        <w:rPr>
          <w:color w:val="000000"/>
          <w:sz w:val="28"/>
          <w:szCs w:val="28"/>
          <w:shd w:val="clear" w:color="auto" w:fill="FFFFFF"/>
          <w:lang w:val="uk-UA" w:eastAsia="uk-UA"/>
        </w:rPr>
        <w:t>Закону України</w:t>
      </w:r>
      <w:r>
        <w:rPr>
          <w:color w:val="000000"/>
          <w:sz w:val="28"/>
          <w:szCs w:val="28"/>
          <w:shd w:val="clear" w:color="auto" w:fill="FFFFFF"/>
          <w:lang w:eastAsia="uk-UA"/>
        </w:rPr>
        <w:t> 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«</w:t>
      </w:r>
      <w:r w:rsidRPr="00901310">
        <w:rPr>
          <w:color w:val="000000"/>
          <w:sz w:val="28"/>
          <w:szCs w:val="28"/>
          <w:shd w:val="clear" w:color="auto" w:fill="FFFFFF"/>
          <w:lang w:val="uk-UA" w:eastAsia="uk-UA"/>
        </w:rPr>
        <w:t>Про приватизацію державного і комунального майна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»</w:t>
      </w:r>
      <w:r w:rsidRPr="002A3CB7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проводиться повторний аукціон із зниженням стартової ціни на 50 відсотків.</w:t>
      </w:r>
    </w:p>
    <w:p w:rsidR="00AD13C6" w:rsidRPr="00827437" w:rsidRDefault="00E33F00" w:rsidP="00827437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ведення протоколів засідань комісії та їх подання на затвердження </w:t>
      </w:r>
      <w:r w:rsidR="007524D5" w:rsidRPr="00827437">
        <w:rPr>
          <w:sz w:val="28"/>
          <w:szCs w:val="28"/>
          <w:lang w:val="uk-UA"/>
        </w:rPr>
        <w:t xml:space="preserve">голові </w:t>
      </w:r>
      <w:r w:rsidR="003C6F25" w:rsidRPr="00827437">
        <w:rPr>
          <w:sz w:val="28"/>
          <w:szCs w:val="28"/>
          <w:lang w:val="uk-UA"/>
        </w:rPr>
        <w:t xml:space="preserve">Городоцької міської </w:t>
      </w:r>
      <w:r w:rsidR="007524D5" w:rsidRPr="00827437">
        <w:rPr>
          <w:sz w:val="28"/>
          <w:szCs w:val="28"/>
          <w:lang w:val="uk-UA"/>
        </w:rPr>
        <w:t>ради</w:t>
      </w:r>
      <w:r w:rsidRPr="00827437">
        <w:rPr>
          <w:sz w:val="28"/>
          <w:szCs w:val="28"/>
          <w:lang w:val="uk-UA"/>
        </w:rPr>
        <w:t>.</w:t>
      </w:r>
    </w:p>
    <w:p w:rsidR="00AD13C6" w:rsidRPr="00827437" w:rsidRDefault="00495043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Комісія має право:</w:t>
      </w:r>
    </w:p>
    <w:p w:rsidR="00DA3F15" w:rsidRPr="00827437" w:rsidRDefault="00DA3F15" w:rsidP="00827437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>Отримувати необхідну для роботи додаткову інформацію від відділів Городоцької міської ради.</w:t>
      </w:r>
    </w:p>
    <w:p w:rsidR="00AD13C6" w:rsidRPr="00827437" w:rsidRDefault="00DA3F15" w:rsidP="00827437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>З</w:t>
      </w:r>
      <w:r w:rsidR="00E33F00" w:rsidRPr="00827437">
        <w:rPr>
          <w:sz w:val="28"/>
          <w:szCs w:val="28"/>
          <w:lang w:val="uk-UA"/>
        </w:rPr>
        <w:t>аслуховувати пояснення експертів, консультантів та інших спеціалістів.</w:t>
      </w:r>
    </w:p>
    <w:p w:rsidR="00AD13C6" w:rsidRPr="00827437" w:rsidRDefault="00E33F00" w:rsidP="00E33F0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827437">
        <w:rPr>
          <w:b/>
          <w:sz w:val="28"/>
          <w:szCs w:val="28"/>
          <w:lang w:val="uk-UA"/>
        </w:rPr>
        <w:t>Порядок роботи комісії</w:t>
      </w:r>
    </w:p>
    <w:p w:rsidR="00AD13C6" w:rsidRPr="00827437" w:rsidRDefault="00B72A0F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Очолює комісію та організовує її роботу голова комісії</w:t>
      </w:r>
      <w:r w:rsidR="00AD13C6" w:rsidRPr="00827437">
        <w:rPr>
          <w:sz w:val="28"/>
          <w:szCs w:val="28"/>
          <w:lang w:val="uk-UA"/>
        </w:rPr>
        <w:t>.</w:t>
      </w:r>
    </w:p>
    <w:p w:rsidR="00AD13C6" w:rsidRPr="00827437" w:rsidRDefault="00B72A0F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Організаційною формою роботи комісії є засідання</w:t>
      </w:r>
      <w:r w:rsidR="00AD13C6" w:rsidRPr="00827437">
        <w:rPr>
          <w:sz w:val="28"/>
          <w:szCs w:val="28"/>
          <w:lang w:val="uk-UA"/>
        </w:rPr>
        <w:t>.</w:t>
      </w:r>
    </w:p>
    <w:p w:rsidR="00AD13C6" w:rsidRPr="00827437" w:rsidRDefault="00B72A0F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lastRenderedPageBreak/>
        <w:t xml:space="preserve"> </w:t>
      </w:r>
      <w:r w:rsidR="00E33F00" w:rsidRPr="00827437">
        <w:rPr>
          <w:sz w:val="28"/>
          <w:szCs w:val="28"/>
          <w:lang w:val="uk-UA"/>
        </w:rPr>
        <w:t>Усі рішення комісії приймаються шляхом поіменного відкритого голосування, результати якого заносяться до протоколу.</w:t>
      </w:r>
    </w:p>
    <w:p w:rsidR="00AD13C6" w:rsidRPr="00827437" w:rsidRDefault="00B72A0F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Засідання комісії є правомочним за умови участі в ньому не менш як двох третин складу її членів.</w:t>
      </w:r>
    </w:p>
    <w:p w:rsidR="009859F7" w:rsidRDefault="00B72A0F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 xml:space="preserve">Члени комісії мають рівне право голосу при прийнятті рішень. Рішення комісії приймаються простою більшістю голосів членів комісії, присутніх на засіданні. </w:t>
      </w:r>
    </w:p>
    <w:p w:rsidR="00AD13C6" w:rsidRPr="00827437" w:rsidRDefault="00E33F00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>За результатами засідання комісії складаються протоколи, які підписуються всіма членами комісії, присутніми на засіданні, та у триденний строк подаються на затвердження</w:t>
      </w:r>
      <w:r w:rsidR="00034BFC" w:rsidRPr="00827437">
        <w:rPr>
          <w:sz w:val="28"/>
          <w:szCs w:val="28"/>
          <w:lang w:val="uk-UA"/>
        </w:rPr>
        <w:t xml:space="preserve"> </w:t>
      </w:r>
      <w:r w:rsidR="007524D5" w:rsidRPr="00827437">
        <w:rPr>
          <w:sz w:val="28"/>
          <w:szCs w:val="28"/>
          <w:lang w:val="uk-UA"/>
        </w:rPr>
        <w:t>голові</w:t>
      </w:r>
      <w:r w:rsidR="00034BFC" w:rsidRPr="00827437">
        <w:rPr>
          <w:sz w:val="28"/>
          <w:szCs w:val="28"/>
          <w:lang w:val="uk-UA"/>
        </w:rPr>
        <w:t xml:space="preserve"> </w:t>
      </w:r>
      <w:proofErr w:type="spellStart"/>
      <w:r w:rsidR="00175924" w:rsidRPr="00827437">
        <w:rPr>
          <w:sz w:val="28"/>
          <w:szCs w:val="28"/>
          <w:lang w:val="uk-UA"/>
        </w:rPr>
        <w:t>Город</w:t>
      </w:r>
      <w:r w:rsidR="006351A4">
        <w:rPr>
          <w:sz w:val="28"/>
          <w:szCs w:val="28"/>
          <w:lang w:val="uk-UA"/>
        </w:rPr>
        <w:t>оцької</w:t>
      </w:r>
      <w:proofErr w:type="spellEnd"/>
      <w:r w:rsidR="006351A4">
        <w:rPr>
          <w:sz w:val="28"/>
          <w:szCs w:val="28"/>
          <w:lang w:val="uk-UA"/>
        </w:rPr>
        <w:t xml:space="preserve"> </w:t>
      </w:r>
      <w:r w:rsidR="00DF143D">
        <w:rPr>
          <w:sz w:val="28"/>
          <w:szCs w:val="28"/>
          <w:lang w:val="uk-UA"/>
        </w:rPr>
        <w:t>міської ради</w:t>
      </w:r>
      <w:r w:rsidRPr="00827437">
        <w:rPr>
          <w:sz w:val="28"/>
          <w:szCs w:val="28"/>
          <w:lang w:val="uk-UA"/>
        </w:rPr>
        <w:t>.</w:t>
      </w:r>
    </w:p>
    <w:p w:rsidR="00AD13C6" w:rsidRPr="00827437" w:rsidRDefault="00E33F00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Секретар комісії забезпечує:</w:t>
      </w:r>
    </w:p>
    <w:p w:rsidR="00AD13C6" w:rsidRPr="00827437" w:rsidRDefault="00AD13C6" w:rsidP="00827437">
      <w:pPr>
        <w:pStyle w:val="a3"/>
        <w:shd w:val="clear" w:color="auto" w:fill="FFFFFF"/>
        <w:spacing w:before="0" w:beforeAutospacing="0" w:after="30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>- підготовку матеріалів для розгляду комісією;</w:t>
      </w:r>
    </w:p>
    <w:p w:rsidR="00AD13C6" w:rsidRPr="00827437" w:rsidRDefault="00AD13C6" w:rsidP="00827437">
      <w:pPr>
        <w:pStyle w:val="a3"/>
        <w:shd w:val="clear" w:color="auto" w:fill="FFFFFF"/>
        <w:spacing w:before="0" w:beforeAutospacing="0" w:after="30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>- виконання доручень голови комісії;</w:t>
      </w:r>
    </w:p>
    <w:p w:rsidR="00AD13C6" w:rsidRPr="00827437" w:rsidRDefault="00AD13C6" w:rsidP="00827437">
      <w:pPr>
        <w:pStyle w:val="a3"/>
        <w:shd w:val="clear" w:color="auto" w:fill="FFFFFF"/>
        <w:spacing w:before="0" w:beforeAutospacing="0" w:after="30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>- підготовку, ведення та оформлення протоколів засідань комісії.</w:t>
      </w:r>
    </w:p>
    <w:p w:rsidR="00AD13C6" w:rsidRPr="00827437" w:rsidRDefault="00B72A0F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Члени комісії зобов’язані брати участь у роботі комісії.</w:t>
      </w:r>
      <w:r w:rsidR="00AD13C6"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У разі якщо засідання комісії не відбулося через відсутність кворуму, засідання комісії переноситься на інший день</w:t>
      </w:r>
      <w:r w:rsidR="00AD13C6" w:rsidRPr="00827437">
        <w:rPr>
          <w:sz w:val="28"/>
          <w:szCs w:val="28"/>
          <w:lang w:val="uk-UA"/>
        </w:rPr>
        <w:t>.</w:t>
      </w:r>
    </w:p>
    <w:p w:rsidR="00E33F00" w:rsidRPr="00827437" w:rsidRDefault="00B72A0F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Діяльність комісії припиняється</w:t>
      </w:r>
      <w:r w:rsidR="00DA3F15" w:rsidRPr="00827437">
        <w:rPr>
          <w:sz w:val="28"/>
          <w:szCs w:val="28"/>
          <w:lang w:val="uk-UA"/>
        </w:rPr>
        <w:t xml:space="preserve"> рішенням сесії міської ради</w:t>
      </w:r>
      <w:r w:rsidR="00E33F00" w:rsidRPr="00827437">
        <w:rPr>
          <w:sz w:val="28"/>
          <w:szCs w:val="28"/>
          <w:lang w:val="uk-UA"/>
        </w:rPr>
        <w:t>.</w:t>
      </w:r>
    </w:p>
    <w:p w:rsidR="00F63BF8" w:rsidRPr="00827437" w:rsidRDefault="00F63BF8" w:rsidP="00827437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/>
        <w:ind w:left="0" w:firstLine="709"/>
        <w:jc w:val="center"/>
        <w:textAlignment w:val="baseline"/>
        <w:rPr>
          <w:b/>
          <w:sz w:val="28"/>
          <w:szCs w:val="28"/>
          <w:lang w:val="uk-UA"/>
        </w:rPr>
      </w:pPr>
      <w:r w:rsidRPr="00827437">
        <w:rPr>
          <w:b/>
          <w:sz w:val="28"/>
          <w:szCs w:val="28"/>
          <w:lang w:val="uk-UA"/>
        </w:rPr>
        <w:t>Відповідальність членів комісії</w:t>
      </w:r>
    </w:p>
    <w:p w:rsidR="004D273D" w:rsidRPr="00827437" w:rsidRDefault="004D273D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Голова та секретар комісії несуть дисциплінарну та адміністративну відповідальність за </w:t>
      </w:r>
      <w:r w:rsidR="00827437" w:rsidRPr="00827437">
        <w:rPr>
          <w:sz w:val="28"/>
          <w:szCs w:val="28"/>
          <w:lang w:val="uk-UA"/>
        </w:rPr>
        <w:t xml:space="preserve">неналежне </w:t>
      </w:r>
      <w:r w:rsidRPr="00827437">
        <w:rPr>
          <w:sz w:val="28"/>
          <w:szCs w:val="28"/>
          <w:lang w:val="uk-UA"/>
        </w:rPr>
        <w:t>виконання своїх обов’язків.</w:t>
      </w:r>
    </w:p>
    <w:p w:rsidR="00F63BF8" w:rsidRPr="00827437" w:rsidRDefault="00F63BF8" w:rsidP="00F63BF8">
      <w:pPr>
        <w:pStyle w:val="a3"/>
        <w:shd w:val="clear" w:color="auto" w:fill="FFFFFF"/>
        <w:spacing w:before="0" w:beforeAutospacing="0" w:after="300" w:afterAutospacing="0"/>
        <w:ind w:left="360"/>
        <w:jc w:val="both"/>
        <w:textAlignment w:val="baseline"/>
        <w:rPr>
          <w:b/>
          <w:sz w:val="28"/>
          <w:szCs w:val="28"/>
          <w:lang w:val="uk-UA"/>
        </w:rPr>
      </w:pPr>
    </w:p>
    <w:p w:rsidR="00495043" w:rsidRPr="00827437" w:rsidRDefault="00495043" w:rsidP="00495043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sz w:val="28"/>
          <w:szCs w:val="28"/>
          <w:lang w:val="uk-UA"/>
        </w:rPr>
      </w:pPr>
    </w:p>
    <w:p w:rsidR="00495043" w:rsidRPr="00827437" w:rsidRDefault="00495043" w:rsidP="003D15AF">
      <w:pPr>
        <w:pStyle w:val="a3"/>
        <w:shd w:val="clear" w:color="auto" w:fill="FFFFFF"/>
        <w:spacing w:before="0" w:beforeAutospacing="0" w:after="300" w:afterAutospacing="0"/>
        <w:ind w:firstLine="709"/>
        <w:jc w:val="both"/>
        <w:textAlignment w:val="baseline"/>
        <w:rPr>
          <w:b/>
          <w:sz w:val="28"/>
          <w:szCs w:val="28"/>
          <w:lang w:val="uk-UA"/>
        </w:rPr>
      </w:pPr>
      <w:bookmarkStart w:id="0" w:name="_GoBack"/>
      <w:bookmarkEnd w:id="0"/>
      <w:r w:rsidRPr="00827437">
        <w:rPr>
          <w:b/>
          <w:sz w:val="28"/>
          <w:szCs w:val="28"/>
          <w:lang w:val="uk-UA"/>
        </w:rPr>
        <w:t>Секретар ради</w:t>
      </w:r>
      <w:r w:rsidRPr="00827437">
        <w:rPr>
          <w:b/>
          <w:sz w:val="28"/>
          <w:szCs w:val="28"/>
          <w:lang w:val="uk-UA"/>
        </w:rPr>
        <w:tab/>
      </w:r>
      <w:r w:rsidRPr="00827437">
        <w:rPr>
          <w:b/>
          <w:sz w:val="28"/>
          <w:szCs w:val="28"/>
          <w:lang w:val="uk-UA"/>
        </w:rPr>
        <w:tab/>
      </w:r>
      <w:r w:rsidRPr="00827437">
        <w:rPr>
          <w:b/>
          <w:sz w:val="28"/>
          <w:szCs w:val="28"/>
          <w:lang w:val="uk-UA"/>
        </w:rPr>
        <w:tab/>
      </w:r>
      <w:r w:rsidRPr="00827437">
        <w:rPr>
          <w:b/>
          <w:sz w:val="28"/>
          <w:szCs w:val="28"/>
          <w:lang w:val="uk-UA"/>
        </w:rPr>
        <w:tab/>
      </w:r>
      <w:r w:rsidRPr="00827437">
        <w:rPr>
          <w:b/>
          <w:sz w:val="28"/>
          <w:szCs w:val="28"/>
          <w:lang w:val="uk-UA"/>
        </w:rPr>
        <w:tab/>
      </w:r>
      <w:r w:rsidRPr="00827437">
        <w:rPr>
          <w:b/>
          <w:sz w:val="28"/>
          <w:szCs w:val="28"/>
          <w:lang w:val="uk-UA"/>
        </w:rPr>
        <w:tab/>
      </w:r>
      <w:r w:rsidRPr="00827437">
        <w:rPr>
          <w:b/>
          <w:sz w:val="28"/>
          <w:szCs w:val="28"/>
          <w:lang w:val="uk-UA"/>
        </w:rPr>
        <w:tab/>
      </w:r>
      <w:r w:rsidRPr="00827437">
        <w:rPr>
          <w:b/>
          <w:sz w:val="28"/>
          <w:szCs w:val="28"/>
          <w:lang w:val="uk-UA"/>
        </w:rPr>
        <w:tab/>
      </w:r>
      <w:r w:rsidR="00DF143D">
        <w:rPr>
          <w:b/>
          <w:sz w:val="28"/>
          <w:szCs w:val="28"/>
          <w:lang w:val="uk-UA"/>
        </w:rPr>
        <w:t>М.І. Лупій</w:t>
      </w:r>
    </w:p>
    <w:p w:rsidR="0058549D" w:rsidRPr="00827437" w:rsidRDefault="0058549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58549D" w:rsidRPr="00827437" w:rsidSect="00E33F0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756"/>
    <w:multiLevelType w:val="hybridMultilevel"/>
    <w:tmpl w:val="EB222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291F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99E3EB5"/>
    <w:multiLevelType w:val="hybridMultilevel"/>
    <w:tmpl w:val="C8143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C86F88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6306781"/>
    <w:multiLevelType w:val="multilevel"/>
    <w:tmpl w:val="C040CCB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76E"/>
    <w:rsid w:val="00034BFC"/>
    <w:rsid w:val="00063826"/>
    <w:rsid w:val="000E056D"/>
    <w:rsid w:val="00170541"/>
    <w:rsid w:val="00175924"/>
    <w:rsid w:val="00284A09"/>
    <w:rsid w:val="002A3CB7"/>
    <w:rsid w:val="002A78B0"/>
    <w:rsid w:val="003B2FCB"/>
    <w:rsid w:val="003C6F25"/>
    <w:rsid w:val="003D15AF"/>
    <w:rsid w:val="003E5301"/>
    <w:rsid w:val="00495043"/>
    <w:rsid w:val="004A55AD"/>
    <w:rsid w:val="004D273D"/>
    <w:rsid w:val="004D7765"/>
    <w:rsid w:val="0051547B"/>
    <w:rsid w:val="0058549D"/>
    <w:rsid w:val="005A7F47"/>
    <w:rsid w:val="005E4210"/>
    <w:rsid w:val="005E521B"/>
    <w:rsid w:val="005E695D"/>
    <w:rsid w:val="005F5374"/>
    <w:rsid w:val="006351A4"/>
    <w:rsid w:val="0066069D"/>
    <w:rsid w:val="00671B6F"/>
    <w:rsid w:val="006F0917"/>
    <w:rsid w:val="007524D5"/>
    <w:rsid w:val="00767016"/>
    <w:rsid w:val="007D277E"/>
    <w:rsid w:val="00827437"/>
    <w:rsid w:val="00864A63"/>
    <w:rsid w:val="00877D41"/>
    <w:rsid w:val="00901310"/>
    <w:rsid w:val="00923FC0"/>
    <w:rsid w:val="00927F05"/>
    <w:rsid w:val="00970EBC"/>
    <w:rsid w:val="00971EBD"/>
    <w:rsid w:val="0098176E"/>
    <w:rsid w:val="009859F7"/>
    <w:rsid w:val="009942DA"/>
    <w:rsid w:val="00A95F55"/>
    <w:rsid w:val="00AD13C6"/>
    <w:rsid w:val="00B37CD8"/>
    <w:rsid w:val="00B72A0F"/>
    <w:rsid w:val="00C175B9"/>
    <w:rsid w:val="00C51061"/>
    <w:rsid w:val="00CB673B"/>
    <w:rsid w:val="00DA3F15"/>
    <w:rsid w:val="00DF143D"/>
    <w:rsid w:val="00E008AB"/>
    <w:rsid w:val="00E33F00"/>
    <w:rsid w:val="00E73AC3"/>
    <w:rsid w:val="00EA6EC2"/>
    <w:rsid w:val="00F63BF8"/>
    <w:rsid w:val="00FB2088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3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33F00"/>
    <w:rPr>
      <w:i/>
      <w:iCs/>
    </w:rPr>
  </w:style>
  <w:style w:type="character" w:styleId="a5">
    <w:name w:val="Strong"/>
    <w:basedOn w:val="a0"/>
    <w:uiPriority w:val="22"/>
    <w:qFormat/>
    <w:rsid w:val="00E33F0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1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154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3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33F00"/>
    <w:rPr>
      <w:i/>
      <w:iCs/>
    </w:rPr>
  </w:style>
  <w:style w:type="character" w:styleId="a5">
    <w:name w:val="Strong"/>
    <w:basedOn w:val="a0"/>
    <w:uiPriority w:val="22"/>
    <w:qFormat/>
    <w:rsid w:val="00E33F0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1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154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2894</Words>
  <Characters>1650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2019-05-02T08:56:00Z</cp:lastPrinted>
  <dcterms:created xsi:type="dcterms:W3CDTF">2021-02-16T10:41:00Z</dcterms:created>
  <dcterms:modified xsi:type="dcterms:W3CDTF">2021-02-16T14:28:00Z</dcterms:modified>
</cp:coreProperties>
</file>