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49B2F" w14:textId="77777777" w:rsidR="00872672" w:rsidRPr="00872672" w:rsidRDefault="00872672" w:rsidP="0087267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r w:rsidRPr="00872672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2EAE7BCC" wp14:editId="76D013C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234BD" w14:textId="77777777" w:rsidR="00872672" w:rsidRPr="00872672" w:rsidRDefault="00872672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7267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5AE0842" w14:textId="77777777" w:rsidR="00872672" w:rsidRPr="00872672" w:rsidRDefault="00872672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872672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07F9E66" w14:textId="77777777" w:rsidR="00872672" w:rsidRPr="00872672" w:rsidRDefault="00872672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872672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AEC8166" w14:textId="34C8F87A" w:rsidR="00872672" w:rsidRPr="00872672" w:rsidRDefault="001A5808" w:rsidP="0087267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19</w:t>
      </w:r>
      <w:r w:rsidR="00872672" w:rsidRPr="0087267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72672" w:rsidRPr="00872672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3E2D17CC" w14:textId="77777777" w:rsidR="00872672" w:rsidRPr="00872672" w:rsidRDefault="00872672" w:rsidP="00872672">
      <w:pPr>
        <w:spacing w:after="0"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62F6BC9B" w14:textId="1C87D9EB" w:rsidR="00872672" w:rsidRPr="00872672" w:rsidRDefault="00872672" w:rsidP="00872672">
      <w:pPr>
        <w:spacing w:after="0" w:line="276" w:lineRule="auto"/>
        <w:jc w:val="center"/>
        <w:rPr>
          <w:rFonts w:ascii="Century" w:eastAsia="Calibri" w:hAnsi="Century"/>
          <w:bCs/>
          <w:sz w:val="36"/>
          <w:szCs w:val="36"/>
          <w:lang w:eastAsia="ru-RU"/>
        </w:rPr>
      </w:pPr>
      <w:r w:rsidRPr="00872672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749B9B0A" w14:textId="48E66CD0" w:rsidR="00872672" w:rsidRPr="00872672" w:rsidRDefault="00872672" w:rsidP="0087267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872672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 w:rsidR="001A5808">
        <w:rPr>
          <w:rFonts w:ascii="Century" w:eastAsia="Calibri" w:hAnsi="Century"/>
          <w:sz w:val="28"/>
          <w:szCs w:val="28"/>
          <w:lang w:eastAsia="ru-RU"/>
        </w:rPr>
        <w:t>__</w:t>
      </w:r>
      <w:r w:rsidR="00E13B25">
        <w:rPr>
          <w:rFonts w:ascii="Century" w:eastAsia="Calibri" w:hAnsi="Century"/>
          <w:sz w:val="28"/>
          <w:szCs w:val="28"/>
          <w:lang w:eastAsia="ru-RU"/>
        </w:rPr>
        <w:t>лютого</w:t>
      </w:r>
      <w:r w:rsidRPr="0087267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13B25">
        <w:rPr>
          <w:rFonts w:ascii="Century" w:eastAsia="Calibri" w:hAnsi="Century"/>
          <w:sz w:val="28"/>
          <w:szCs w:val="28"/>
          <w:lang w:eastAsia="ru-RU"/>
        </w:rPr>
        <w:t>2</w:t>
      </w:r>
      <w:r w:rsidRPr="0087267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</w:r>
      <w:r w:rsidRPr="00872672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3DBCF8B4" w14:textId="77777777" w:rsidR="00872672" w:rsidRPr="00872672" w:rsidRDefault="00872672" w:rsidP="0087267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</w:p>
    <w:p w14:paraId="1CF30FBA" w14:textId="68181374" w:rsidR="00B43385" w:rsidRPr="00872672" w:rsidRDefault="008F53EA" w:rsidP="00872672">
      <w:pPr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872672">
        <w:rPr>
          <w:rFonts w:ascii="Century" w:hAnsi="Century"/>
          <w:b/>
          <w:sz w:val="28"/>
          <w:szCs w:val="28"/>
        </w:rPr>
        <w:t xml:space="preserve">Про </w:t>
      </w:r>
      <w:r w:rsidR="001B30CD" w:rsidRPr="00872672">
        <w:rPr>
          <w:rFonts w:ascii="Century" w:hAnsi="Century"/>
          <w:b/>
          <w:sz w:val="28"/>
          <w:szCs w:val="28"/>
        </w:rPr>
        <w:t xml:space="preserve">участь </w:t>
      </w:r>
      <w:r w:rsidR="00872672">
        <w:rPr>
          <w:rFonts w:ascii="Century" w:hAnsi="Century"/>
          <w:b/>
          <w:sz w:val="28"/>
          <w:szCs w:val="28"/>
        </w:rPr>
        <w:t>у</w:t>
      </w:r>
      <w:r w:rsidR="001B30CD" w:rsidRPr="00872672">
        <w:rPr>
          <w:rFonts w:ascii="Century" w:hAnsi="Century"/>
          <w:b/>
          <w:sz w:val="28"/>
          <w:szCs w:val="28"/>
        </w:rPr>
        <w:t xml:space="preserve"> конкурсі </w:t>
      </w:r>
      <w:r w:rsidR="00E632C3" w:rsidRPr="00872672">
        <w:rPr>
          <w:rFonts w:ascii="Century" w:hAnsi="Century"/>
          <w:b/>
          <w:sz w:val="28"/>
          <w:szCs w:val="28"/>
        </w:rPr>
        <w:t>проєктів регіонального розвитку</w:t>
      </w:r>
      <w:r w:rsidR="00B43385" w:rsidRPr="00872672">
        <w:rPr>
          <w:rFonts w:ascii="Century" w:hAnsi="Century"/>
          <w:b/>
          <w:sz w:val="28"/>
          <w:szCs w:val="28"/>
        </w:rPr>
        <w:t xml:space="preserve"> Львівщини на 202</w:t>
      </w:r>
      <w:r w:rsidR="00E13B25">
        <w:rPr>
          <w:rFonts w:ascii="Century" w:hAnsi="Century"/>
          <w:b/>
          <w:sz w:val="28"/>
          <w:szCs w:val="28"/>
        </w:rPr>
        <w:t>2</w:t>
      </w:r>
      <w:r w:rsidR="00B43385" w:rsidRPr="00872672">
        <w:rPr>
          <w:rFonts w:ascii="Century" w:hAnsi="Century"/>
          <w:b/>
          <w:sz w:val="28"/>
          <w:szCs w:val="28"/>
        </w:rPr>
        <w:t xml:space="preserve"> рік</w:t>
      </w:r>
    </w:p>
    <w:p w14:paraId="33AF146F" w14:textId="77777777" w:rsidR="008F53EA" w:rsidRPr="00872672" w:rsidRDefault="008F53EA" w:rsidP="008F53EA">
      <w:pPr>
        <w:spacing w:line="360" w:lineRule="auto"/>
        <w:ind w:right="5215"/>
        <w:rPr>
          <w:rFonts w:ascii="Century" w:hAnsi="Century"/>
          <w:b/>
          <w:sz w:val="28"/>
          <w:szCs w:val="28"/>
        </w:rPr>
      </w:pPr>
    </w:p>
    <w:p w14:paraId="5EAFB333" w14:textId="211DD4A3" w:rsidR="008F53EA" w:rsidRPr="00872672" w:rsidRDefault="008F53EA" w:rsidP="003F5A71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 w:rsidRPr="00872672">
        <w:rPr>
          <w:rFonts w:ascii="Century" w:hAnsi="Century"/>
          <w:b/>
          <w:sz w:val="28"/>
          <w:szCs w:val="28"/>
        </w:rPr>
        <w:tab/>
      </w:r>
      <w:r w:rsidR="00745254" w:rsidRPr="00872672">
        <w:rPr>
          <w:rFonts w:ascii="Century" w:hAnsi="Century"/>
          <w:sz w:val="28"/>
          <w:szCs w:val="28"/>
        </w:rPr>
        <w:t xml:space="preserve">Відповідно до рішення сесії Львівської обласної ради </w:t>
      </w:r>
      <w:r w:rsidR="003F5A71">
        <w:rPr>
          <w:rFonts w:ascii="Century" w:hAnsi="Century"/>
          <w:sz w:val="28"/>
          <w:szCs w:val="28"/>
        </w:rPr>
        <w:t>р</w:t>
      </w:r>
      <w:r w:rsidR="003F5A71" w:rsidRPr="003F5A71">
        <w:rPr>
          <w:rFonts w:ascii="Century" w:hAnsi="Century"/>
          <w:sz w:val="28"/>
          <w:szCs w:val="28"/>
        </w:rPr>
        <w:t>ішення обласної ради від 23 грудня 2021 року №320</w:t>
      </w:r>
      <w:r w:rsidR="00745254" w:rsidRPr="00872672">
        <w:rPr>
          <w:rFonts w:ascii="Century" w:hAnsi="Century"/>
          <w:sz w:val="28"/>
          <w:szCs w:val="28"/>
        </w:rPr>
        <w:t xml:space="preserve">, </w:t>
      </w:r>
      <w:r w:rsidR="005142B2" w:rsidRPr="00872672">
        <w:rPr>
          <w:rFonts w:ascii="Century" w:hAnsi="Century"/>
          <w:sz w:val="28"/>
          <w:szCs w:val="28"/>
        </w:rPr>
        <w:t xml:space="preserve">враховуючи висновок </w:t>
      </w:r>
      <w:r w:rsidR="00E632C3" w:rsidRPr="00872672">
        <w:rPr>
          <w:rFonts w:ascii="Century" w:hAnsi="Century"/>
          <w:sz w:val="28"/>
          <w:szCs w:val="28"/>
        </w:rPr>
        <w:t>комісії з питань бюджету, соціально-економічного розвитку, комунального майна і приватизації</w:t>
      </w:r>
      <w:r w:rsidR="005142B2" w:rsidRPr="00872672">
        <w:rPr>
          <w:rFonts w:ascii="Century" w:hAnsi="Century"/>
          <w:sz w:val="28"/>
          <w:szCs w:val="28"/>
        </w:rPr>
        <w:t>,</w:t>
      </w:r>
      <w:r w:rsidRPr="00872672">
        <w:rPr>
          <w:rFonts w:ascii="Century" w:hAnsi="Century"/>
          <w:sz w:val="28"/>
          <w:szCs w:val="28"/>
        </w:rPr>
        <w:t xml:space="preserve"> Городоцька міська рада</w:t>
      </w:r>
    </w:p>
    <w:p w14:paraId="157A934E" w14:textId="0FFDBB77" w:rsidR="008F53EA" w:rsidRPr="00872672" w:rsidRDefault="008F53EA" w:rsidP="00872672">
      <w:pPr>
        <w:spacing w:line="276" w:lineRule="auto"/>
        <w:ind w:right="-5"/>
        <w:jc w:val="center"/>
        <w:rPr>
          <w:rFonts w:ascii="Century" w:hAnsi="Century"/>
          <w:b/>
          <w:sz w:val="28"/>
          <w:szCs w:val="28"/>
        </w:rPr>
      </w:pPr>
      <w:r w:rsidRPr="00872672">
        <w:rPr>
          <w:rFonts w:ascii="Century" w:hAnsi="Century"/>
          <w:b/>
          <w:sz w:val="28"/>
          <w:szCs w:val="28"/>
        </w:rPr>
        <w:t>В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И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Р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І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Ш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И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Л</w:t>
      </w:r>
      <w:r w:rsidR="00872672">
        <w:rPr>
          <w:rFonts w:ascii="Century" w:hAnsi="Century"/>
          <w:b/>
          <w:sz w:val="28"/>
          <w:szCs w:val="28"/>
        </w:rPr>
        <w:t xml:space="preserve"> </w:t>
      </w:r>
      <w:r w:rsidRPr="00872672">
        <w:rPr>
          <w:rFonts w:ascii="Century" w:hAnsi="Century"/>
          <w:b/>
          <w:sz w:val="28"/>
          <w:szCs w:val="28"/>
        </w:rPr>
        <w:t>А</w:t>
      </w:r>
      <w:r w:rsidR="00E632C3" w:rsidRPr="00872672">
        <w:rPr>
          <w:rFonts w:ascii="Century" w:hAnsi="Century"/>
          <w:b/>
          <w:sz w:val="28"/>
          <w:szCs w:val="28"/>
        </w:rPr>
        <w:t>:</w:t>
      </w:r>
    </w:p>
    <w:p w14:paraId="1A71E0C5" w14:textId="77777777" w:rsidR="00BF1639" w:rsidRPr="00872672" w:rsidRDefault="001B30CD" w:rsidP="008726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872672">
        <w:rPr>
          <w:rFonts w:ascii="Century" w:hAnsi="Century"/>
          <w:sz w:val="28"/>
          <w:szCs w:val="28"/>
        </w:rPr>
        <w:t xml:space="preserve">Прийняти участь в конкурсі проєктів регіонального розвитку </w:t>
      </w:r>
      <w:r w:rsidR="00B43385" w:rsidRPr="00872672">
        <w:rPr>
          <w:rFonts w:ascii="Century" w:hAnsi="Century"/>
          <w:sz w:val="28"/>
          <w:szCs w:val="28"/>
        </w:rPr>
        <w:t xml:space="preserve">Львівщини </w:t>
      </w:r>
      <w:r w:rsidRPr="00872672">
        <w:rPr>
          <w:rFonts w:ascii="Century" w:hAnsi="Century"/>
          <w:sz w:val="28"/>
          <w:szCs w:val="28"/>
        </w:rPr>
        <w:t xml:space="preserve">з </w:t>
      </w:r>
      <w:r w:rsidR="00B43385" w:rsidRPr="00872672">
        <w:rPr>
          <w:rFonts w:ascii="Century" w:hAnsi="Century"/>
          <w:sz w:val="28"/>
          <w:szCs w:val="28"/>
        </w:rPr>
        <w:t xml:space="preserve">наступними </w:t>
      </w:r>
      <w:proofErr w:type="spellStart"/>
      <w:r w:rsidR="00B43385" w:rsidRPr="00872672">
        <w:rPr>
          <w:rFonts w:ascii="Century" w:hAnsi="Century"/>
          <w:sz w:val="28"/>
          <w:szCs w:val="28"/>
        </w:rPr>
        <w:t>проєктами</w:t>
      </w:r>
      <w:proofErr w:type="spellEnd"/>
      <w:r w:rsidR="00BF1639" w:rsidRPr="00872672">
        <w:rPr>
          <w:rFonts w:ascii="Century" w:hAnsi="Century"/>
          <w:sz w:val="28"/>
          <w:szCs w:val="28"/>
        </w:rPr>
        <w:t>:</w:t>
      </w:r>
    </w:p>
    <w:p w14:paraId="1DC89958" w14:textId="2C958900" w:rsidR="00EF37E2" w:rsidRPr="00872672" w:rsidRDefault="00BF1639" w:rsidP="00872672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  <w:rPr>
          <w:rStyle w:val="a4"/>
          <w:rFonts w:ascii="Century" w:hAnsi="Century"/>
          <w:b w:val="0"/>
          <w:bCs w:val="0"/>
          <w:sz w:val="28"/>
          <w:szCs w:val="28"/>
        </w:rPr>
      </w:pPr>
      <w:r w:rsidRPr="00872672">
        <w:rPr>
          <w:rFonts w:ascii="Century" w:hAnsi="Century"/>
          <w:sz w:val="28"/>
          <w:szCs w:val="28"/>
        </w:rPr>
        <w:t>-</w:t>
      </w:r>
      <w:r w:rsidR="001B30CD" w:rsidRPr="00872672">
        <w:rPr>
          <w:rFonts w:ascii="Century" w:hAnsi="Century"/>
          <w:sz w:val="28"/>
          <w:szCs w:val="28"/>
        </w:rPr>
        <w:t xml:space="preserve"> «</w:t>
      </w:r>
      <w:r w:rsidR="001A5808" w:rsidRPr="001A5808">
        <w:rPr>
          <w:rFonts w:ascii="Century" w:hAnsi="Century"/>
          <w:sz w:val="28"/>
          <w:szCs w:val="28"/>
        </w:rPr>
        <w:t xml:space="preserve">Реконструкція пішохідної доріжки від </w:t>
      </w:r>
      <w:proofErr w:type="spellStart"/>
      <w:r w:rsidR="001A5808" w:rsidRPr="001A5808">
        <w:rPr>
          <w:rFonts w:ascii="Century" w:hAnsi="Century"/>
          <w:sz w:val="28"/>
          <w:szCs w:val="28"/>
        </w:rPr>
        <w:t>вул.Коцюбинського</w:t>
      </w:r>
      <w:proofErr w:type="spellEnd"/>
      <w:r w:rsidR="001A5808" w:rsidRPr="001A5808">
        <w:rPr>
          <w:rFonts w:ascii="Century" w:hAnsi="Century"/>
          <w:sz w:val="28"/>
          <w:szCs w:val="28"/>
        </w:rPr>
        <w:t xml:space="preserve"> до Старого парку в </w:t>
      </w:r>
      <w:r w:rsidR="003F5A71">
        <w:rPr>
          <w:rFonts w:ascii="Century" w:hAnsi="Century"/>
          <w:sz w:val="28"/>
          <w:szCs w:val="28"/>
        </w:rPr>
        <w:t>м</w:t>
      </w:r>
      <w:bookmarkStart w:id="0" w:name="_GoBack"/>
      <w:bookmarkEnd w:id="0"/>
      <w:r w:rsidR="001A5808" w:rsidRPr="001A5808">
        <w:rPr>
          <w:rFonts w:ascii="Century" w:hAnsi="Century"/>
          <w:sz w:val="28"/>
          <w:szCs w:val="28"/>
        </w:rPr>
        <w:t>.</w:t>
      </w:r>
      <w:r w:rsidR="001A5808">
        <w:rPr>
          <w:rFonts w:ascii="Century" w:hAnsi="Century"/>
          <w:sz w:val="28"/>
          <w:szCs w:val="28"/>
        </w:rPr>
        <w:t>Городок</w:t>
      </w:r>
      <w:r w:rsidR="001A5808" w:rsidRPr="001A5808">
        <w:rPr>
          <w:rFonts w:ascii="Century" w:hAnsi="Century"/>
          <w:sz w:val="28"/>
          <w:szCs w:val="28"/>
        </w:rPr>
        <w:t xml:space="preserve"> Львівської област</w:t>
      </w:r>
      <w:r w:rsidR="001A5808">
        <w:rPr>
          <w:rFonts w:ascii="Century" w:hAnsi="Century"/>
          <w:sz w:val="28"/>
          <w:szCs w:val="28"/>
        </w:rPr>
        <w:t>і</w:t>
      </w:r>
      <w:r w:rsidR="00EF37E2" w:rsidRPr="00872672">
        <w:rPr>
          <w:rFonts w:ascii="Century" w:hAnsi="Century"/>
          <w:sz w:val="28"/>
          <w:szCs w:val="28"/>
        </w:rPr>
        <w:t>)</w:t>
      </w:r>
      <w:r w:rsidR="00EF37E2" w:rsidRPr="00872672">
        <w:rPr>
          <w:rStyle w:val="a4"/>
          <w:rFonts w:ascii="Century" w:hAnsi="Century"/>
          <w:b w:val="0"/>
          <w:bCs w:val="0"/>
          <w:sz w:val="28"/>
          <w:szCs w:val="28"/>
        </w:rPr>
        <w:t>»</w:t>
      </w: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;</w:t>
      </w:r>
    </w:p>
    <w:p w14:paraId="33AF8C27" w14:textId="47754F05" w:rsidR="00BF1639" w:rsidRPr="00872672" w:rsidRDefault="00BF1639" w:rsidP="00872672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  <w:rPr>
          <w:rStyle w:val="a4"/>
          <w:rFonts w:ascii="Century" w:hAnsi="Century"/>
          <w:b w:val="0"/>
          <w:bCs w:val="0"/>
          <w:sz w:val="28"/>
          <w:szCs w:val="28"/>
        </w:rPr>
      </w:pP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- «</w:t>
      </w:r>
      <w:r w:rsidR="001A5808" w:rsidRPr="001A5808">
        <w:rPr>
          <w:rStyle w:val="a4"/>
          <w:rFonts w:ascii="Century" w:hAnsi="Century"/>
          <w:b w:val="0"/>
          <w:bCs w:val="0"/>
          <w:sz w:val="28"/>
          <w:szCs w:val="28"/>
        </w:rPr>
        <w:t xml:space="preserve">Будівництво ЗОШ І-ІІ ступенів в </w:t>
      </w:r>
      <w:proofErr w:type="spellStart"/>
      <w:r w:rsidR="001A5808" w:rsidRPr="001A5808">
        <w:rPr>
          <w:rStyle w:val="a4"/>
          <w:rFonts w:ascii="Century" w:hAnsi="Century"/>
          <w:b w:val="0"/>
          <w:bCs w:val="0"/>
          <w:sz w:val="28"/>
          <w:szCs w:val="28"/>
        </w:rPr>
        <w:t>с.Братковичі</w:t>
      </w:r>
      <w:proofErr w:type="spellEnd"/>
      <w:r w:rsidR="001A5808" w:rsidRPr="001A5808">
        <w:rPr>
          <w:rStyle w:val="a4"/>
          <w:rFonts w:ascii="Century" w:hAnsi="Century"/>
          <w:b w:val="0"/>
          <w:bCs w:val="0"/>
          <w:sz w:val="28"/>
          <w:szCs w:val="28"/>
        </w:rPr>
        <w:t xml:space="preserve"> Городоцького району Львівської області</w:t>
      </w:r>
      <w:r w:rsidR="00993B33" w:rsidRPr="00872672">
        <w:rPr>
          <w:rStyle w:val="a4"/>
          <w:rFonts w:ascii="Century" w:hAnsi="Century"/>
          <w:b w:val="0"/>
          <w:bCs w:val="0"/>
          <w:sz w:val="28"/>
          <w:szCs w:val="28"/>
        </w:rPr>
        <w:t>»</w:t>
      </w:r>
      <w:r w:rsidR="003F11E1">
        <w:rPr>
          <w:rStyle w:val="a4"/>
          <w:rFonts w:ascii="Century" w:hAnsi="Century"/>
          <w:b w:val="0"/>
          <w:bCs w:val="0"/>
          <w:sz w:val="28"/>
          <w:szCs w:val="28"/>
        </w:rPr>
        <w:t xml:space="preserve"> </w:t>
      </w:r>
      <w:r w:rsidR="003F11E1" w:rsidRPr="003F11E1">
        <w:rPr>
          <w:rStyle w:val="a4"/>
          <w:rFonts w:ascii="Century" w:hAnsi="Century"/>
          <w:b w:val="0"/>
          <w:bCs w:val="0"/>
          <w:sz w:val="28"/>
          <w:szCs w:val="28"/>
        </w:rPr>
        <w:t>(І-а черга)</w:t>
      </w:r>
      <w:r w:rsidR="00993B33" w:rsidRPr="00872672">
        <w:rPr>
          <w:rStyle w:val="a4"/>
          <w:rFonts w:ascii="Century" w:hAnsi="Century"/>
          <w:b w:val="0"/>
          <w:bCs w:val="0"/>
          <w:sz w:val="28"/>
          <w:szCs w:val="28"/>
        </w:rPr>
        <w:t>.</w:t>
      </w:r>
    </w:p>
    <w:p w14:paraId="70A07D12" w14:textId="55E12806" w:rsidR="00EF37E2" w:rsidRPr="00872672" w:rsidRDefault="00EF37E2" w:rsidP="0087267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Style w:val="a4"/>
          <w:rFonts w:ascii="Century" w:hAnsi="Century"/>
          <w:b w:val="0"/>
          <w:bCs w:val="0"/>
        </w:rPr>
      </w:pP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Відділу економічного розвитку, інвестицій та МТД підготувати </w:t>
      </w:r>
      <w:proofErr w:type="spellStart"/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проєктн</w:t>
      </w:r>
      <w:r w:rsidR="00BF1639" w:rsidRPr="00872672">
        <w:rPr>
          <w:rStyle w:val="a4"/>
          <w:rFonts w:ascii="Century" w:hAnsi="Century"/>
          <w:b w:val="0"/>
          <w:bCs w:val="0"/>
          <w:sz w:val="28"/>
          <w:szCs w:val="28"/>
        </w:rPr>
        <w:t>і</w:t>
      </w:r>
      <w:proofErr w:type="spellEnd"/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 заявк</w:t>
      </w:r>
      <w:r w:rsidR="00BF1639" w:rsidRPr="00872672">
        <w:rPr>
          <w:rStyle w:val="a4"/>
          <w:rFonts w:ascii="Century" w:hAnsi="Century"/>
          <w:b w:val="0"/>
          <w:bCs w:val="0"/>
          <w:sz w:val="28"/>
          <w:szCs w:val="28"/>
        </w:rPr>
        <w:t>и</w:t>
      </w:r>
      <w:r w:rsidR="00E632C3"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, пакет необхідних документів та зареєструвати </w:t>
      </w:r>
      <w:r w:rsidR="00BF1639"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проєкти </w:t>
      </w:r>
      <w:r w:rsidR="00E632C3"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на онлайн платформі </w:t>
      </w: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>до 2</w:t>
      </w:r>
      <w:r w:rsidR="00E13B25">
        <w:rPr>
          <w:rStyle w:val="a4"/>
          <w:rFonts w:ascii="Century" w:hAnsi="Century"/>
          <w:b w:val="0"/>
          <w:bCs w:val="0"/>
          <w:sz w:val="28"/>
          <w:szCs w:val="28"/>
        </w:rPr>
        <w:t>1</w:t>
      </w: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 </w:t>
      </w:r>
      <w:r w:rsidR="00E13B25">
        <w:rPr>
          <w:rStyle w:val="a4"/>
          <w:rFonts w:ascii="Century" w:hAnsi="Century"/>
          <w:b w:val="0"/>
          <w:bCs w:val="0"/>
          <w:sz w:val="28"/>
          <w:szCs w:val="28"/>
        </w:rPr>
        <w:t>лютого</w:t>
      </w: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 202</w:t>
      </w:r>
      <w:r w:rsidR="00E13B25">
        <w:rPr>
          <w:rStyle w:val="a4"/>
          <w:rFonts w:ascii="Century" w:hAnsi="Century"/>
          <w:b w:val="0"/>
          <w:bCs w:val="0"/>
          <w:sz w:val="28"/>
          <w:szCs w:val="28"/>
        </w:rPr>
        <w:t>2</w:t>
      </w:r>
      <w:r w:rsidRPr="00872672">
        <w:rPr>
          <w:rStyle w:val="a4"/>
          <w:rFonts w:ascii="Century" w:hAnsi="Century"/>
          <w:b w:val="0"/>
          <w:bCs w:val="0"/>
          <w:sz w:val="28"/>
          <w:szCs w:val="28"/>
        </w:rPr>
        <w:t xml:space="preserve"> року.</w:t>
      </w:r>
    </w:p>
    <w:p w14:paraId="57EB11A0" w14:textId="42373156" w:rsidR="008F53EA" w:rsidRPr="0096350C" w:rsidRDefault="008F53EA" w:rsidP="0096350C">
      <w:pPr>
        <w:pStyle w:val="a9"/>
        <w:numPr>
          <w:ilvl w:val="0"/>
          <w:numId w:val="14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96350C">
        <w:rPr>
          <w:rFonts w:ascii="Century" w:hAnsi="Century"/>
          <w:sz w:val="28"/>
          <w:szCs w:val="28"/>
        </w:rPr>
        <w:t xml:space="preserve">Контроль за виконанням даного рішення покласти </w:t>
      </w:r>
      <w:r w:rsidR="00E632C3" w:rsidRPr="0096350C">
        <w:rPr>
          <w:rFonts w:ascii="Century" w:hAnsi="Century"/>
          <w:sz w:val="28"/>
          <w:szCs w:val="28"/>
        </w:rPr>
        <w:t>комісію з питань бюджету, соціально-економічного розвитку, комунального майна і приватизації</w:t>
      </w:r>
      <w:r w:rsidR="00993B33" w:rsidRPr="0096350C">
        <w:rPr>
          <w:rFonts w:ascii="Century" w:hAnsi="Century"/>
          <w:sz w:val="28"/>
          <w:szCs w:val="28"/>
        </w:rPr>
        <w:t xml:space="preserve"> </w:t>
      </w:r>
      <w:r w:rsidR="00E632C3" w:rsidRPr="0096350C">
        <w:rPr>
          <w:rFonts w:ascii="Century" w:hAnsi="Century"/>
          <w:sz w:val="28"/>
          <w:szCs w:val="28"/>
        </w:rPr>
        <w:t>(</w:t>
      </w:r>
      <w:proofErr w:type="spellStart"/>
      <w:r w:rsidR="00E632C3" w:rsidRPr="0096350C">
        <w:rPr>
          <w:rFonts w:ascii="Century" w:hAnsi="Century"/>
          <w:sz w:val="28"/>
          <w:szCs w:val="28"/>
        </w:rPr>
        <w:t>І.С</w:t>
      </w:r>
      <w:r w:rsidRPr="0096350C">
        <w:rPr>
          <w:rFonts w:ascii="Century" w:hAnsi="Century"/>
          <w:sz w:val="28"/>
          <w:szCs w:val="28"/>
        </w:rPr>
        <w:t>.</w:t>
      </w:r>
      <w:r w:rsidR="00E632C3" w:rsidRPr="0096350C">
        <w:rPr>
          <w:rFonts w:ascii="Century" w:hAnsi="Century"/>
          <w:sz w:val="28"/>
          <w:szCs w:val="28"/>
        </w:rPr>
        <w:t>Мєскало</w:t>
      </w:r>
      <w:proofErr w:type="spellEnd"/>
      <w:r w:rsidR="00E632C3" w:rsidRPr="0096350C">
        <w:rPr>
          <w:rFonts w:ascii="Century" w:hAnsi="Century"/>
          <w:sz w:val="28"/>
          <w:szCs w:val="28"/>
        </w:rPr>
        <w:t>).</w:t>
      </w:r>
    </w:p>
    <w:p w14:paraId="155A3F33" w14:textId="77777777" w:rsidR="0096350C" w:rsidRPr="0096350C" w:rsidRDefault="0096350C" w:rsidP="0096350C">
      <w:pPr>
        <w:spacing w:line="276" w:lineRule="auto"/>
        <w:ind w:left="360" w:right="-5"/>
        <w:jc w:val="both"/>
        <w:rPr>
          <w:rFonts w:ascii="Century" w:hAnsi="Century"/>
          <w:sz w:val="28"/>
          <w:szCs w:val="28"/>
        </w:rPr>
      </w:pPr>
    </w:p>
    <w:p w14:paraId="3288C3D1" w14:textId="56A9318D" w:rsidR="001E1C7E" w:rsidRPr="00872672" w:rsidRDefault="00993B33" w:rsidP="0096350C">
      <w:pPr>
        <w:pStyle w:val="a6"/>
        <w:rPr>
          <w:rFonts w:ascii="Century" w:hAnsi="Century"/>
          <w:sz w:val="24"/>
          <w:szCs w:val="24"/>
        </w:rPr>
      </w:pPr>
      <w:r w:rsidRPr="00872672">
        <w:rPr>
          <w:rFonts w:ascii="Century" w:hAnsi="Century"/>
          <w:b/>
          <w:sz w:val="28"/>
          <w:szCs w:val="28"/>
        </w:rPr>
        <w:t xml:space="preserve">Міський голова </w:t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="008F53EA" w:rsidRPr="00872672">
        <w:rPr>
          <w:rFonts w:ascii="Century" w:hAnsi="Century"/>
          <w:b/>
          <w:sz w:val="28"/>
          <w:szCs w:val="28"/>
        </w:rPr>
        <w:tab/>
      </w:r>
      <w:r w:rsidRPr="00872672">
        <w:rPr>
          <w:rFonts w:ascii="Century" w:hAnsi="Century"/>
          <w:b/>
          <w:sz w:val="28"/>
          <w:szCs w:val="28"/>
        </w:rPr>
        <w:t xml:space="preserve">    </w:t>
      </w:r>
      <w:r w:rsidR="0096350C">
        <w:rPr>
          <w:rFonts w:ascii="Century" w:hAnsi="Century"/>
          <w:b/>
          <w:sz w:val="28"/>
          <w:szCs w:val="28"/>
        </w:rPr>
        <w:tab/>
      </w:r>
      <w:r w:rsidR="00976F00" w:rsidRPr="00872672">
        <w:rPr>
          <w:rFonts w:ascii="Century" w:hAnsi="Century"/>
          <w:b/>
          <w:sz w:val="28"/>
          <w:szCs w:val="28"/>
        </w:rPr>
        <w:t>Володим</w:t>
      </w:r>
      <w:r w:rsidRPr="00872672">
        <w:rPr>
          <w:rFonts w:ascii="Century" w:hAnsi="Century"/>
          <w:b/>
          <w:sz w:val="28"/>
          <w:szCs w:val="28"/>
        </w:rPr>
        <w:t>и</w:t>
      </w:r>
      <w:r w:rsidR="00976F00" w:rsidRPr="00872672">
        <w:rPr>
          <w:rFonts w:ascii="Century" w:hAnsi="Century"/>
          <w:b/>
          <w:sz w:val="28"/>
          <w:szCs w:val="28"/>
        </w:rPr>
        <w:t>р</w:t>
      </w:r>
      <w:r w:rsidRPr="00872672">
        <w:rPr>
          <w:rFonts w:ascii="Century" w:hAnsi="Century"/>
          <w:b/>
          <w:sz w:val="28"/>
          <w:szCs w:val="28"/>
        </w:rPr>
        <w:t xml:space="preserve"> </w:t>
      </w:r>
      <w:r w:rsidR="00976F00" w:rsidRPr="00872672">
        <w:rPr>
          <w:rFonts w:ascii="Century" w:hAnsi="Century"/>
          <w:b/>
          <w:sz w:val="28"/>
          <w:szCs w:val="28"/>
        </w:rPr>
        <w:t>РЕМЕНЯК</w:t>
      </w:r>
    </w:p>
    <w:sectPr w:rsidR="001E1C7E" w:rsidRPr="00872672" w:rsidSect="00C113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3996B" w14:textId="77777777" w:rsidR="00FC1D2F" w:rsidRDefault="00FC1D2F" w:rsidP="001B30CD">
      <w:pPr>
        <w:spacing w:after="0" w:line="240" w:lineRule="auto"/>
      </w:pPr>
      <w:r>
        <w:separator/>
      </w:r>
    </w:p>
  </w:endnote>
  <w:endnote w:type="continuationSeparator" w:id="0">
    <w:p w14:paraId="6F9250A9" w14:textId="77777777" w:rsidR="00FC1D2F" w:rsidRDefault="00FC1D2F" w:rsidP="001B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238EC" w14:textId="77777777" w:rsidR="00FC1D2F" w:rsidRDefault="00FC1D2F" w:rsidP="001B30CD">
      <w:pPr>
        <w:spacing w:after="0" w:line="240" w:lineRule="auto"/>
      </w:pPr>
      <w:r>
        <w:separator/>
      </w:r>
    </w:p>
  </w:footnote>
  <w:footnote w:type="continuationSeparator" w:id="0">
    <w:p w14:paraId="608D1298" w14:textId="77777777" w:rsidR="00FC1D2F" w:rsidRDefault="00FC1D2F" w:rsidP="001B3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54C8"/>
    <w:multiLevelType w:val="hybridMultilevel"/>
    <w:tmpl w:val="683E7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D84535"/>
    <w:multiLevelType w:val="hybridMultilevel"/>
    <w:tmpl w:val="6F105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7667C2"/>
    <w:multiLevelType w:val="hybridMultilevel"/>
    <w:tmpl w:val="7FE01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2B2359"/>
    <w:multiLevelType w:val="hybridMultilevel"/>
    <w:tmpl w:val="DDE06AD8"/>
    <w:lvl w:ilvl="0" w:tplc="6BB0A3E0">
      <w:start w:val="1"/>
      <w:numFmt w:val="decimal"/>
      <w:lvlText w:val="%1."/>
      <w:lvlJc w:val="left"/>
      <w:pPr>
        <w:ind w:left="750" w:hanging="39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74D6"/>
    <w:multiLevelType w:val="hybridMultilevel"/>
    <w:tmpl w:val="185A9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3DD0092"/>
    <w:multiLevelType w:val="hybridMultilevel"/>
    <w:tmpl w:val="023AD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CC4AD0"/>
    <w:multiLevelType w:val="hybridMultilevel"/>
    <w:tmpl w:val="939A1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66340DC"/>
    <w:multiLevelType w:val="hybridMultilevel"/>
    <w:tmpl w:val="D3B08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180A1E"/>
    <w:multiLevelType w:val="hybridMultilevel"/>
    <w:tmpl w:val="B63CCE86"/>
    <w:lvl w:ilvl="0" w:tplc="3CDC3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47541"/>
    <w:multiLevelType w:val="hybridMultilevel"/>
    <w:tmpl w:val="44DE7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0711FE"/>
    <w:multiLevelType w:val="hybridMultilevel"/>
    <w:tmpl w:val="EDCA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E6191"/>
    <w:multiLevelType w:val="hybridMultilevel"/>
    <w:tmpl w:val="8D708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42856"/>
    <w:multiLevelType w:val="hybridMultilevel"/>
    <w:tmpl w:val="2D36D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D7176"/>
    <w:multiLevelType w:val="hybridMultilevel"/>
    <w:tmpl w:val="68060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619"/>
    <w:rsid w:val="000602AF"/>
    <w:rsid w:val="00071F83"/>
    <w:rsid w:val="00083FCB"/>
    <w:rsid w:val="000E0742"/>
    <w:rsid w:val="00126AA8"/>
    <w:rsid w:val="00157013"/>
    <w:rsid w:val="00176079"/>
    <w:rsid w:val="001A5808"/>
    <w:rsid w:val="001B30CD"/>
    <w:rsid w:val="001E1C7E"/>
    <w:rsid w:val="0021256E"/>
    <w:rsid w:val="0021750C"/>
    <w:rsid w:val="0024151F"/>
    <w:rsid w:val="00327E62"/>
    <w:rsid w:val="00331004"/>
    <w:rsid w:val="003F11E1"/>
    <w:rsid w:val="003F5A71"/>
    <w:rsid w:val="00484B7D"/>
    <w:rsid w:val="004955CD"/>
    <w:rsid w:val="005142B2"/>
    <w:rsid w:val="005C692F"/>
    <w:rsid w:val="006A5FCF"/>
    <w:rsid w:val="006B1D22"/>
    <w:rsid w:val="00713295"/>
    <w:rsid w:val="00714997"/>
    <w:rsid w:val="00745254"/>
    <w:rsid w:val="00762A6E"/>
    <w:rsid w:val="00775F5A"/>
    <w:rsid w:val="007773AC"/>
    <w:rsid w:val="00787389"/>
    <w:rsid w:val="007C729F"/>
    <w:rsid w:val="007D4D82"/>
    <w:rsid w:val="00834558"/>
    <w:rsid w:val="0084383D"/>
    <w:rsid w:val="00872672"/>
    <w:rsid w:val="008D302D"/>
    <w:rsid w:val="008D7E16"/>
    <w:rsid w:val="008E5901"/>
    <w:rsid w:val="008F53EA"/>
    <w:rsid w:val="0096350C"/>
    <w:rsid w:val="00967958"/>
    <w:rsid w:val="0097325A"/>
    <w:rsid w:val="00976F00"/>
    <w:rsid w:val="0098214C"/>
    <w:rsid w:val="00993B33"/>
    <w:rsid w:val="00A04370"/>
    <w:rsid w:val="00A23619"/>
    <w:rsid w:val="00A54236"/>
    <w:rsid w:val="00A6026B"/>
    <w:rsid w:val="00A770BC"/>
    <w:rsid w:val="00AB1069"/>
    <w:rsid w:val="00B15580"/>
    <w:rsid w:val="00B43385"/>
    <w:rsid w:val="00BF1639"/>
    <w:rsid w:val="00C11331"/>
    <w:rsid w:val="00C26115"/>
    <w:rsid w:val="00CF3D26"/>
    <w:rsid w:val="00D16A10"/>
    <w:rsid w:val="00D61445"/>
    <w:rsid w:val="00D63049"/>
    <w:rsid w:val="00DA13E6"/>
    <w:rsid w:val="00DA2F55"/>
    <w:rsid w:val="00DB2F53"/>
    <w:rsid w:val="00E06E75"/>
    <w:rsid w:val="00E13B25"/>
    <w:rsid w:val="00E2559A"/>
    <w:rsid w:val="00E632C3"/>
    <w:rsid w:val="00EB19BB"/>
    <w:rsid w:val="00EC6348"/>
    <w:rsid w:val="00EE4E77"/>
    <w:rsid w:val="00EF37E2"/>
    <w:rsid w:val="00F208C7"/>
    <w:rsid w:val="00FC1384"/>
    <w:rsid w:val="00FC1D2F"/>
    <w:rsid w:val="00FE7EDB"/>
    <w:rsid w:val="00FF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7D52F"/>
  <w15:docId w15:val="{1976FFD4-DCFC-49C5-B85A-68A52DFE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A1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23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A23619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A23619"/>
    <w:rPr>
      <w:rFonts w:cs="Times New Roman"/>
      <w:i/>
      <w:iCs/>
    </w:rPr>
  </w:style>
  <w:style w:type="paragraph" w:styleId="a6">
    <w:name w:val="No Spacing"/>
    <w:uiPriority w:val="99"/>
    <w:qFormat/>
    <w:rsid w:val="00A23619"/>
    <w:rPr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EC634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900E7"/>
    <w:rPr>
      <w:rFonts w:ascii="Times New Roman" w:hAnsi="Times New Roman"/>
      <w:sz w:val="0"/>
      <w:szCs w:val="0"/>
      <w:lang w:val="uk-UA" w:eastAsia="en-US"/>
    </w:rPr>
  </w:style>
  <w:style w:type="paragraph" w:customStyle="1" w:styleId="tc2">
    <w:name w:val="tc2"/>
    <w:basedOn w:val="a"/>
    <w:rsid w:val="008F53EA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76F00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1B30CD"/>
    <w:pPr>
      <w:spacing w:after="0" w:line="240" w:lineRule="auto"/>
    </w:pPr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sid w:val="001B30CD"/>
    <w:rPr>
      <w:lang w:val="uk-UA" w:eastAsia="en-US"/>
    </w:rPr>
  </w:style>
  <w:style w:type="character" w:styleId="ac">
    <w:name w:val="footnote reference"/>
    <w:basedOn w:val="a0"/>
    <w:uiPriority w:val="99"/>
    <w:semiHidden/>
    <w:unhideWhenUsed/>
    <w:rsid w:val="001B30CD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8726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872672"/>
    <w:rPr>
      <w:sz w:val="22"/>
      <w:szCs w:val="22"/>
      <w:lang w:val="uk-UA" w:eastAsia="en-US"/>
    </w:rPr>
  </w:style>
  <w:style w:type="paragraph" w:styleId="af">
    <w:name w:val="footer"/>
    <w:basedOn w:val="a"/>
    <w:link w:val="af0"/>
    <w:uiPriority w:val="99"/>
    <w:unhideWhenUsed/>
    <w:rsid w:val="008726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872672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5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48AA6-702D-4FFA-8A47-596EEC1C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                                                                                 ЗАТВЕРДЖЕНО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Ozon</dc:creator>
  <cp:lastModifiedBy>user</cp:lastModifiedBy>
  <cp:revision>6</cp:revision>
  <cp:lastPrinted>2021-04-19T11:45:00Z</cp:lastPrinted>
  <dcterms:created xsi:type="dcterms:W3CDTF">2022-02-07T07:33:00Z</dcterms:created>
  <dcterms:modified xsi:type="dcterms:W3CDTF">2022-02-07T10:06:00Z</dcterms:modified>
</cp:coreProperties>
</file>