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5E687" w14:textId="712F701D" w:rsidR="00D74FD3" w:rsidRPr="00350F07" w:rsidRDefault="003A1A17" w:rsidP="0038195E">
      <w:pPr>
        <w:pStyle w:val="tc2"/>
        <w:shd w:val="clear" w:color="auto" w:fill="FFFFFF"/>
        <w:spacing w:line="276" w:lineRule="auto"/>
        <w:rPr>
          <w:rFonts w:ascii="Georgia" w:hAnsi="Georgia"/>
        </w:rPr>
      </w:pPr>
      <w:bookmarkStart w:id="0" w:name="_Hlk62647722"/>
      <w:r w:rsidRPr="00350F07">
        <w:rPr>
          <w:rFonts w:ascii="Georgia" w:hAnsi="Georgia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350F07" w:rsidRDefault="003A1A17" w:rsidP="0038195E">
      <w:pPr>
        <w:pStyle w:val="tc2"/>
        <w:shd w:val="clear" w:color="auto" w:fill="FFFFFF"/>
        <w:spacing w:line="276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041D53AC" w14:textId="77777777" w:rsidR="003A1A17" w:rsidRPr="00350F07" w:rsidRDefault="003A1A17" w:rsidP="0038195E">
      <w:pPr>
        <w:pStyle w:val="tc2"/>
        <w:shd w:val="clear" w:color="auto" w:fill="FFFFFF"/>
        <w:spacing w:line="276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741F9019" w14:textId="77777777" w:rsidR="003A1A17" w:rsidRPr="00350F07" w:rsidRDefault="003A1A17" w:rsidP="0038195E">
      <w:pPr>
        <w:pStyle w:val="tc2"/>
        <w:shd w:val="clear" w:color="auto" w:fill="FFFFFF"/>
        <w:spacing w:line="276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79E80C22" w14:textId="791AAD75" w:rsidR="003A1A17" w:rsidRPr="00350F07" w:rsidRDefault="00D74FD3" w:rsidP="0038195E">
      <w:pPr>
        <w:pStyle w:val="tc2"/>
        <w:shd w:val="clear" w:color="auto" w:fill="FFFFFF"/>
        <w:spacing w:line="276" w:lineRule="auto"/>
        <w:rPr>
          <w:rFonts w:ascii="Georgia" w:hAnsi="Georgia"/>
          <w:b/>
          <w:sz w:val="28"/>
          <w:szCs w:val="28"/>
        </w:rPr>
      </w:pPr>
      <w:r w:rsidRPr="00350F07">
        <w:rPr>
          <w:rFonts w:ascii="Bahnschrift" w:hAnsi="Bahnschrift"/>
          <w:b/>
          <w:sz w:val="28"/>
          <w:szCs w:val="28"/>
        </w:rPr>
        <w:t>3</w:t>
      </w:r>
      <w:r w:rsidR="003A1A17" w:rsidRPr="00350F07">
        <w:rPr>
          <w:rFonts w:ascii="Century" w:hAnsi="Century"/>
          <w:b/>
          <w:sz w:val="28"/>
          <w:szCs w:val="28"/>
        </w:rPr>
        <w:t xml:space="preserve"> </w:t>
      </w:r>
      <w:r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350F07" w:rsidRDefault="003A1A17" w:rsidP="0038195E">
      <w:pPr>
        <w:spacing w:line="276" w:lineRule="auto"/>
        <w:jc w:val="center"/>
        <w:rPr>
          <w:rFonts w:ascii="Georgia" w:hAnsi="Georgia"/>
          <w:b/>
          <w:sz w:val="36"/>
          <w:szCs w:val="36"/>
        </w:rPr>
      </w:pPr>
    </w:p>
    <w:p w14:paraId="1D3DF2BB" w14:textId="758B2687" w:rsidR="003A1A17" w:rsidRPr="00350F07" w:rsidRDefault="003A1A17" w:rsidP="0038195E">
      <w:pPr>
        <w:spacing w:line="276" w:lineRule="auto"/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="00C31F94">
        <w:rPr>
          <w:rFonts w:ascii="Bahnschrift" w:hAnsi="Bahnschrift"/>
          <w:bCs/>
          <w:sz w:val="36"/>
          <w:szCs w:val="36"/>
        </w:rPr>
        <w:t>157</w:t>
      </w:r>
    </w:p>
    <w:p w14:paraId="6C95B145" w14:textId="0B45CBA4" w:rsidR="003A1A17" w:rsidRPr="00350F07" w:rsidRDefault="003A1A17" w:rsidP="0038195E">
      <w:pPr>
        <w:spacing w:line="276" w:lineRule="auto"/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 xml:space="preserve">від </w:t>
      </w:r>
      <w:r w:rsidR="00F61A39" w:rsidRPr="00350F07">
        <w:rPr>
          <w:rFonts w:ascii="Georgia" w:hAnsi="Georgia"/>
          <w:sz w:val="28"/>
          <w:szCs w:val="28"/>
        </w:rPr>
        <w:t>26</w:t>
      </w:r>
      <w:r w:rsidRPr="00350F07">
        <w:rPr>
          <w:rFonts w:ascii="Georgia" w:hAnsi="Georgia"/>
          <w:sz w:val="28"/>
          <w:szCs w:val="28"/>
        </w:rPr>
        <w:t xml:space="preserve"> </w:t>
      </w:r>
      <w:r w:rsidR="00F61A39" w:rsidRPr="00350F07">
        <w:rPr>
          <w:rFonts w:ascii="Georgia" w:hAnsi="Georgia"/>
          <w:sz w:val="28"/>
          <w:szCs w:val="28"/>
        </w:rPr>
        <w:t xml:space="preserve">січня </w:t>
      </w:r>
      <w:r w:rsidRPr="00350F07">
        <w:rPr>
          <w:rFonts w:ascii="Georgia" w:hAnsi="Georgia"/>
          <w:sz w:val="28"/>
          <w:szCs w:val="28"/>
        </w:rPr>
        <w:t>202</w:t>
      </w:r>
      <w:r w:rsidR="00F61A39" w:rsidRPr="00350F07">
        <w:rPr>
          <w:rFonts w:ascii="Georgia" w:hAnsi="Georgia"/>
          <w:sz w:val="28"/>
          <w:szCs w:val="28"/>
        </w:rPr>
        <w:t xml:space="preserve">1 </w:t>
      </w:r>
      <w:r w:rsidRPr="00350F07">
        <w:rPr>
          <w:rFonts w:ascii="Georgia" w:hAnsi="Georgia"/>
          <w:sz w:val="28"/>
          <w:szCs w:val="28"/>
        </w:rPr>
        <w:t>року</w:t>
      </w:r>
    </w:p>
    <w:bookmarkEnd w:id="0"/>
    <w:p w14:paraId="45BE8CE4" w14:textId="77777777" w:rsidR="00F80900" w:rsidRPr="00350F07" w:rsidRDefault="00F80900" w:rsidP="0038195E">
      <w:pPr>
        <w:spacing w:line="276" w:lineRule="auto"/>
        <w:jc w:val="center"/>
        <w:rPr>
          <w:rFonts w:ascii="Georgia" w:hAnsi="Georgia"/>
          <w:sz w:val="28"/>
          <w:szCs w:val="28"/>
        </w:rPr>
      </w:pPr>
    </w:p>
    <w:p w14:paraId="3A2FE52A" w14:textId="77777777" w:rsidR="00F80900" w:rsidRPr="00350F07" w:rsidRDefault="00F80900" w:rsidP="0038195E">
      <w:pPr>
        <w:spacing w:line="276" w:lineRule="auto"/>
        <w:jc w:val="center"/>
        <w:rPr>
          <w:rFonts w:ascii="Georgia" w:hAnsi="Georgia"/>
          <w:sz w:val="28"/>
          <w:szCs w:val="28"/>
        </w:rPr>
      </w:pPr>
    </w:p>
    <w:p w14:paraId="5A774A08" w14:textId="77777777" w:rsidR="00F80900" w:rsidRPr="00350F07" w:rsidRDefault="00F80900" w:rsidP="0038195E">
      <w:pPr>
        <w:spacing w:line="276" w:lineRule="auto"/>
        <w:rPr>
          <w:rFonts w:ascii="Georgia" w:hAnsi="Georgia"/>
          <w:lang w:eastAsia="uk-UA"/>
        </w:rPr>
      </w:pPr>
    </w:p>
    <w:p w14:paraId="2D600394" w14:textId="03B1EA16" w:rsidR="00F80900" w:rsidRPr="00350F07" w:rsidRDefault="00F80900" w:rsidP="0038195E">
      <w:pPr>
        <w:spacing w:after="240" w:line="276" w:lineRule="auto"/>
        <w:ind w:right="4961"/>
        <w:rPr>
          <w:rFonts w:ascii="Georgia" w:hAnsi="Georgia"/>
          <w:b/>
          <w:bCs/>
          <w:sz w:val="28"/>
          <w:szCs w:val="28"/>
          <w:lang w:eastAsia="uk-UA"/>
        </w:rPr>
      </w:pPr>
      <w:r w:rsidRPr="00350F07">
        <w:rPr>
          <w:rFonts w:ascii="Georgia" w:hAnsi="Georgia"/>
          <w:b/>
          <w:bCs/>
          <w:sz w:val="28"/>
          <w:szCs w:val="28"/>
          <w:lang w:eastAsia="uk-UA"/>
        </w:rPr>
        <w:t>Про поряд</w:t>
      </w:r>
      <w:r w:rsidR="0074615E" w:rsidRPr="00350F07">
        <w:rPr>
          <w:rFonts w:ascii="Georgia" w:hAnsi="Georgia"/>
          <w:b/>
          <w:bCs/>
          <w:sz w:val="28"/>
          <w:szCs w:val="28"/>
          <w:lang w:eastAsia="uk-UA"/>
        </w:rPr>
        <w:t>ок</w:t>
      </w:r>
      <w:r w:rsidRPr="00350F07">
        <w:rPr>
          <w:rFonts w:ascii="Georgia" w:hAnsi="Georgia"/>
          <w:b/>
          <w:bCs/>
          <w:sz w:val="28"/>
          <w:szCs w:val="28"/>
          <w:lang w:eastAsia="uk-UA"/>
        </w:rPr>
        <w:t xml:space="preserve"> денн</w:t>
      </w:r>
      <w:r w:rsidR="0074615E" w:rsidRPr="00350F07">
        <w:rPr>
          <w:rFonts w:ascii="Georgia" w:hAnsi="Georgia"/>
          <w:b/>
          <w:bCs/>
          <w:sz w:val="28"/>
          <w:szCs w:val="28"/>
          <w:lang w:eastAsia="uk-UA"/>
        </w:rPr>
        <w:t>ий</w:t>
      </w:r>
      <w:r w:rsidRPr="00350F07">
        <w:rPr>
          <w:rFonts w:ascii="Georgia" w:hAnsi="Georgia"/>
          <w:b/>
          <w:bCs/>
          <w:sz w:val="28"/>
          <w:szCs w:val="28"/>
          <w:lang w:eastAsia="uk-UA"/>
        </w:rPr>
        <w:t xml:space="preserve"> </w:t>
      </w:r>
      <w:r w:rsidR="00D74FD3" w:rsidRPr="00350F07">
        <w:rPr>
          <w:rFonts w:ascii="Georgia" w:hAnsi="Georgia"/>
          <w:b/>
          <w:bCs/>
          <w:sz w:val="28"/>
          <w:szCs w:val="28"/>
          <w:lang w:eastAsia="uk-UA"/>
        </w:rPr>
        <w:t>3</w:t>
      </w:r>
      <w:r w:rsidRPr="00350F07">
        <w:rPr>
          <w:rFonts w:ascii="Georgia" w:hAnsi="Georgia"/>
          <w:b/>
          <w:bCs/>
          <w:sz w:val="28"/>
          <w:szCs w:val="28"/>
          <w:lang w:eastAsia="uk-UA"/>
        </w:rPr>
        <w:t xml:space="preserve"> сесії міської ради </w:t>
      </w:r>
    </w:p>
    <w:p w14:paraId="5776031B" w14:textId="77777777" w:rsidR="00F80900" w:rsidRPr="00350F07" w:rsidRDefault="00F80900" w:rsidP="0038195E">
      <w:pPr>
        <w:spacing w:after="240" w:line="276" w:lineRule="auto"/>
        <w:rPr>
          <w:rFonts w:ascii="Georgia" w:hAnsi="Georgia"/>
          <w:lang w:eastAsia="uk-UA"/>
        </w:rPr>
      </w:pPr>
    </w:p>
    <w:p w14:paraId="65620171" w14:textId="01A90CB8" w:rsidR="00F80900" w:rsidRPr="00350F07" w:rsidRDefault="0074615E" w:rsidP="0038195E">
      <w:pPr>
        <w:spacing w:line="276" w:lineRule="auto"/>
        <w:jc w:val="both"/>
        <w:rPr>
          <w:rFonts w:ascii="Georgia" w:hAnsi="Georgia"/>
          <w:lang w:eastAsia="uk-UA"/>
        </w:rPr>
      </w:pPr>
      <w:r w:rsidRPr="00350F07">
        <w:rPr>
          <w:rFonts w:ascii="Georgia" w:hAnsi="Georgia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350F07" w:rsidRDefault="00F80900" w:rsidP="0038195E">
      <w:pPr>
        <w:spacing w:line="276" w:lineRule="auto"/>
        <w:jc w:val="center"/>
        <w:rPr>
          <w:rFonts w:ascii="Georgia" w:hAnsi="Georgia"/>
          <w:lang w:eastAsia="uk-UA"/>
        </w:rPr>
      </w:pPr>
      <w:r w:rsidRPr="00350F07">
        <w:rPr>
          <w:rFonts w:ascii="Georgia" w:hAnsi="Georgia"/>
          <w:b/>
          <w:bCs/>
          <w:sz w:val="28"/>
          <w:szCs w:val="28"/>
          <w:lang w:eastAsia="uk-UA"/>
        </w:rPr>
        <w:t> </w:t>
      </w:r>
    </w:p>
    <w:p w14:paraId="16BEF237" w14:textId="77777777" w:rsidR="00F80900" w:rsidRPr="00350F07" w:rsidRDefault="00F80900" w:rsidP="0038195E">
      <w:pPr>
        <w:spacing w:line="276" w:lineRule="auto"/>
        <w:jc w:val="center"/>
        <w:rPr>
          <w:rFonts w:ascii="Georgia" w:hAnsi="Georgia"/>
          <w:b/>
          <w:bCs/>
          <w:sz w:val="28"/>
          <w:szCs w:val="28"/>
          <w:lang w:eastAsia="uk-UA"/>
        </w:rPr>
      </w:pPr>
      <w:r w:rsidRPr="00350F07">
        <w:rPr>
          <w:rFonts w:ascii="Georgia" w:hAnsi="Georgia"/>
          <w:b/>
          <w:bCs/>
          <w:sz w:val="28"/>
          <w:szCs w:val="28"/>
          <w:lang w:eastAsia="uk-UA"/>
        </w:rPr>
        <w:t xml:space="preserve">ВИРІШИЛА: </w:t>
      </w:r>
    </w:p>
    <w:p w14:paraId="365EE7E5" w14:textId="77777777" w:rsidR="00F80900" w:rsidRPr="00350F07" w:rsidRDefault="00F80900" w:rsidP="0038195E">
      <w:pPr>
        <w:spacing w:line="276" w:lineRule="auto"/>
        <w:jc w:val="center"/>
        <w:rPr>
          <w:rFonts w:ascii="Georgia" w:hAnsi="Georgia"/>
          <w:b/>
          <w:bCs/>
          <w:sz w:val="28"/>
          <w:szCs w:val="28"/>
          <w:lang w:eastAsia="uk-UA"/>
        </w:rPr>
      </w:pPr>
    </w:p>
    <w:p w14:paraId="71F313B4" w14:textId="717D0116" w:rsidR="00F80900" w:rsidRPr="00350F07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З</w:t>
      </w:r>
      <w:r w:rsidR="00EC0021" w:rsidRPr="00350F07">
        <w:rPr>
          <w:rFonts w:ascii="Georgia" w:hAnsi="Georgia"/>
          <w:sz w:val="28"/>
          <w:szCs w:val="28"/>
        </w:rPr>
        <w:t xml:space="preserve">атвердити такий порядок денний </w:t>
      </w:r>
      <w:r w:rsidR="001F22AC">
        <w:rPr>
          <w:rFonts w:ascii="Georgia" w:hAnsi="Georgia"/>
          <w:sz w:val="28"/>
          <w:szCs w:val="28"/>
        </w:rPr>
        <w:t>3</w:t>
      </w:r>
      <w:r w:rsidRPr="00350F07">
        <w:rPr>
          <w:rFonts w:ascii="Georgia" w:hAnsi="Georgia"/>
          <w:sz w:val="28"/>
          <w:szCs w:val="28"/>
        </w:rPr>
        <w:t xml:space="preserve"> сесії Городоцької міської ради восьмого скликання:</w:t>
      </w:r>
    </w:p>
    <w:p w14:paraId="5CDA0561" w14:textId="77777777" w:rsidR="00D74FD3" w:rsidRPr="00350F07" w:rsidRDefault="00D74FD3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Georgia" w:hAnsi="Georgia"/>
          <w:sz w:val="28"/>
          <w:szCs w:val="28"/>
        </w:rPr>
      </w:pPr>
    </w:p>
    <w:p w14:paraId="1E4001AC" w14:textId="751B579C" w:rsidR="00D74FD3" w:rsidRPr="00350F07" w:rsidRDefault="00D74FD3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bookmarkStart w:id="1" w:name="_Hlk60828197"/>
      <w:r w:rsidRPr="00350F07">
        <w:rPr>
          <w:rFonts w:ascii="Georgia" w:hAnsi="Georgia"/>
          <w:sz w:val="28"/>
          <w:szCs w:val="28"/>
        </w:rPr>
        <w:t xml:space="preserve">Про внесення змін у рішення сесії міської ради від 26.11.2020р. №12 «Про затвердження структури виконавчих органів ради, загальної чисельності апарату ради та її виконавчих органів» </w:t>
      </w:r>
    </w:p>
    <w:p w14:paraId="28510AA8" w14:textId="44EAB785" w:rsidR="007549B1" w:rsidRPr="00350F07" w:rsidRDefault="007549B1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bookmarkStart w:id="2" w:name="_Hlk60826911"/>
      <w:r w:rsidRPr="00350F07">
        <w:rPr>
          <w:rFonts w:ascii="Georgia" w:hAnsi="Georgia"/>
          <w:sz w:val="28"/>
          <w:szCs w:val="28"/>
        </w:rPr>
        <w:t xml:space="preserve">Про прийняття у власність комунального підприємства </w:t>
      </w:r>
      <w:r w:rsidR="00A620EE" w:rsidRPr="00350F07">
        <w:rPr>
          <w:rFonts w:ascii="Georgia" w:hAnsi="Georgia"/>
          <w:sz w:val="28"/>
          <w:szCs w:val="28"/>
        </w:rPr>
        <w:t>«Городоцьке районне бюро технічної інвентаризації»</w:t>
      </w:r>
    </w:p>
    <w:p w14:paraId="6F7DFD2D" w14:textId="264529D7" w:rsidR="007549B1" w:rsidRDefault="00A620EE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Про затвердження</w:t>
      </w:r>
      <w:r w:rsidR="00A122E6" w:rsidRPr="00350F07">
        <w:rPr>
          <w:rFonts w:ascii="Georgia" w:hAnsi="Georgia"/>
          <w:sz w:val="28"/>
          <w:szCs w:val="28"/>
        </w:rPr>
        <w:t xml:space="preserve"> печатки і штампів </w:t>
      </w:r>
      <w:proofErr w:type="spellStart"/>
      <w:r w:rsidR="00A122E6" w:rsidRPr="00350F07">
        <w:rPr>
          <w:rFonts w:ascii="Georgia" w:hAnsi="Georgia"/>
          <w:sz w:val="28"/>
          <w:szCs w:val="28"/>
        </w:rPr>
        <w:t>старост</w:t>
      </w:r>
      <w:proofErr w:type="spellEnd"/>
      <w:r w:rsidR="00A122E6" w:rsidRPr="00350F07">
        <w:rPr>
          <w:rFonts w:ascii="Georgia" w:hAnsi="Georgia"/>
          <w:sz w:val="28"/>
          <w:szCs w:val="28"/>
        </w:rPr>
        <w:t xml:space="preserve"> Городоцької міської ради</w:t>
      </w:r>
    </w:p>
    <w:p w14:paraId="67C80EB1" w14:textId="02513DFF" w:rsidR="00D07838" w:rsidRDefault="00D0783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Про внесення змін в рішення сесії міської ради від 22.12.2020р. №53 «Про затвердження кошторису видатків на утримання Городоцької міської ради та її виконавчого апарату на 2021 рік»</w:t>
      </w:r>
    </w:p>
    <w:p w14:paraId="480BD72C" w14:textId="77777777" w:rsidR="00C31F94" w:rsidRDefault="00C31F94" w:rsidP="00C31F94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bookmarkStart w:id="3" w:name="_Hlk61621348"/>
      <w:r>
        <w:rPr>
          <w:rFonts w:ascii="Georgia" w:hAnsi="Georgia"/>
          <w:sz w:val="28"/>
          <w:szCs w:val="28"/>
        </w:rPr>
        <w:t>Про внесення змін в рішення сесії міської ради від 22.12.2020р. №65 «Про місцевий бюджет Городоцької міської ради Львівської області на 2021 рік»</w:t>
      </w:r>
    </w:p>
    <w:bookmarkEnd w:id="3"/>
    <w:p w14:paraId="00E88E6C" w14:textId="77777777" w:rsidR="00D07838" w:rsidRDefault="00D0783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 xml:space="preserve">Про затвердження кошторису видатків на утримання </w:t>
      </w:r>
      <w:proofErr w:type="spellStart"/>
      <w:r>
        <w:rPr>
          <w:rFonts w:ascii="Georgia" w:hAnsi="Georgia"/>
          <w:sz w:val="28"/>
          <w:szCs w:val="28"/>
        </w:rPr>
        <w:t>Мшанської</w:t>
      </w:r>
      <w:proofErr w:type="spellEnd"/>
      <w:r>
        <w:rPr>
          <w:rFonts w:ascii="Georgia" w:hAnsi="Georgia"/>
          <w:sz w:val="28"/>
          <w:szCs w:val="28"/>
        </w:rPr>
        <w:t xml:space="preserve"> сільської ради на 2021 рік</w:t>
      </w:r>
    </w:p>
    <w:p w14:paraId="74AC6AD8" w14:textId="107EAD71" w:rsidR="00D07838" w:rsidRDefault="00D0783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Про затвердження кошторису видатків на утримання </w:t>
      </w:r>
      <w:proofErr w:type="spellStart"/>
      <w:r>
        <w:rPr>
          <w:rFonts w:ascii="Georgia" w:hAnsi="Georgia"/>
          <w:sz w:val="28"/>
          <w:szCs w:val="28"/>
        </w:rPr>
        <w:t>Братковицької</w:t>
      </w:r>
      <w:proofErr w:type="spellEnd"/>
      <w:r>
        <w:rPr>
          <w:rFonts w:ascii="Georgia" w:hAnsi="Georgia"/>
          <w:sz w:val="28"/>
          <w:szCs w:val="28"/>
        </w:rPr>
        <w:t xml:space="preserve"> сільської ради на 2021 рік</w:t>
      </w:r>
    </w:p>
    <w:p w14:paraId="4194932A" w14:textId="71E12674" w:rsidR="00350F07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Бартатівської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658D3210" w14:textId="42A5B5EB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Галичанівської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6A40C851" w14:textId="6D07BA13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Градівської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5C7A68EE" w14:textId="5D9DB8AB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2F2FF8">
        <w:rPr>
          <w:rFonts w:ascii="Georgia" w:hAnsi="Georgia"/>
          <w:sz w:val="28"/>
          <w:szCs w:val="28"/>
        </w:rPr>
        <w:t>акту Добрянської сільської ради</w:t>
      </w:r>
    </w:p>
    <w:p w14:paraId="06C26E36" w14:textId="79878503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Долинянської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5F06AC8A" w14:textId="34BA056C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Дубаневицької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5F6EE2C3" w14:textId="683A60F1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Керницької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22A5DB83" w14:textId="580FF66E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Мильчицької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776DB931" w14:textId="4585FA84" w:rsidR="002F2FF8" w:rsidRDefault="002F2FF8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Повітенської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23F059C0" w14:textId="2F5720BA" w:rsidR="00D07838" w:rsidRDefault="002F2FF8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Речичанської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3C8F3B4A" w14:textId="4BDEF210" w:rsidR="00D07838" w:rsidRDefault="00D07838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D0783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</w:rPr>
        <w:t xml:space="preserve"> </w:t>
      </w:r>
      <w:r w:rsidRPr="00D0783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D07838">
        <w:rPr>
          <w:rFonts w:ascii="Georgia" w:hAnsi="Georgia"/>
          <w:sz w:val="28"/>
          <w:szCs w:val="28"/>
        </w:rPr>
        <w:t>Родатицької</w:t>
      </w:r>
      <w:proofErr w:type="spellEnd"/>
      <w:r w:rsidRPr="00D07838">
        <w:rPr>
          <w:rFonts w:ascii="Georgia" w:hAnsi="Georgia"/>
          <w:sz w:val="28"/>
          <w:szCs w:val="28"/>
        </w:rPr>
        <w:t xml:space="preserve"> сільської ради</w:t>
      </w:r>
    </w:p>
    <w:p w14:paraId="7734EA09" w14:textId="2372C8D3" w:rsidR="002F2FF8" w:rsidRDefault="002F2FF8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Тучапської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1D967924" w14:textId="403C4BF8" w:rsidR="002F2FF8" w:rsidRDefault="002F2FF8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Угрівської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643B2EC6" w14:textId="5F2E6799" w:rsidR="002F2FF8" w:rsidRDefault="002F2FF8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2F2FF8">
        <w:rPr>
          <w:rFonts w:ascii="Georgia" w:hAnsi="Georgia"/>
          <w:sz w:val="28"/>
          <w:szCs w:val="28"/>
        </w:rPr>
        <w:t>Про затвердження передавального</w:t>
      </w:r>
      <w:r>
        <w:rPr>
          <w:rFonts w:ascii="Georgia" w:hAnsi="Georgia"/>
          <w:sz w:val="28"/>
          <w:szCs w:val="28"/>
          <w:lang w:val="en-US"/>
        </w:rPr>
        <w:t xml:space="preserve"> </w:t>
      </w:r>
      <w:r w:rsidRPr="002F2FF8">
        <w:rPr>
          <w:rFonts w:ascii="Georgia" w:hAnsi="Georgia"/>
          <w:sz w:val="28"/>
          <w:szCs w:val="28"/>
        </w:rPr>
        <w:t xml:space="preserve">акту </w:t>
      </w:r>
      <w:proofErr w:type="spellStart"/>
      <w:r w:rsidRPr="002F2FF8">
        <w:rPr>
          <w:rFonts w:ascii="Georgia" w:hAnsi="Georgia"/>
          <w:sz w:val="28"/>
          <w:szCs w:val="28"/>
        </w:rPr>
        <w:t>Шоломиницької</w:t>
      </w:r>
      <w:proofErr w:type="spellEnd"/>
      <w:r w:rsidRPr="002F2FF8">
        <w:rPr>
          <w:rFonts w:ascii="Georgia" w:hAnsi="Georgia"/>
          <w:sz w:val="28"/>
          <w:szCs w:val="28"/>
        </w:rPr>
        <w:t xml:space="preserve"> сільської ради</w:t>
      </w:r>
    </w:p>
    <w:p w14:paraId="1249544B" w14:textId="18F52B24" w:rsidR="00A53D99" w:rsidRDefault="00A53D99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A53D99">
        <w:rPr>
          <w:rFonts w:ascii="Georgia" w:hAnsi="Georgia"/>
          <w:sz w:val="28"/>
          <w:szCs w:val="28"/>
        </w:rPr>
        <w:t>Про прийняття у власність комунальне підприємство «Городоцьке районне архітектурно-планувальне бюро</w:t>
      </w:r>
      <w:r>
        <w:rPr>
          <w:rFonts w:ascii="Georgia" w:hAnsi="Georgia"/>
          <w:sz w:val="28"/>
          <w:szCs w:val="28"/>
        </w:rPr>
        <w:t>»</w:t>
      </w:r>
    </w:p>
    <w:p w14:paraId="1084B89B" w14:textId="4AEC7904" w:rsidR="00B23FE6" w:rsidRDefault="00B23FE6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B23FE6">
        <w:rPr>
          <w:rFonts w:ascii="Georgia" w:hAnsi="Georgia"/>
          <w:sz w:val="28"/>
          <w:szCs w:val="28"/>
        </w:rPr>
        <w:t>Про надання дозволу КНП  «Городоцька ЦЛ» Городоцької міської ради на здачу в оренду частину приміщення лікарні</w:t>
      </w:r>
    </w:p>
    <w:p w14:paraId="6CEB5A5A" w14:textId="7DC5CED3" w:rsidR="00AE245A" w:rsidRDefault="00AE245A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AE245A">
        <w:rPr>
          <w:rFonts w:ascii="Georgia" w:hAnsi="Georgia"/>
          <w:sz w:val="28"/>
          <w:szCs w:val="28"/>
        </w:rPr>
        <w:t>Про вступ до Асоціації органів місцевого самоврядування  “</w:t>
      </w:r>
      <w:proofErr w:type="spellStart"/>
      <w:r w:rsidRPr="00AE245A">
        <w:rPr>
          <w:rFonts w:ascii="Georgia" w:hAnsi="Georgia"/>
          <w:sz w:val="28"/>
          <w:szCs w:val="28"/>
        </w:rPr>
        <w:t>Єврорегіон</w:t>
      </w:r>
      <w:proofErr w:type="spellEnd"/>
      <w:r w:rsidRPr="00AE245A">
        <w:rPr>
          <w:rFonts w:ascii="Georgia" w:hAnsi="Georgia"/>
          <w:sz w:val="28"/>
          <w:szCs w:val="28"/>
        </w:rPr>
        <w:t xml:space="preserve"> Карпати Україна – Карпатська  агенція регіонального розвитку”</w:t>
      </w:r>
    </w:p>
    <w:p w14:paraId="289C7921" w14:textId="6FD49FB7" w:rsidR="00AE245A" w:rsidRDefault="003E05FD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3E05FD">
        <w:rPr>
          <w:rFonts w:ascii="Georgia" w:hAnsi="Georgia"/>
          <w:sz w:val="28"/>
          <w:szCs w:val="28"/>
        </w:rPr>
        <w:t>Про вступ до Обласної асоціації місцевих рад “Ради Львівщини”</w:t>
      </w:r>
    </w:p>
    <w:p w14:paraId="4B000FB0" w14:textId="7A611522" w:rsidR="009148AA" w:rsidRDefault="009148AA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9148AA">
        <w:rPr>
          <w:rFonts w:ascii="Georgia" w:hAnsi="Georgia"/>
          <w:sz w:val="28"/>
          <w:szCs w:val="28"/>
        </w:rPr>
        <w:lastRenderedPageBreak/>
        <w:t>Про передачу майна, що належить до комунальної власності територіальної громади Городоцької міської ради в оперативне управління КНП «Городоцький ЦПМСД» Городоцької міської ради</w:t>
      </w:r>
    </w:p>
    <w:p w14:paraId="7974B7D4" w14:textId="3422D085" w:rsidR="009148AA" w:rsidRDefault="009148AA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9148AA">
        <w:rPr>
          <w:rFonts w:ascii="Georgia" w:hAnsi="Georgia"/>
          <w:sz w:val="28"/>
          <w:szCs w:val="28"/>
        </w:rPr>
        <w:t>Про передачу майна, що належить до комунальної власності територіальної громади Городоцької міської ради в оперативне управління КНП «Городоцька стоматологічна поліклініка»  Львівської області</w:t>
      </w:r>
    </w:p>
    <w:p w14:paraId="36A64234" w14:textId="3154569A" w:rsidR="009148AA" w:rsidRDefault="009148AA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9148AA">
        <w:rPr>
          <w:rFonts w:ascii="Georgia" w:hAnsi="Georgia"/>
          <w:sz w:val="28"/>
          <w:szCs w:val="28"/>
        </w:rPr>
        <w:t>Про передачу майна, що належить до комунальної власності територіальної громади Городоцької міської ради в оперативне управління КНП «Городоцька центральна лікарня» Городоцької міської ради Львівської області</w:t>
      </w:r>
    </w:p>
    <w:p w14:paraId="0D696A13" w14:textId="7BEB3334" w:rsidR="00FA152A" w:rsidRDefault="00FA152A" w:rsidP="0038195E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FA152A">
        <w:rPr>
          <w:rFonts w:ascii="Georgia" w:hAnsi="Georgia"/>
          <w:sz w:val="28"/>
          <w:szCs w:val="28"/>
        </w:rPr>
        <w:t xml:space="preserve">Про </w:t>
      </w:r>
      <w:r w:rsidR="00C31F94">
        <w:rPr>
          <w:rFonts w:ascii="Georgia" w:hAnsi="Georgia"/>
          <w:sz w:val="28"/>
          <w:szCs w:val="28"/>
        </w:rPr>
        <w:t>приймання</w:t>
      </w:r>
      <w:r w:rsidRPr="00FA152A">
        <w:rPr>
          <w:rFonts w:ascii="Georgia" w:hAnsi="Georgia"/>
          <w:sz w:val="28"/>
          <w:szCs w:val="28"/>
        </w:rPr>
        <w:t xml:space="preserve"> матеріальних цінностей  з балансу відділу освіти Городоцької районної державної адміністрації Львівської області на баланс Городоцької міської ради Львівської області</w:t>
      </w:r>
    </w:p>
    <w:p w14:paraId="17756453" w14:textId="0345082B" w:rsidR="00FA152A" w:rsidRDefault="00FA152A" w:rsidP="00992330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FA152A">
        <w:rPr>
          <w:rFonts w:ascii="Georgia" w:hAnsi="Georgia"/>
          <w:sz w:val="28"/>
          <w:szCs w:val="28"/>
        </w:rPr>
        <w:t>Про прийняття функцій замовника будівництва і реконструкції об’єктів</w:t>
      </w:r>
    </w:p>
    <w:p w14:paraId="0A56FD37" w14:textId="7325C9FF" w:rsidR="00994243" w:rsidRPr="00994243" w:rsidRDefault="00994243" w:rsidP="00F757B7">
      <w:pPr>
        <w:numPr>
          <w:ilvl w:val="0"/>
          <w:numId w:val="2"/>
        </w:numPr>
        <w:suppressAutoHyphens/>
        <w:spacing w:line="276" w:lineRule="auto"/>
        <w:rPr>
          <w:rFonts w:ascii="Georgia" w:hAnsi="Georgia"/>
          <w:sz w:val="28"/>
          <w:szCs w:val="28"/>
        </w:rPr>
      </w:pPr>
      <w:r w:rsidRPr="00994243">
        <w:rPr>
          <w:rFonts w:ascii="Georgia" w:hAnsi="Georgia"/>
          <w:sz w:val="28"/>
          <w:szCs w:val="28"/>
        </w:rPr>
        <w:t xml:space="preserve">Про передачу функцій </w:t>
      </w:r>
      <w:r w:rsidR="00C31F94">
        <w:rPr>
          <w:rFonts w:ascii="Georgia" w:hAnsi="Georgia"/>
          <w:sz w:val="28"/>
          <w:szCs w:val="28"/>
        </w:rPr>
        <w:t>замовника</w:t>
      </w:r>
      <w:r w:rsidRPr="00994243">
        <w:rPr>
          <w:rFonts w:ascii="Georgia" w:hAnsi="Georgia"/>
          <w:sz w:val="28"/>
          <w:szCs w:val="28"/>
        </w:rPr>
        <w:t xml:space="preserve">, матеріальних цінностей з балансу Городоцької міської ради Львівської області на баланс гуманітарного управління </w:t>
      </w:r>
      <w:r>
        <w:rPr>
          <w:rFonts w:ascii="Georgia" w:hAnsi="Georgia"/>
          <w:sz w:val="28"/>
          <w:szCs w:val="28"/>
        </w:rPr>
        <w:t xml:space="preserve"> </w:t>
      </w:r>
      <w:r w:rsidRPr="00994243">
        <w:rPr>
          <w:rFonts w:ascii="Georgia" w:hAnsi="Georgia"/>
          <w:sz w:val="28"/>
          <w:szCs w:val="28"/>
        </w:rPr>
        <w:t>Городоцької міської ради Львівської області</w:t>
      </w:r>
    </w:p>
    <w:bookmarkEnd w:id="2"/>
    <w:p w14:paraId="646EB44B" w14:textId="488A6303" w:rsidR="00F4624E" w:rsidRDefault="00F4624E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Земельні питання згідно з переліком (додається)</w:t>
      </w:r>
    </w:p>
    <w:p w14:paraId="68CB6523" w14:textId="5DF3E799" w:rsidR="00CF4C8F" w:rsidRDefault="00CF4C8F" w:rsidP="0060323D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CF4C8F">
        <w:rPr>
          <w:rFonts w:ascii="Georgia" w:hAnsi="Georgia"/>
          <w:sz w:val="28"/>
          <w:szCs w:val="28"/>
        </w:rPr>
        <w:t>Про звернення депутатів щодо збільшення видатків на виплату пільг і житлових субсидій громадянам на оплату житлово-комунальних послуг, придбання твердого</w:t>
      </w:r>
      <w:r>
        <w:rPr>
          <w:rFonts w:ascii="Georgia" w:hAnsi="Georgia"/>
          <w:sz w:val="28"/>
          <w:szCs w:val="28"/>
        </w:rPr>
        <w:t xml:space="preserve"> </w:t>
      </w:r>
      <w:r w:rsidRPr="00CF4C8F">
        <w:rPr>
          <w:rFonts w:ascii="Georgia" w:hAnsi="Georgia"/>
          <w:sz w:val="28"/>
          <w:szCs w:val="28"/>
        </w:rPr>
        <w:t>та рідкого пічного побутового палива і скрапленого газу у зв’язку з підвищенням тарифів на житлово-комунальні послуги</w:t>
      </w:r>
    </w:p>
    <w:p w14:paraId="7E9EEA64" w14:textId="04F5E7D4" w:rsidR="001C3705" w:rsidRPr="00CF4C8F" w:rsidRDefault="001C3705" w:rsidP="0060323D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CF4C8F">
        <w:rPr>
          <w:rFonts w:ascii="Georgia" w:hAnsi="Georgia"/>
          <w:sz w:val="28"/>
          <w:szCs w:val="28"/>
        </w:rPr>
        <w:t>Про звернення депутатів</w:t>
      </w:r>
      <w:r w:rsidR="00CF4C8F" w:rsidRPr="00CF4C8F">
        <w:rPr>
          <w:rFonts w:ascii="Georgia" w:hAnsi="Georgia"/>
          <w:sz w:val="28"/>
          <w:szCs w:val="28"/>
        </w:rPr>
        <w:t xml:space="preserve"> щодо неприпустимості зростання цін на постачання та розподіл електричної енергії, постачання природного газу та розподіл природного газу</w:t>
      </w:r>
    </w:p>
    <w:p w14:paraId="0607885A" w14:textId="1BFCD5FD" w:rsidR="00F80900" w:rsidRPr="00350F07" w:rsidRDefault="00F80900" w:rsidP="0038195E">
      <w:pPr>
        <w:numPr>
          <w:ilvl w:val="0"/>
          <w:numId w:val="2"/>
        </w:numPr>
        <w:suppressAutoHyphens/>
        <w:spacing w:line="276" w:lineRule="auto"/>
        <w:jc w:val="both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Різне</w:t>
      </w:r>
    </w:p>
    <w:bookmarkEnd w:id="1"/>
    <w:p w14:paraId="6A0695C5" w14:textId="54841340" w:rsidR="00F80900" w:rsidRDefault="00F80900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sz w:val="28"/>
          <w:szCs w:val="28"/>
        </w:rPr>
      </w:pPr>
    </w:p>
    <w:p w14:paraId="69E354F1" w14:textId="77777777" w:rsidR="001C3705" w:rsidRPr="00350F07" w:rsidRDefault="001C3705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sz w:val="28"/>
          <w:szCs w:val="28"/>
        </w:rPr>
      </w:pPr>
    </w:p>
    <w:p w14:paraId="0F6146EC" w14:textId="77777777" w:rsidR="00F80900" w:rsidRPr="00350F07" w:rsidRDefault="00F80900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  <w:r w:rsidRPr="00350F07">
        <w:rPr>
          <w:rFonts w:ascii="Georgia" w:hAnsi="Georgia"/>
          <w:b/>
          <w:sz w:val="28"/>
          <w:szCs w:val="28"/>
        </w:rPr>
        <w:t>Міський голова</w:t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="003A1A17" w:rsidRPr="00350F07">
        <w:rPr>
          <w:rFonts w:ascii="Georgia" w:hAnsi="Georgia"/>
          <w:b/>
          <w:sz w:val="28"/>
          <w:szCs w:val="28"/>
        </w:rPr>
        <w:t xml:space="preserve">       Володимир РЕМЕНЯК</w:t>
      </w:r>
    </w:p>
    <w:p w14:paraId="3E5552D0" w14:textId="77777777" w:rsidR="003A1A17" w:rsidRPr="00350F07" w:rsidRDefault="003A1A17" w:rsidP="0038195E">
      <w:pPr>
        <w:spacing w:line="276" w:lineRule="auto"/>
        <w:jc w:val="center"/>
        <w:rPr>
          <w:rFonts w:ascii="Georgia" w:hAnsi="Georgia"/>
          <w:b/>
        </w:rPr>
      </w:pPr>
      <w:r w:rsidRPr="00350F07">
        <w:rPr>
          <w:rFonts w:ascii="Georgia" w:hAnsi="Georgia"/>
          <w:b/>
          <w:sz w:val="28"/>
          <w:szCs w:val="28"/>
        </w:rPr>
        <w:br w:type="page"/>
      </w:r>
    </w:p>
    <w:p w14:paraId="6A56C8BB" w14:textId="77777777" w:rsidR="003A1A17" w:rsidRPr="00350F07" w:rsidRDefault="003A1A17" w:rsidP="0038195E">
      <w:pPr>
        <w:spacing w:line="276" w:lineRule="auto"/>
        <w:jc w:val="center"/>
        <w:rPr>
          <w:rFonts w:ascii="Georgia" w:hAnsi="Georgia"/>
          <w:b/>
          <w:sz w:val="28"/>
          <w:szCs w:val="28"/>
        </w:rPr>
      </w:pPr>
      <w:r w:rsidRPr="00350F07">
        <w:rPr>
          <w:rFonts w:ascii="Georgia" w:hAnsi="Georgia"/>
          <w:b/>
          <w:sz w:val="28"/>
          <w:szCs w:val="28"/>
        </w:rPr>
        <w:lastRenderedPageBreak/>
        <w:t>П Е Р Е Л І К</w:t>
      </w:r>
    </w:p>
    <w:p w14:paraId="53395258" w14:textId="77777777" w:rsidR="00F61A39" w:rsidRPr="00350F07" w:rsidRDefault="003A1A17" w:rsidP="0038195E">
      <w:pPr>
        <w:spacing w:line="276" w:lineRule="auto"/>
        <w:jc w:val="center"/>
        <w:rPr>
          <w:rFonts w:ascii="Georgia" w:hAnsi="Georgia"/>
          <w:b/>
          <w:sz w:val="28"/>
          <w:szCs w:val="28"/>
        </w:rPr>
      </w:pPr>
      <w:r w:rsidRPr="00350F07">
        <w:rPr>
          <w:rFonts w:ascii="Georgia" w:hAnsi="Georgia"/>
          <w:b/>
          <w:sz w:val="28"/>
          <w:szCs w:val="28"/>
        </w:rPr>
        <w:t xml:space="preserve">земельних питань на розгляд </w:t>
      </w:r>
      <w:r w:rsidR="00D74FD3" w:rsidRPr="00350F07">
        <w:rPr>
          <w:rFonts w:ascii="Georgia" w:hAnsi="Georgia"/>
          <w:b/>
          <w:sz w:val="28"/>
          <w:szCs w:val="28"/>
        </w:rPr>
        <w:t>3</w:t>
      </w:r>
      <w:r w:rsidRPr="00350F07">
        <w:rPr>
          <w:rFonts w:ascii="Georgia" w:hAnsi="Georgia"/>
          <w:b/>
          <w:sz w:val="28"/>
          <w:szCs w:val="28"/>
        </w:rPr>
        <w:t xml:space="preserve"> сесії восьмого скликання </w:t>
      </w:r>
    </w:p>
    <w:p w14:paraId="1E5F9F9A" w14:textId="58D735D7" w:rsidR="003A1A17" w:rsidRPr="00350F07" w:rsidRDefault="00D74FD3" w:rsidP="0038195E">
      <w:pPr>
        <w:spacing w:line="276" w:lineRule="auto"/>
        <w:jc w:val="center"/>
        <w:rPr>
          <w:rFonts w:ascii="Georgia" w:hAnsi="Georgia"/>
          <w:b/>
          <w:sz w:val="28"/>
          <w:szCs w:val="28"/>
        </w:rPr>
      </w:pPr>
      <w:r w:rsidRPr="00350F07">
        <w:rPr>
          <w:rFonts w:ascii="Georgia" w:hAnsi="Georgia"/>
          <w:b/>
          <w:sz w:val="28"/>
          <w:szCs w:val="28"/>
        </w:rPr>
        <w:t>26</w:t>
      </w:r>
      <w:r w:rsidR="003A1A17" w:rsidRPr="00350F07">
        <w:rPr>
          <w:rFonts w:ascii="Georgia" w:hAnsi="Georgia"/>
          <w:b/>
          <w:sz w:val="28"/>
          <w:szCs w:val="28"/>
        </w:rPr>
        <w:t xml:space="preserve"> </w:t>
      </w:r>
      <w:r w:rsidRPr="00350F07">
        <w:rPr>
          <w:rFonts w:ascii="Georgia" w:hAnsi="Georgia"/>
          <w:b/>
          <w:sz w:val="28"/>
          <w:szCs w:val="28"/>
        </w:rPr>
        <w:t xml:space="preserve">січня </w:t>
      </w:r>
      <w:r w:rsidR="003A1A17" w:rsidRPr="00350F07">
        <w:rPr>
          <w:rFonts w:ascii="Georgia" w:hAnsi="Georgia"/>
          <w:b/>
          <w:sz w:val="28"/>
          <w:szCs w:val="28"/>
        </w:rPr>
        <w:t>202</w:t>
      </w:r>
      <w:r w:rsidRPr="00350F07">
        <w:rPr>
          <w:rFonts w:ascii="Georgia" w:hAnsi="Georgia"/>
          <w:b/>
          <w:sz w:val="28"/>
          <w:szCs w:val="28"/>
        </w:rPr>
        <w:t>1</w:t>
      </w:r>
      <w:r w:rsidR="003A1A17" w:rsidRPr="00350F07">
        <w:rPr>
          <w:rFonts w:ascii="Georgia" w:hAnsi="Georgia"/>
          <w:b/>
          <w:sz w:val="28"/>
          <w:szCs w:val="28"/>
        </w:rPr>
        <w:t xml:space="preserve"> р.</w:t>
      </w:r>
    </w:p>
    <w:p w14:paraId="557A9F7A" w14:textId="77777777" w:rsidR="003A1A17" w:rsidRPr="00350F07" w:rsidRDefault="003A1A17" w:rsidP="0038195E">
      <w:pPr>
        <w:spacing w:line="276" w:lineRule="auto"/>
        <w:jc w:val="center"/>
        <w:rPr>
          <w:rFonts w:ascii="Georgia" w:hAnsi="Georgia"/>
          <w:b/>
          <w:sz w:val="28"/>
          <w:szCs w:val="28"/>
        </w:rPr>
      </w:pPr>
    </w:p>
    <w:p w14:paraId="2DDF216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</w:p>
    <w:p w14:paraId="6410B3B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>1. Про затвердження технічних документацій із землеустрою:</w:t>
      </w:r>
    </w:p>
    <w:p w14:paraId="6FCAA09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Рап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Р.М. с. Галичани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1,3221 га та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0,3290 га  для ведення товарного сільськогосподарського виробництва;</w:t>
      </w:r>
    </w:p>
    <w:p w14:paraId="4B805E8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Кодлубай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Л.І. с. Галичани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0,8557 га та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0,2902 га  для ведення товарного сільськогосподарського виробництва;</w:t>
      </w:r>
    </w:p>
    <w:p w14:paraId="16B85E5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Карапінка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Г.Г. с. Галичани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1,2904 га та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0,3290 га  для ведення товарного сільськогосподарського виробництва;</w:t>
      </w:r>
    </w:p>
    <w:p w14:paraId="3A088AB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Кацюба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О.Я. с. Галичани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1,0006 га та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0,3290 га  для ведення товарного сільськогосподарського виробництва;</w:t>
      </w:r>
    </w:p>
    <w:p w14:paraId="74BDACF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Федейко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Л.Г. с. Галичани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1,4420 га та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0,3290 га  для ведення товарного сільськогосподарського виробництва;</w:t>
      </w:r>
    </w:p>
    <w:p w14:paraId="2BA2A6C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Телюк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Н.С.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0,5222 га, 0,4069 га, 0, 0884 га  для ведення товарного сільськогосподарського виробництва;</w:t>
      </w:r>
    </w:p>
    <w:p w14:paraId="19E4E8C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Мойсин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95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0,1266 га для будівництва та обслуговування житлового будинку, господарських будівель та споруд;</w:t>
      </w:r>
    </w:p>
    <w:p w14:paraId="7DC1DA0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Лисак Л.М.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Бічна, 103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0,1370 га для будівництва та обслуговування житлового будинку, господарських будівель та споруд;</w:t>
      </w:r>
    </w:p>
    <w:p w14:paraId="10D614F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Пісько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222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0,2500 га для будівництва та обслуговування житлового будинку, господарських будівель та споруд;</w:t>
      </w:r>
    </w:p>
    <w:p w14:paraId="7FEDFF4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Сумбаєва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О.С.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33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0,0520 га для будівництва та обслуговування житлового будинку, господарських будівель та споруд;</w:t>
      </w:r>
    </w:p>
    <w:p w14:paraId="6867E4B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Борис Н.М.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76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0,0652 га для будівництва та обслуговування житлового будинку, господарських будівель та споруд;</w:t>
      </w:r>
    </w:p>
    <w:p w14:paraId="74BE461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Князь Ю.І.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Артищів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Польова, 74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0,2500 га для будівництва та обслуговування житлового будинку, господарських будівель та споруд;</w:t>
      </w:r>
    </w:p>
    <w:p w14:paraId="429341E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Гриців С.М.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Нова, 11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0,1597 га для будівництва та обслуговування житлового будинку, господарських будівель та споруд;</w:t>
      </w:r>
    </w:p>
    <w:p w14:paraId="2655518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Гірському Р.О.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0,2200 га для ведення ОСГ;</w:t>
      </w:r>
    </w:p>
    <w:p w14:paraId="3226855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Базарник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М.І.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74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0,1925 га для будівництва та обслуговування житлового будинку, господарських будівель та споруд;</w:t>
      </w:r>
    </w:p>
    <w:p w14:paraId="0AD6ECE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Ярош І.Б.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Кн.Ольги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1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 для будівництва та обслуговування житлового будинку, господарських будівель та споруд;</w:t>
      </w:r>
    </w:p>
    <w:p w14:paraId="724BCCA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Рап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Є.І.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 на вул. Миру, 15 «а»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0,1185 га для будівництва та обслуговування житлового будинку, господарських будівель та споруд;</w:t>
      </w:r>
    </w:p>
    <w:p w14:paraId="60F8433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Когут А.М. с. Угри на вул. Зелена, 27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0,2500 га для будівництва та обслуговування житлового будинку, господарських будівель та споруд;</w:t>
      </w:r>
    </w:p>
    <w:p w14:paraId="2F36A51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Ваврикович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Н.Є., Дячок З.Є. с. Угри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Задоріжна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9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0,2500 га для будівництва та обслуговування житлового будинку, господарських будівель та споруд;</w:t>
      </w:r>
    </w:p>
    <w:p w14:paraId="5E691C1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Смілка В.М. с. Добряни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0,2108 га, 0,1884 га, 0, 0649 га  для ведення товарного сільськогосподарського виробництва;</w:t>
      </w:r>
    </w:p>
    <w:p w14:paraId="0168181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Колобич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М.Б.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Повітно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0,1287 га, 0,1286 га, 0,1247 га  для ведення особистого селянського господарства;</w:t>
      </w:r>
    </w:p>
    <w:p w14:paraId="117113D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Гриців М.С.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Повітно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15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0,2327 га для будівництва та обслуговування житлового будинку, господарських будівель та споруд;</w:t>
      </w:r>
    </w:p>
    <w:p w14:paraId="3A1388C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Голубець І.М.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с.Дубаневичі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Вишнева, 5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0,1580 га для будівництва та обслуговування житлового будинку, господарських будівель та споруд;</w:t>
      </w:r>
    </w:p>
    <w:p w14:paraId="1A7440C9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Городник К.Я. с. Градівка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Підзамок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27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0,2500 га для будівництва та обслуговування житлового будинку, господарських будівель та споруд;</w:t>
      </w:r>
    </w:p>
    <w:p w14:paraId="78E6171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Нестерчук Г.І.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9-го Травня, 109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0,1608 га для будівництва та обслуговування житлового будинку, господарських будівель та споруд;</w:t>
      </w:r>
    </w:p>
    <w:p w14:paraId="2E0FBBE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Логинська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Е.Г.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Мавковичі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Лугова, 151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0,0681 га для будівництва та обслуговування житлового будинку, господарських будівель та споруд;</w:t>
      </w:r>
    </w:p>
    <w:p w14:paraId="2CA910F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Фостяк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В.С.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Мавковичі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Лугова, 449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0,2500 га для будівництва та обслуговування житлового будинку, господарських будівель та споруд;</w:t>
      </w:r>
    </w:p>
    <w:p w14:paraId="54EC9A2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>2. Про затвердження проектів землеустрою щодо відведення земельних ділянок:</w:t>
      </w:r>
    </w:p>
    <w:p w14:paraId="13E2875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Кедебець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вул.Т.Г.Шевченка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114 «а»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0,1000 га. для будівництва та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746DC3E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Блащак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0,1500 га. для будівництва та обслуговування житлового будинку, господарських будівель та споруд;</w:t>
      </w:r>
    </w:p>
    <w:p w14:paraId="3202605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Маца О.В.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1,0000 га. для ведення ОСГ;</w:t>
      </w:r>
    </w:p>
    <w:p w14:paraId="2036022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Гірняк В.І.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0,0907 га. для ведення ОСГ;</w:t>
      </w:r>
    </w:p>
    <w:p w14:paraId="52FC8BB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Боровець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0,0830 га. для ведення ОСГ;</w:t>
      </w:r>
    </w:p>
    <w:p w14:paraId="3D89FD79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Сенюта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С.С.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0,1919 га. для ведення ОСГ;</w:t>
      </w:r>
    </w:p>
    <w:p w14:paraId="71CDD1B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Баховська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0,0869 га. для ведення ОСГ;</w:t>
      </w:r>
    </w:p>
    <w:p w14:paraId="7FF238C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Пилат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В.Р.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0,1919 га. для ведення ОСГ;</w:t>
      </w:r>
    </w:p>
    <w:p w14:paraId="0A78530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Дзвоник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0,4000 га. для ведення ОСГ;</w:t>
      </w:r>
    </w:p>
    <w:p w14:paraId="45150FD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Мозола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0,0900 га. для ведення ОСГ;</w:t>
      </w:r>
    </w:p>
    <w:p w14:paraId="540CEFE9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Стасів Б.Д.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0,1269 га. для ведення ОСГ;</w:t>
      </w:r>
    </w:p>
    <w:p w14:paraId="0F5CAAD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Ривак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с.Родатичі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1,0000 га. для ведення ОСГ;</w:t>
      </w:r>
    </w:p>
    <w:p w14:paraId="7111E05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Ривак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А.І.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с.Родатичі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1,0000 га. для ведення ОСГ;</w:t>
      </w:r>
    </w:p>
    <w:p w14:paraId="55D8C10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Ривак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с.Родатичі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1,0000 га. для ведення ОСГ;</w:t>
      </w:r>
    </w:p>
    <w:p w14:paraId="7771E56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Чорненька М.А.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0,2958 га. та 0,2716 га. для ведення ОСГ;</w:t>
      </w:r>
    </w:p>
    <w:p w14:paraId="677ACC0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Савка Х.Ю.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0,4549 га. для ведення ОСГ;</w:t>
      </w:r>
    </w:p>
    <w:p w14:paraId="6CF11AB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Марченко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2 га. для ведення ОСГ;</w:t>
      </w:r>
    </w:p>
    <w:p w14:paraId="789A4B2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Колобич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Р.М.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пл.0,1060 га. для ведення ОСГ;</w:t>
      </w:r>
    </w:p>
    <w:p w14:paraId="5241D00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Червик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с.Градівка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0,2000 га. для ведення ОСГ;</w:t>
      </w:r>
    </w:p>
    <w:p w14:paraId="41D6E46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Колодій І.Й.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вул.Шкільна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-Бічна, 31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0,1300 га. для будівництва та обслуговування житлового будинку, господарських будівель та споруд;</w:t>
      </w:r>
    </w:p>
    <w:p w14:paraId="6C04216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Васів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Ю.М.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ведення ОСГ;</w:t>
      </w:r>
    </w:p>
    <w:p w14:paraId="7583114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Васів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вул.Дорошенка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15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403C054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Огінок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Б.Б.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с.Дроздовичі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0,1350 га. для ведення ОСГ;</w:t>
      </w:r>
    </w:p>
    <w:p w14:paraId="59A2445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Лозинська І.П.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0,1591 га. для ведення ОСГ;</w:t>
      </w:r>
    </w:p>
    <w:p w14:paraId="41247A2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Лозинський З.М.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0,1788 га. для ведення ОСГ;</w:t>
      </w:r>
    </w:p>
    <w:p w14:paraId="2F6ED4A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Ривак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49E0E42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Хрустіль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О.А.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вул.Героїв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АТО, 14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0,1206 га. для будівництва та обслуговування житлового будинку, господарських будівель та споруд;</w:t>
      </w:r>
    </w:p>
    <w:p w14:paraId="539CC18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ab/>
        <w:t xml:space="preserve">- Герасим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вул.Дорошенка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13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3FB9DF7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Петрунь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Г.Т.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с.Градівка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0,1870 га. для ведення ОСГ;</w:t>
      </w:r>
    </w:p>
    <w:p w14:paraId="58BFB12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Мойсин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0,1151 га. для ведення ОСГ;</w:t>
      </w:r>
    </w:p>
    <w:p w14:paraId="4CFAF5F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Гурла Н.С.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0,0800 га. для ведення ОСГ;</w:t>
      </w:r>
    </w:p>
    <w:p w14:paraId="52BBAAD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Кавецький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А.З.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0,1000 га. для ведення ОСГ;</w:t>
      </w:r>
    </w:p>
    <w:p w14:paraId="0495382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Мілян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Б.М.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с.Добряни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0,6000 га. для ведення ОСГ;</w:t>
      </w:r>
    </w:p>
    <w:p w14:paraId="6B98A97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Гриців П.С.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0,1000 га. для ведення ОСГ;</w:t>
      </w:r>
    </w:p>
    <w:p w14:paraId="5AA9AD3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Збир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Т.Я.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0,0045 га. для будівництва гаражів;</w:t>
      </w:r>
    </w:p>
    <w:p w14:paraId="3A6619E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Прийма І.С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0,0027 га. для будівництва гаражів;</w:t>
      </w:r>
    </w:p>
    <w:p w14:paraId="79FD6CD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Феденечко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0,0028 га. для будівництва гаражів;</w:t>
      </w:r>
    </w:p>
    <w:p w14:paraId="0A465D5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Кордиш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0,0033 га. для будівництва гаражів;</w:t>
      </w:r>
    </w:p>
    <w:p w14:paraId="48777A3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Романяк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Л.О.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0,0033 га. для будівництва гаражів;</w:t>
      </w:r>
    </w:p>
    <w:p w14:paraId="2A9979B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Монастирська Х.В.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0,0041 га. для будівництва гаражів;</w:t>
      </w:r>
    </w:p>
    <w:p w14:paraId="5CDFF9A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Аюпов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В.Р.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0,0034 га. для будівництва гаражів;</w:t>
      </w:r>
    </w:p>
    <w:p w14:paraId="1778C1F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Гавенко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О.Б.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0,0034 га. для будівництва гаражів;</w:t>
      </w:r>
    </w:p>
    <w:p w14:paraId="0EB64C8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Мацьков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Р.В.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0,0030 га. для будівництва гаражів;</w:t>
      </w:r>
    </w:p>
    <w:p w14:paraId="02A3373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Гриців С.М.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0,1147 га. для ведення ОСГ;</w:t>
      </w:r>
    </w:p>
    <w:p w14:paraId="4A8A97E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Коротич П.О.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вул.Кн.Ольги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 «б»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0,0613 га. для будівництва та обслуговування житлового будинку, господарських будівель та споруд;</w:t>
      </w:r>
    </w:p>
    <w:p w14:paraId="41F1EE4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Шандра В.Й.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вул.Гендрихів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22 «б»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0,0613 га. для будівництва та обслуговування житлового будинку, господарських будівель та споруд;</w:t>
      </w:r>
    </w:p>
    <w:p w14:paraId="794F129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Михайляк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вул.Гендрихів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23 «б»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69888A1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Колодка О.М.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0,3900 га. для ведення ОСГ;</w:t>
      </w:r>
    </w:p>
    <w:p w14:paraId="362745F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Гурецька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О.Д.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вулиця Львівська, 8, гараж 2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0,0059 га. для будівництва гаражів;</w:t>
      </w:r>
    </w:p>
    <w:p w14:paraId="1BB4D16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Максимів М.Т.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0,3110 та 0,1120 га. для ведення ОСГ;</w:t>
      </w:r>
    </w:p>
    <w:p w14:paraId="02D1413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Саламаха М.Б.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0,0643 га. для ведення ОСГ;</w:t>
      </w:r>
    </w:p>
    <w:p w14:paraId="30C0BA8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Руда М.О.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вул.Кеприн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24 «а»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0,1286 га. для будівництва та обслуговування житлового будинку, господарських будівель та споруд;</w:t>
      </w:r>
    </w:p>
    <w:p w14:paraId="6CC14A3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Устрицький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І.С. в с .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0,1017 га. для ведення ОСГ;</w:t>
      </w:r>
    </w:p>
    <w:p w14:paraId="4E497AD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ab/>
        <w:t xml:space="preserve">- Сорока Г.І.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0,2000 га. для ведення ОСГ;</w:t>
      </w:r>
    </w:p>
    <w:p w14:paraId="73FAA05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Пелех Л.Й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с.Родатичі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0,2368 га. для ведення ОСГ;</w:t>
      </w:r>
    </w:p>
    <w:p w14:paraId="70E5E459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Кочан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Р.П.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3E7613C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Женчур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М.П.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0,3332 га. для ведення ОСГ;</w:t>
      </w:r>
    </w:p>
    <w:p w14:paraId="52E0C2D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Андрейко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с.Долиняни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0,2000 га. для ведення ОСГ;</w:t>
      </w:r>
    </w:p>
    <w:p w14:paraId="139F388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Берегівська Г.М.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0,1987 га. для ведення ОСГ;</w:t>
      </w:r>
    </w:p>
    <w:p w14:paraId="5E49448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Кушнір А.В.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вул.Садова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27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0,0967 га. для будівництва та обслуговування житлового будинку, господарських будівель та споруд;</w:t>
      </w:r>
    </w:p>
    <w:p w14:paraId="3BD6B79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Юзьвак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Г.Я.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с.Зушиці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0,2361 га. для ведення ОСГ;</w:t>
      </w:r>
    </w:p>
    <w:p w14:paraId="374D55A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Телятинська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М.О.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0,2530 га. для ведення ОСГ;</w:t>
      </w:r>
    </w:p>
    <w:p w14:paraId="2CDB939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Миколайчук М.М.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вул.Цунівська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7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0,1251 га. для зміни цільового призначення земельної ділянки з «для ведення ОСГ» на «для будівництва та обслуговування житлового будинку, господарських будівель та споруд»;</w:t>
      </w:r>
    </w:p>
    <w:p w14:paraId="7EB9592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Бубній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вул.Дорошенка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9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279EE6F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Цибульський Н.І.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вул.Садова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29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0,0998 га. для будівництва та обслуговування житлового будинку, господарських будівель та споруд;</w:t>
      </w:r>
    </w:p>
    <w:p w14:paraId="160F86D9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Романюк О.В.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вул.Верхня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0,0600 га. для ведення ОСГ;</w:t>
      </w:r>
    </w:p>
    <w:p w14:paraId="6CB4E2A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Гринчишин А.Я.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с.Речичани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0,5000 га. для ведення ОСГ;</w:t>
      </w:r>
    </w:p>
    <w:p w14:paraId="72675CB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Гивлюд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А.М.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с.Велика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Калинка, СТ «Політехнік-2»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0,0471 га.  для колективного садівництва;</w:t>
      </w:r>
    </w:p>
    <w:p w14:paraId="025C6F5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Пиріг Х.В.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пл.0,1130 га. для ведення ОСГ;</w:t>
      </w:r>
    </w:p>
    <w:p w14:paraId="2F27F92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Пиріг М.І.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пл.0,1950 га. для ведення ОСГ;</w:t>
      </w:r>
    </w:p>
    <w:p w14:paraId="2B8E2EE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Різник Н.Р.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вул.Шкільна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0,1500 для ведення ОСГ;</w:t>
      </w:r>
    </w:p>
    <w:p w14:paraId="08A932D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Устрицький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0,2287 га. для ведення ОСГ;</w:t>
      </w:r>
    </w:p>
    <w:p w14:paraId="5E0F8E4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Заборська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О.Є.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0,1500 га. для ведення ОСГ;</w:t>
      </w:r>
    </w:p>
    <w:p w14:paraId="15D1705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Устрицький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0,1019 га. для ведення ОСГ;</w:t>
      </w:r>
    </w:p>
    <w:p w14:paraId="1ED0795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Галамай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0,0890 га. для ведення ОСГ;</w:t>
      </w:r>
    </w:p>
    <w:p w14:paraId="3ECB415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Сичак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О.В.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с.Велика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Калинка, СТ «Камертон» діл. № 72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0,0600 га.  для індивідуального садівництва;</w:t>
      </w:r>
    </w:p>
    <w:p w14:paraId="169583F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Гаран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Г.А.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0,2000 га. для ведення ОСГ;</w:t>
      </w:r>
    </w:p>
    <w:p w14:paraId="00F35AE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ab/>
        <w:t xml:space="preserve">- Поп Г.В.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0,0800 га. для ведення ОСГ;</w:t>
      </w:r>
    </w:p>
    <w:p w14:paraId="12F39CD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Чернявський Т.Р.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пл.0,1015 га. для ведення ОСГ;</w:t>
      </w:r>
    </w:p>
    <w:p w14:paraId="26D5028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Турок І.М.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с.Дубаневичі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пл.0,1800 га. для ведення ОСГ;</w:t>
      </w:r>
    </w:p>
    <w:p w14:paraId="54CDF3C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Воробйов С.Г.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7C0D0FF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Дусько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М.А.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вул.Кеприн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11 «а»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0,1233 га. для будівництва та обслуговування житлового будинку, господарських будівель та споруд;</w:t>
      </w:r>
    </w:p>
    <w:p w14:paraId="1C2B290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Саврук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0,2890 га. для ведення ОСГ;</w:t>
      </w:r>
    </w:p>
    <w:p w14:paraId="3ED22D1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Марциняк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Л.С.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0,1500 га. для будівництва та обслуговування житлового будинку, господарських будівель та споруд;</w:t>
      </w:r>
    </w:p>
    <w:p w14:paraId="201897A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Лихач І.П.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с.Родатичі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0,0428 га.  для індивідуального садівництва;</w:t>
      </w:r>
    </w:p>
    <w:p w14:paraId="6A7DF83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Чорна З.І.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с.Долиняни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пл.0,1000 га. для ведення ОСГ;</w:t>
      </w:r>
    </w:p>
    <w:p w14:paraId="7DA94CE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Француз В.В.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с.Артищів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вул.Бічна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-Польова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0,1300 для будівництва та обслуговування житлового будинку, господарських будівель та споруд;</w:t>
      </w:r>
    </w:p>
    <w:p w14:paraId="62F8D0E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Голубко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с.Артищів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пл.0,1016 га. для ведення ОСГ;</w:t>
      </w:r>
    </w:p>
    <w:p w14:paraId="7E7204C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Васів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пл.0,1000 га. для ведення ОСГ;</w:t>
      </w:r>
    </w:p>
    <w:p w14:paraId="772F2E18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Догода К.М.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пл.0,1169 га. для ведення ОСГ;</w:t>
      </w:r>
    </w:p>
    <w:p w14:paraId="6808583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Мартин О.М.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пл.0,3000 га. для ведення ОСГ;</w:t>
      </w:r>
    </w:p>
    <w:p w14:paraId="232CF57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Герасим М.В.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пл.0,0600 га. для ведення ОСГ;</w:t>
      </w:r>
    </w:p>
    <w:p w14:paraId="0ED0EA7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Богуцька І.Й.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с.Дроздовичі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пл.0,7000 га. для ведення ОСГ;</w:t>
      </w:r>
    </w:p>
    <w:p w14:paraId="7FC0693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Кириленко С.Д.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с.Вовчухи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1,5000 га. для ведення ОСГ;</w:t>
      </w:r>
    </w:p>
    <w:p w14:paraId="1392535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Тур М.І.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пл.0,2900 га. для ведення ОСГ;</w:t>
      </w:r>
    </w:p>
    <w:p w14:paraId="6F93954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Карабін І.В.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пл.0,2935 га. для ведення ОСГ;</w:t>
      </w:r>
    </w:p>
    <w:p w14:paraId="0BD1D35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Галамай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Б.І.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пл.0,1940 га. для ведення ОСГ;</w:t>
      </w:r>
    </w:p>
    <w:p w14:paraId="0BA5FD8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Тур М.Я.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пл.0,1496 га. для ведення ОСГ;</w:t>
      </w:r>
    </w:p>
    <w:p w14:paraId="79FC427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Галамай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пл.0,2280 га. для ведення ОСГ;</w:t>
      </w:r>
    </w:p>
    <w:p w14:paraId="5D8DC27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Салабай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0,1800 га. для ведення ОСГ;</w:t>
      </w:r>
    </w:p>
    <w:p w14:paraId="2269375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Байко О.О.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Шкігшльна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0,1719 га. для ведення ОСГ;</w:t>
      </w:r>
    </w:p>
    <w:p w14:paraId="397D4A6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Цап О.О.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с.Добряни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0,1963 га. для ведення ОСГ.</w:t>
      </w:r>
    </w:p>
    <w:p w14:paraId="169CB2B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</w:p>
    <w:p w14:paraId="14816AD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>3. Про затвердження детальних планів території:</w:t>
      </w:r>
    </w:p>
    <w:p w14:paraId="43EC180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для влаштування дитячого майданчика зі сквером, будівництва та обслуговування об’єктів торгівлі, побутового обслуговування та </w:t>
      </w: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 xml:space="preserve">житлового будинку, господарських будівель та споруд (учаснику бойових дій АТО Квасниці С.І.)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О.Теліги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 Городка;</w:t>
      </w:r>
    </w:p>
    <w:p w14:paraId="5362127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для обслуговування багатоквартирних житлових будинків, прилеглих господарських будівель, споруд та прибудинкової території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В.Чорновола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9,13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;</w:t>
      </w:r>
    </w:p>
    <w:p w14:paraId="746C38B9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Михайляку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м.Городку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м-ні Гайдамаків, 13,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0,0082 га для будівництва та обслуговування гаража;</w:t>
      </w:r>
    </w:p>
    <w:p w14:paraId="76C8FFF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Кальмук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М.Д.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с.Дроздовичі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0,0904 га для будівництва та обслуговування житлового будинку, господарських будівель та споруд;</w:t>
      </w:r>
    </w:p>
    <w:p w14:paraId="180FF91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Бойчишину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В.Є.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0,0823 га для будівництва та обслуговування житлового будинку, господарських будівель та споруд;</w:t>
      </w:r>
    </w:p>
    <w:p w14:paraId="37D41C9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Писюрі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Я.І.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0,1000 га для будівництва та обслуговування житлового будинку, господарських будівель та споруд;</w:t>
      </w:r>
    </w:p>
    <w:p w14:paraId="5F5A4F0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Сенів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0,1000 га для будівництва та обслуговування житлового будинку, господарських будівель та споруд;</w:t>
      </w:r>
    </w:p>
    <w:p w14:paraId="2697C9B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Федану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Б.В.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0,3768 га для будівництва та обслуговування житлового будинку, господарських будівель та споруд;</w:t>
      </w:r>
    </w:p>
    <w:p w14:paraId="282348F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Шандра В.О., Шевчук О.М.,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Мусянович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І.М. в с. Велика Калинка для будівництва та обслуговування групи дачних будинків, господарських будівель та споруд.</w:t>
      </w:r>
    </w:p>
    <w:p w14:paraId="6CB284B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</w:p>
    <w:p w14:paraId="1799622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4. Про припинення КНП «Городоцький РЦПМСД» права постійного користування земельною ділянкою в с.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Родатичі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0,1000 га для будівництва та обслуговування закладів охорони здоров’я  та соціальної допомоги для будівництва амбулаторія.</w:t>
      </w:r>
    </w:p>
    <w:p w14:paraId="725742B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</w:p>
    <w:p w14:paraId="18A74A7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>5. Про надання дозволів на виготовлення проектів землеустрою щодо відведення для передачі у приватну власність земельних ділянок:</w:t>
      </w:r>
    </w:p>
    <w:p w14:paraId="746B02DC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Квасниці С.І.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О.Теліги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0,0850 га. для будівництва та обслуговування житлового будинку, господарських будівель та споруд;</w:t>
      </w:r>
    </w:p>
    <w:p w14:paraId="4859B00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Сивенькому Б.С.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В.Великого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, 7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33C2CAF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Павлишин О.І.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вул. Застава, 9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52F252E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Зровко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Г.Г.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0,0600 га на вул. Львівській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для ведення ОСГ;</w:t>
      </w:r>
    </w:p>
    <w:p w14:paraId="35645A70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Селедець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Л.М.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0,0400 га на вул. Львівській (671а)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для ведення ОСГ;</w:t>
      </w:r>
    </w:p>
    <w:p w14:paraId="65EE5CB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Канцір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М.В.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0,1578 га та 0,0430 га в с. Долиняни для ведення ОСГ;</w:t>
      </w:r>
    </w:p>
    <w:p w14:paraId="0466E29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 xml:space="preserve">- Хомин С.О.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0,0700 га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Заставській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, 298 для ведення ОСГ;</w:t>
      </w:r>
    </w:p>
    <w:p w14:paraId="7A10ABF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Артим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Н.Б.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. 0,0400 га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на вул. Львівській, 603 «б» для ведення ОСГ.</w:t>
      </w:r>
    </w:p>
    <w:p w14:paraId="6CA1805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</w:p>
    <w:p w14:paraId="0AC55536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>6. Про надання дозволу на виготовлення технічної документації із землеустрою:</w:t>
      </w:r>
    </w:p>
    <w:p w14:paraId="4F62B6BB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Баран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1,7000 га для ведення товарного с/г виробництва;</w:t>
      </w:r>
    </w:p>
    <w:p w14:paraId="1909140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Приставі Н.Й.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1,7000 га для ведення товарного с/г виробництва;</w:t>
      </w:r>
    </w:p>
    <w:p w14:paraId="0C52203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Тертулі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1,1200 га для ведення товарного с/г виробництва;</w:t>
      </w:r>
    </w:p>
    <w:p w14:paraId="45A9D4D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Мурському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М.М.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1,700 га для ведення товарного с/г виробництва;</w:t>
      </w:r>
    </w:p>
    <w:p w14:paraId="1F57ECB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Городнику Б.Я.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с.Градівка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1,6700 га для ведення товарного с/г виробництва;</w:t>
      </w:r>
    </w:p>
    <w:p w14:paraId="0B2003F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Городник М.Г.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с.Градівка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1,6700 га для ведення товарного с/г виробництва;</w:t>
      </w:r>
    </w:p>
    <w:p w14:paraId="6643EC85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Мацуняку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с.Велика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Калинка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1,0899 га для ведення товарного с/г виробництва;</w:t>
      </w:r>
    </w:p>
    <w:p w14:paraId="56D59E74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Шостак С.А.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с.Добряни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1,5800 га для ведення товарного с/г виробництва;</w:t>
      </w:r>
    </w:p>
    <w:p w14:paraId="5C2CB6C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Гук І.Г.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с.Добряни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1,2300 га для ведення товарного с/г виробництва;</w:t>
      </w:r>
    </w:p>
    <w:p w14:paraId="3A6E07E7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Голіян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с.Шоломиничі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1,4900 га для ведення товарного с/г виробництва;</w:t>
      </w:r>
    </w:p>
    <w:p w14:paraId="2A32078E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Голіян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І.І.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с.Шоломиничі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1,4000 га для ведення товарного с/г виробництва;</w:t>
      </w:r>
    </w:p>
    <w:p w14:paraId="5C5895DF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- Бекеш С.С. в с. Зелений Гай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1,0400 га для ведення товарного с/г виробництва.</w:t>
      </w:r>
    </w:p>
    <w:p w14:paraId="4D7A6A3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</w:p>
    <w:p w14:paraId="6C48E65D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>7. Про надання дозволу на виготовлення детального плану території:</w:t>
      </w:r>
    </w:p>
    <w:p w14:paraId="43BA74B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Кульчицькому Б.В.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Передмістя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0,1000 га. по зміні цільового призначення земельної ділянки з «для індивідуального садівництва»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промисловості;</w:t>
      </w:r>
    </w:p>
    <w:p w14:paraId="631BB4B1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lastRenderedPageBreak/>
        <w:tab/>
        <w:t xml:space="preserve">-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Фельштинській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Б.Р.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38EFD6F3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Сабадаш З.Є. в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0,1200 га. для будівництва та обслуговування житлового будинку, господарських будівель та споруд;</w:t>
      </w:r>
    </w:p>
    <w:p w14:paraId="6415EA4A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 xml:space="preserve">- Лотоцькій М.М. в с. Угри вул. Ставова, 1 «в»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0,2645 га для розміщення та експлуатації основних, підсобних і допоміжних будівель та споруд підприємств переробної, машинобудівної та іншої промисловості;</w:t>
      </w:r>
    </w:p>
    <w:p w14:paraId="37C9F3B2" w14:textId="77777777" w:rsidR="00350F0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350F07">
        <w:rPr>
          <w:rFonts w:ascii="Georgia" w:eastAsia="Calibri" w:hAnsi="Georgia"/>
          <w:sz w:val="28"/>
          <w:szCs w:val="28"/>
          <w:lang w:eastAsia="ru-RU"/>
        </w:rPr>
        <w:tab/>
        <w:t>- ТзОВ «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Сиданіт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 xml:space="preserve">» в с. Угри вул. Вербова, 66 «б» </w:t>
      </w:r>
      <w:proofErr w:type="spellStart"/>
      <w:r w:rsidRPr="00350F07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350F07">
        <w:rPr>
          <w:rFonts w:ascii="Georgia" w:eastAsia="Calibri" w:hAnsi="Georgia"/>
          <w:sz w:val="28"/>
          <w:szCs w:val="28"/>
          <w:lang w:eastAsia="ru-RU"/>
        </w:rPr>
        <w:t>. 0,4557 га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14:paraId="5996D332" w14:textId="77777777" w:rsidR="00350F07" w:rsidRPr="00350F07" w:rsidRDefault="00350F07" w:rsidP="0038195E">
      <w:pPr>
        <w:pStyle w:val="a3"/>
        <w:spacing w:line="276" w:lineRule="auto"/>
        <w:jc w:val="both"/>
        <w:rPr>
          <w:rFonts w:ascii="Georgia" w:eastAsia="Calibri" w:hAnsi="Georgia"/>
          <w:b/>
          <w:bCs/>
          <w:sz w:val="28"/>
          <w:szCs w:val="28"/>
          <w:lang w:eastAsia="ru-RU"/>
        </w:rPr>
      </w:pPr>
    </w:p>
    <w:p w14:paraId="0A3115B6" w14:textId="77777777" w:rsidR="00350F07" w:rsidRPr="00350F07" w:rsidRDefault="00350F07" w:rsidP="0038195E">
      <w:pPr>
        <w:pStyle w:val="a3"/>
        <w:spacing w:line="276" w:lineRule="auto"/>
        <w:jc w:val="both"/>
        <w:rPr>
          <w:rFonts w:ascii="Georgia" w:eastAsia="Calibri" w:hAnsi="Georgia"/>
          <w:b/>
          <w:bCs/>
          <w:sz w:val="28"/>
          <w:szCs w:val="28"/>
          <w:lang w:eastAsia="ru-RU"/>
        </w:rPr>
      </w:pPr>
    </w:p>
    <w:p w14:paraId="5D86735E" w14:textId="181A93DA" w:rsidR="003A1A17" w:rsidRPr="00350F07" w:rsidRDefault="00350F07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  <w:r w:rsidRPr="00350F07">
        <w:rPr>
          <w:rFonts w:ascii="Georgia" w:eastAsia="Calibri" w:hAnsi="Georgia"/>
          <w:b/>
          <w:bCs/>
          <w:sz w:val="28"/>
          <w:szCs w:val="28"/>
          <w:lang w:eastAsia="ru-RU"/>
        </w:rPr>
        <w:tab/>
      </w:r>
    </w:p>
    <w:p w14:paraId="0A04CD18" w14:textId="77777777" w:rsidR="003A1A17" w:rsidRPr="00350F07" w:rsidRDefault="003A1A17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</w:p>
    <w:p w14:paraId="753CD36E" w14:textId="77777777" w:rsidR="003A1A17" w:rsidRPr="00350F07" w:rsidRDefault="003A1A17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</w:p>
    <w:p w14:paraId="39880844" w14:textId="15E55147" w:rsidR="003A1A17" w:rsidRDefault="003A1A17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  <w:bookmarkStart w:id="4" w:name="_Hlk62206622"/>
      <w:r w:rsidRPr="00350F07">
        <w:rPr>
          <w:rFonts w:ascii="Georgia" w:hAnsi="Georgia"/>
          <w:b/>
          <w:sz w:val="28"/>
          <w:szCs w:val="28"/>
        </w:rPr>
        <w:t>Секретар ради</w:t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  <w:t>Микола ЛУПІЙ</w:t>
      </w:r>
    </w:p>
    <w:bookmarkEnd w:id="4"/>
    <w:p w14:paraId="196BD6C7" w14:textId="591B5CCB" w:rsidR="0038195E" w:rsidRDefault="0038195E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</w:p>
    <w:p w14:paraId="09C3C30C" w14:textId="361E5B08" w:rsidR="0038195E" w:rsidRDefault="0038195E" w:rsidP="0038195E">
      <w:pPr>
        <w:spacing w:line="276" w:lineRule="auto"/>
        <w:rPr>
          <w:rFonts w:ascii="Georgia" w:eastAsia="Times New Roman" w:hAnsi="Georgia"/>
          <w:b/>
          <w:sz w:val="28"/>
          <w:szCs w:val="28"/>
          <w:lang w:eastAsia="uk-UA"/>
        </w:rPr>
      </w:pPr>
      <w:r>
        <w:rPr>
          <w:rFonts w:ascii="Georgia" w:hAnsi="Georgia"/>
          <w:b/>
          <w:sz w:val="28"/>
          <w:szCs w:val="28"/>
        </w:rPr>
        <w:br w:type="page"/>
      </w:r>
    </w:p>
    <w:p w14:paraId="35ACA08B" w14:textId="77777777" w:rsidR="009148AA" w:rsidRPr="009148AA" w:rsidRDefault="009148AA" w:rsidP="009148AA">
      <w:pPr>
        <w:pStyle w:val="a3"/>
        <w:spacing w:line="276" w:lineRule="auto"/>
        <w:jc w:val="both"/>
        <w:rPr>
          <w:rFonts w:ascii="Georgia" w:eastAsia="Calibri" w:hAnsi="Georgia"/>
          <w:b/>
          <w:sz w:val="28"/>
          <w:szCs w:val="28"/>
          <w:lang w:eastAsia="ru-RU"/>
        </w:rPr>
      </w:pPr>
      <w:r w:rsidRPr="009148AA">
        <w:rPr>
          <w:rFonts w:ascii="Georgia" w:eastAsia="Calibri" w:hAnsi="Georgia"/>
          <w:b/>
          <w:sz w:val="28"/>
          <w:szCs w:val="28"/>
          <w:lang w:eastAsia="ru-RU"/>
        </w:rPr>
        <w:lastRenderedPageBreak/>
        <w:t>Д О Д А Т К О В И Й   П Е Р Е Л І К</w:t>
      </w:r>
    </w:p>
    <w:p w14:paraId="3A97BC5A" w14:textId="77777777" w:rsidR="009148AA" w:rsidRPr="009148AA" w:rsidRDefault="009148AA" w:rsidP="009148AA">
      <w:pPr>
        <w:pStyle w:val="a3"/>
        <w:spacing w:line="276" w:lineRule="auto"/>
        <w:jc w:val="both"/>
        <w:rPr>
          <w:rFonts w:ascii="Georgia" w:eastAsia="Calibri" w:hAnsi="Georgia"/>
          <w:b/>
          <w:sz w:val="28"/>
          <w:szCs w:val="28"/>
          <w:lang w:eastAsia="ru-RU"/>
        </w:rPr>
      </w:pPr>
      <w:r w:rsidRPr="009148AA">
        <w:rPr>
          <w:rFonts w:ascii="Georgia" w:eastAsia="Calibri" w:hAnsi="Georgia"/>
          <w:b/>
          <w:sz w:val="28"/>
          <w:szCs w:val="28"/>
          <w:lang w:eastAsia="ru-RU"/>
        </w:rPr>
        <w:t>земельних питань на розгляд сесії 26.01.2021 р.</w:t>
      </w:r>
    </w:p>
    <w:p w14:paraId="15AE429E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1.</w:t>
      </w:r>
      <w:r w:rsidRPr="009148AA">
        <w:rPr>
          <w:rFonts w:ascii="Georgia" w:eastAsia="Calibri" w:hAnsi="Georgia"/>
          <w:sz w:val="28"/>
          <w:szCs w:val="28"/>
          <w:lang w:eastAsia="ru-RU"/>
        </w:rPr>
        <w:tab/>
        <w:t>Про затвердження звітів про експертну грошову оцінку та продаж на земельних торгах у формі аукціону земельних ділянок комунальної власності:</w:t>
      </w:r>
    </w:p>
    <w:p w14:paraId="593E7459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площею 0,3113 га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Ю.Березинського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розміщення та експлуатації будівель і споруд додаткових транспортних послуг та допоміжних операцій, вид використання – для будівництва та обслуговування логістичного центру в сумі 722 683 грн., за 1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м.кв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232,15 грн.;</w:t>
      </w:r>
    </w:p>
    <w:p w14:paraId="4C02691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площею 0,2919 га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Ю.Березинського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будівництва та обслуговування будівель торгівлі, вид використання –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торгово-виставкового центру в сумі 816 941 грн., за 1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м.кв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279,87 грн.;</w:t>
      </w:r>
    </w:p>
    <w:p w14:paraId="1385E994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площею 0,2762 га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Ю.Березинського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розміщення та експлуатації будівель і споруд додаткових транспортних послуг та допоміжних операцій, вид використання – для будівництва та обслуговування логістичного центру в сумі 641 198 грн., за 1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м.кв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232,15 грн.;</w:t>
      </w:r>
    </w:p>
    <w:p w14:paraId="135E86EB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площею 0,2706 га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Ю.Березинського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будівництва та обслуговування закладу громадського харчування та об’єкта туристичної інфраструктури в сумі 757 328 грн., за 1.м.кв 279,87 грн.; </w:t>
      </w:r>
    </w:p>
    <w:p w14:paraId="2C6AA908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площею 0,0921 га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П.Мирного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будівель ринкової інфраструктури в сумі 270 645 грн. за 1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м.кв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293,86 грн.</w:t>
      </w:r>
    </w:p>
    <w:p w14:paraId="12E3729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2.</w:t>
      </w:r>
      <w:r w:rsidRPr="009148AA">
        <w:rPr>
          <w:rFonts w:ascii="Georgia" w:eastAsia="Calibri" w:hAnsi="Georgia"/>
          <w:sz w:val="28"/>
          <w:szCs w:val="28"/>
          <w:lang w:eastAsia="ru-RU"/>
        </w:rPr>
        <w:tab/>
        <w:t>Про затвердження проектів землеустрою щодо відведення земельних ділянок:</w:t>
      </w:r>
    </w:p>
    <w:p w14:paraId="3AAF1CA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Деревенко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О.С.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Дорошенка, 7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0,1200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6AEA6BA2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Сольському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Ю.В.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Зеленій, 4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0,1000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житлового будинку, господарських будівель та споруд; </w:t>
      </w:r>
    </w:p>
    <w:p w14:paraId="3E301E90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Савці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Р.П.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с.Керниця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Гендрихів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, 21-б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0,1200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571145C4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lastRenderedPageBreak/>
        <w:t xml:space="preserve">- Гринчишину Т.В.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Захисників Вітчизни, 21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0,0855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4CAE46AC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Гижко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Г.А.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0,0050 га для б-ва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гаража;</w:t>
      </w:r>
    </w:p>
    <w:p w14:paraId="54D9FF7D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Гапачило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Н.І.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с.Мавковичі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0,0454 га для ведення ОСГ;</w:t>
      </w:r>
    </w:p>
    <w:p w14:paraId="4A2B316E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Фостяк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с.Черляни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0,1280 га та 0,0484 га для ведення ОСГ;</w:t>
      </w:r>
    </w:p>
    <w:p w14:paraId="76142CB0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Селедець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М.К.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с.Черлянське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Передмістя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0,2902га і 0,1766га для вед. ОСГ;</w:t>
      </w:r>
    </w:p>
    <w:p w14:paraId="7F035312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Приставі К.Р.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0,3423 га для ведення ОСГ;</w:t>
      </w:r>
    </w:p>
    <w:p w14:paraId="3D96D28C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Брень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І.Є.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с.Вовчухи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0,2930 га для ведення ОСГ; </w:t>
      </w:r>
    </w:p>
    <w:p w14:paraId="5E182C2F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Чорній О.Й.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с.Вовчухи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0,3000 га для ведення ОСГ;</w:t>
      </w:r>
    </w:p>
    <w:p w14:paraId="6063F36B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Врублевській Н.С.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с.Долиняни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0,1448 га для ведення ОСГ;</w:t>
      </w:r>
    </w:p>
    <w:p w14:paraId="757E42BC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Котеляк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М.В.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с.Долиняни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0,9935 га для ведення ОСГ;</w:t>
      </w:r>
    </w:p>
    <w:p w14:paraId="07D31199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Щигіль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М.В.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с.Добряни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0,3000 га для ведення ОСГ;</w:t>
      </w:r>
    </w:p>
    <w:p w14:paraId="4756D241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Шиптицькій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Х.Г.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0,2181 га та 0,1922 га для ведення ОСГ;</w:t>
      </w:r>
    </w:p>
    <w:p w14:paraId="68CCDFE0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Сліпко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К.Я.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0,0859 га для ведення ОСГ;</w:t>
      </w:r>
    </w:p>
    <w:p w14:paraId="16B59388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Яблонській К.С.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0,2580 га для ведення ОСГ;</w:t>
      </w:r>
    </w:p>
    <w:p w14:paraId="4EE9853F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Бала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С.І.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0,3041 га та 0,1287 га для ведення ОСГ;</w:t>
      </w:r>
    </w:p>
    <w:p w14:paraId="6FA9AE9B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Бала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Х.М.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0,1798 га для ведення ОСГ;</w:t>
      </w:r>
    </w:p>
    <w:p w14:paraId="5B9C5FA7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Ілів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О.Г.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0,3185 га для ведення ОСГ;</w:t>
      </w:r>
    </w:p>
    <w:p w14:paraId="190E608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Волоско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Ю.І.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с.Речичани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0,2500 для ведення ОСГ;</w:t>
      </w:r>
    </w:p>
    <w:p w14:paraId="57994912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 Яцишину М.В.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с.Родатичі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0,1000 га для ведення садівництва.</w:t>
      </w:r>
    </w:p>
    <w:p w14:paraId="2E951C52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Ільчишин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Г.Г.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вул.Джерельній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, 2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0,1579 га для зміни цільового призначення з «ведення ОСГ» на «БОЖБ»;</w:t>
      </w:r>
    </w:p>
    <w:p w14:paraId="296C3508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Рихлюку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А.Г.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с.Мшана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вул.Січинського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, 104-а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0,1895 га для зміни цільового призначення з «ведення ОСГ» на «БОЖБ».</w:t>
      </w:r>
    </w:p>
    <w:p w14:paraId="373B3312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3.</w:t>
      </w:r>
      <w:r w:rsidRPr="009148AA">
        <w:rPr>
          <w:rFonts w:ascii="Georgia" w:eastAsia="Calibri" w:hAnsi="Georgia"/>
          <w:sz w:val="28"/>
          <w:szCs w:val="28"/>
          <w:lang w:eastAsia="ru-RU"/>
        </w:rPr>
        <w:tab/>
        <w:t>Про затвердження технічних документацій із землеустрою:</w:t>
      </w:r>
    </w:p>
    <w:p w14:paraId="75231818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Левицькій Л.С.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І.Франка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, 18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0,2500 га для БОЖБ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0,2050 га, 0,0636 га, 0,1814 га для ведення ОСГ;</w:t>
      </w:r>
    </w:p>
    <w:p w14:paraId="5E6059C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Сенику Б.М.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та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0,0594 га, 0,1132 га, 0,0888 га та 1311 га для ведення ОСГ;</w:t>
      </w:r>
    </w:p>
    <w:p w14:paraId="31607039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Морозу С.В.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Б.Хмельницького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, 22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0,1500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5BBE012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Федану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А.Є.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с.Заверещиця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Шептицького, 22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0,1500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233E9207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lastRenderedPageBreak/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Словік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К.К.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с.Побережне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Садовій, 20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0,2500 га для будівництва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житлового будинку, господарських будівель та споруд;</w:t>
      </w:r>
    </w:p>
    <w:p w14:paraId="3274E91D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Дунасу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В.В.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с.Мавковичі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Луговій, 463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0,1315 га для будівництва та обслуговування житлового будинку, господарських будівель та споруд;</w:t>
      </w:r>
    </w:p>
    <w:p w14:paraId="4A1FDDD1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Цвику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на вул. Морозівка, 26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0,2106 га для будівництва та обслуговування житлового будинку, господарських будівель та споруд;</w:t>
      </w:r>
    </w:p>
    <w:p w14:paraId="438D846D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Любуському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М.Г.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с.Повітно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0,3225 га та 0,0868 га для ведення ОСГ;</w:t>
      </w:r>
    </w:p>
    <w:p w14:paraId="271E19D9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Гірняку В.І.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1,8669 га та 0,8628 га для ведення товарного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виробництва (пай);</w:t>
      </w:r>
    </w:p>
    <w:p w14:paraId="48D261EA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Греділю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В.Б.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0,9329 га для ведення товарного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виробництва (пай);</w:t>
      </w:r>
    </w:p>
    <w:p w14:paraId="4A031DCE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Грициняку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Ю.Й.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с.Угри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0,9855 га для ведення товарного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виробництва (пай).</w:t>
      </w:r>
    </w:p>
    <w:p w14:paraId="749B52D5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4.</w:t>
      </w:r>
      <w:r w:rsidRPr="009148AA">
        <w:rPr>
          <w:rFonts w:ascii="Georgia" w:eastAsia="Calibri" w:hAnsi="Georgia"/>
          <w:sz w:val="28"/>
          <w:szCs w:val="28"/>
          <w:lang w:eastAsia="ru-RU"/>
        </w:rPr>
        <w:tab/>
        <w:t>Про надання дозволів на розробку технічних документацій із землеустрою:</w:t>
      </w:r>
    </w:p>
    <w:p w14:paraId="05C59DE8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Марущак О.В. та Марущак М.М.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с.Галичани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2,1200 га та 1,7500 га для ведення товарного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виробництва (пай);</w:t>
      </w:r>
    </w:p>
    <w:p w14:paraId="19624A49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5. Про надання дозволів на розробку детальних планів території:</w:t>
      </w:r>
    </w:p>
    <w:p w14:paraId="6AC8995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Микитюк Л.М.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зміни цільового призначення земельної ділянки площею 0,10 га з «для ведення ОСГ» на «для б-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цтва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будівель торгівлі» та «для б-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цтва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будівель ринкової інфраструктури»;</w:t>
      </w:r>
    </w:p>
    <w:p w14:paraId="2CAEF7F2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Куциняка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Ю.М.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с.Бартатів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зміни цільового призначення земельної ділянки площею 0,0318 га з «для ведення ОСГ» «для б-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цтва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та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обслуг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будівель ринкової інфраструктури».</w:t>
      </w:r>
    </w:p>
    <w:p w14:paraId="4F6ABCE1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6. Про надання дозволів на розробку проектів землеустрою щодо відведення у власність земельних ділянок:</w:t>
      </w:r>
    </w:p>
    <w:p w14:paraId="4CDCE5E5" w14:textId="6A732964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Деревенко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В.С.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с.Братковичі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</w:t>
      </w:r>
      <w:r w:rsidR="00CC782A">
        <w:rPr>
          <w:rFonts w:ascii="Georgia" w:eastAsia="Calibri" w:hAnsi="Georgia"/>
          <w:sz w:val="28"/>
          <w:szCs w:val="28"/>
          <w:lang w:eastAsia="ru-RU"/>
        </w:rPr>
        <w:t>1,44</w:t>
      </w: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га для ведення ОСГ;</w:t>
      </w:r>
    </w:p>
    <w:p w14:paraId="516C5A15" w14:textId="3D50CB7E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Деревенко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О.С.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с.Братковичі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</w:t>
      </w:r>
      <w:r w:rsidR="00CC782A">
        <w:rPr>
          <w:rFonts w:ascii="Georgia" w:eastAsia="Calibri" w:hAnsi="Georgia"/>
          <w:sz w:val="28"/>
          <w:szCs w:val="28"/>
          <w:lang w:eastAsia="ru-RU"/>
        </w:rPr>
        <w:t>1,44</w:t>
      </w: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га для ведення ОСГ;</w:t>
      </w:r>
    </w:p>
    <w:p w14:paraId="44C8B3F1" w14:textId="5F9B7CEF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Стасіва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Ю.М.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с.Братковичі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1,4</w:t>
      </w:r>
      <w:r w:rsidR="00CC782A">
        <w:rPr>
          <w:rFonts w:ascii="Georgia" w:eastAsia="Calibri" w:hAnsi="Georgia"/>
          <w:sz w:val="28"/>
          <w:szCs w:val="28"/>
          <w:lang w:eastAsia="ru-RU"/>
        </w:rPr>
        <w:t>4</w:t>
      </w: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га для ведення ОСГ;</w:t>
      </w:r>
    </w:p>
    <w:p w14:paraId="62ABF5FF" w14:textId="3F3049EF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Грици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О.В.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с.Братковичі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</w:t>
      </w:r>
      <w:r w:rsidR="00CC782A">
        <w:rPr>
          <w:rFonts w:ascii="Georgia" w:eastAsia="Calibri" w:hAnsi="Georgia"/>
          <w:sz w:val="28"/>
          <w:szCs w:val="28"/>
          <w:lang w:eastAsia="ru-RU"/>
        </w:rPr>
        <w:t>0,9305</w:t>
      </w: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га для ведення ОСГ;</w:t>
      </w:r>
    </w:p>
    <w:p w14:paraId="7A09227B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-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Іванціка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А.М.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с.Лісновичі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0,5 га для ведення ОСГ;</w:t>
      </w:r>
    </w:p>
    <w:p w14:paraId="4B7CC9A3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7. Про продовження з ФОП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Купіч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М.В. терміном на 5 років договору оренди земельної ділянки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пл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. 0,0010 га на вул. Львівській, 40-а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обслуговування газетного кіоску.</w:t>
      </w:r>
    </w:p>
    <w:p w14:paraId="0D503CEC" w14:textId="0DE60BCC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lastRenderedPageBreak/>
        <w:t xml:space="preserve">8. Про передачу ТзОВ «Захід-Агро МХП» в строкове платне користування терміном на 1 рік неуспадковані та нерозподілені (невитребувані) земельні частки паї загальною площею </w:t>
      </w:r>
      <w:r w:rsidR="00CC782A">
        <w:rPr>
          <w:rFonts w:ascii="Georgia" w:eastAsia="Calibri" w:hAnsi="Georgia"/>
          <w:sz w:val="28"/>
          <w:szCs w:val="28"/>
          <w:lang w:eastAsia="ru-RU"/>
        </w:rPr>
        <w:t>86</w:t>
      </w:r>
      <w:r w:rsidRPr="009148AA">
        <w:rPr>
          <w:rFonts w:ascii="Georgia" w:eastAsia="Calibri" w:hAnsi="Georgia"/>
          <w:sz w:val="28"/>
          <w:szCs w:val="28"/>
          <w:lang w:eastAsia="ru-RU"/>
        </w:rPr>
        <w:t>,</w:t>
      </w:r>
      <w:r w:rsidR="00CC782A">
        <w:rPr>
          <w:rFonts w:ascii="Georgia" w:eastAsia="Calibri" w:hAnsi="Georgia"/>
          <w:sz w:val="28"/>
          <w:szCs w:val="28"/>
          <w:lang w:eastAsia="ru-RU"/>
        </w:rPr>
        <w:t>8038</w:t>
      </w: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га за межами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с.Речичани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для ведення товарного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с.г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 виробництва.</w:t>
      </w:r>
    </w:p>
    <w:p w14:paraId="5A3DE0E1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9. Про затвердження детального плану території для будівництва та обслуговування гаража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Богаченко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 xml:space="preserve"> Н.С. на земельній ділянці площею 0,0055 га на м-ні Гайдамаків, 12-а в </w:t>
      </w:r>
      <w:proofErr w:type="spellStart"/>
      <w:r w:rsidRPr="009148AA">
        <w:rPr>
          <w:rFonts w:ascii="Georgia" w:eastAsia="Calibri" w:hAnsi="Georgia"/>
          <w:sz w:val="28"/>
          <w:szCs w:val="28"/>
          <w:lang w:eastAsia="ru-RU"/>
        </w:rPr>
        <w:t>м.Городок</w:t>
      </w:r>
      <w:proofErr w:type="spellEnd"/>
      <w:r w:rsidRPr="009148AA">
        <w:rPr>
          <w:rFonts w:ascii="Georgia" w:eastAsia="Calibri" w:hAnsi="Georgia"/>
          <w:sz w:val="28"/>
          <w:szCs w:val="28"/>
          <w:lang w:eastAsia="ru-RU"/>
        </w:rPr>
        <w:t>.</w:t>
      </w:r>
    </w:p>
    <w:p w14:paraId="12E90BF5" w14:textId="77777777" w:rsidR="009148AA" w:rsidRPr="009148AA" w:rsidRDefault="009148AA" w:rsidP="009148AA">
      <w:pPr>
        <w:pStyle w:val="a3"/>
        <w:spacing w:before="0" w:beforeAutospacing="0" w:after="0" w:afterAutospacing="0" w:line="276" w:lineRule="auto"/>
        <w:jc w:val="both"/>
        <w:rPr>
          <w:rFonts w:ascii="Georgia" w:eastAsia="Calibri" w:hAnsi="Georgia"/>
          <w:sz w:val="28"/>
          <w:szCs w:val="28"/>
          <w:lang w:eastAsia="ru-RU"/>
        </w:rPr>
      </w:pPr>
      <w:r w:rsidRPr="009148AA">
        <w:rPr>
          <w:rFonts w:ascii="Georgia" w:eastAsia="Calibri" w:hAnsi="Georgia"/>
          <w:sz w:val="28"/>
          <w:szCs w:val="28"/>
          <w:lang w:eastAsia="ru-RU"/>
        </w:rPr>
        <w:t>10. Про внесення змін в рішення міської ради №68 від 22.12.2020 р. «Про визначити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розробку відповідної документації».</w:t>
      </w:r>
    </w:p>
    <w:p w14:paraId="45971A2C" w14:textId="0AA388A7" w:rsidR="0038195E" w:rsidRDefault="0038195E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  <w:lang w:val="en-US"/>
        </w:rPr>
      </w:pPr>
    </w:p>
    <w:p w14:paraId="3EBE1987" w14:textId="1DE625FD" w:rsidR="0038195E" w:rsidRDefault="0038195E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  <w:lang w:val="en-US"/>
        </w:rPr>
      </w:pPr>
    </w:p>
    <w:p w14:paraId="7FC7C700" w14:textId="77777777" w:rsidR="0038195E" w:rsidRDefault="0038195E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</w:rPr>
      </w:pPr>
      <w:r w:rsidRPr="00350F07">
        <w:rPr>
          <w:rFonts w:ascii="Georgia" w:hAnsi="Georgia"/>
          <w:b/>
          <w:sz w:val="28"/>
          <w:szCs w:val="28"/>
        </w:rPr>
        <w:t>Секретар ради</w:t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</w:r>
      <w:r w:rsidRPr="00350F07">
        <w:rPr>
          <w:rFonts w:ascii="Georgia" w:hAnsi="Georgia"/>
          <w:b/>
          <w:sz w:val="28"/>
          <w:szCs w:val="28"/>
        </w:rPr>
        <w:tab/>
        <w:t>Микола ЛУПІЙ</w:t>
      </w:r>
    </w:p>
    <w:p w14:paraId="214C1B80" w14:textId="77777777" w:rsidR="0038195E" w:rsidRPr="0038195E" w:rsidRDefault="0038195E" w:rsidP="0038195E">
      <w:pPr>
        <w:pStyle w:val="a3"/>
        <w:spacing w:before="0" w:beforeAutospacing="0" w:after="0" w:afterAutospacing="0" w:line="276" w:lineRule="auto"/>
        <w:jc w:val="both"/>
        <w:rPr>
          <w:rFonts w:ascii="Georgia" w:hAnsi="Georgia"/>
          <w:b/>
          <w:sz w:val="28"/>
          <w:szCs w:val="28"/>
          <w:lang w:val="en-US"/>
        </w:rPr>
      </w:pPr>
    </w:p>
    <w:sectPr w:rsidR="0038195E" w:rsidRPr="0038195E" w:rsidSect="003A1A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13CF"/>
    <w:multiLevelType w:val="hybridMultilevel"/>
    <w:tmpl w:val="7ADE1154"/>
    <w:lvl w:ilvl="0" w:tplc="80EC68C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E21821"/>
    <w:multiLevelType w:val="hybridMultilevel"/>
    <w:tmpl w:val="45867DE6"/>
    <w:lvl w:ilvl="0" w:tplc="0D00138C">
      <w:start w:val="1"/>
      <w:numFmt w:val="decimal"/>
      <w:lvlText w:val="%1."/>
      <w:lvlJc w:val="left"/>
      <w:pPr>
        <w:ind w:left="1032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A33CA6"/>
    <w:multiLevelType w:val="hybridMultilevel"/>
    <w:tmpl w:val="FA681D52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4A6F4C"/>
    <w:multiLevelType w:val="hybridMultilevel"/>
    <w:tmpl w:val="CBC853FE"/>
    <w:lvl w:ilvl="0" w:tplc="545600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F003CB9"/>
    <w:multiLevelType w:val="hybridMultilevel"/>
    <w:tmpl w:val="FBEC5334"/>
    <w:lvl w:ilvl="0" w:tplc="5980F96C">
      <w:start w:val="1"/>
      <w:numFmt w:val="decimal"/>
      <w:lvlText w:val="%1."/>
      <w:lvlJc w:val="left"/>
      <w:pPr>
        <w:ind w:left="927" w:hanging="360"/>
      </w:pPr>
      <w:rPr>
        <w:rFonts w:ascii="Bahnschrift" w:hAnsi="Bahnschrift" w:hint="default"/>
        <w:b w:val="0"/>
        <w:bCs/>
        <w:caps w:val="0"/>
        <w:smallCaps w:val="0"/>
        <w:color w:val="000000" w:themeColor="text1"/>
        <w:spacing w:val="0"/>
        <w:sz w:val="28"/>
        <w:szCs w:val="28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E070B8"/>
    <w:multiLevelType w:val="hybridMultilevel"/>
    <w:tmpl w:val="3B86E994"/>
    <w:lvl w:ilvl="0" w:tplc="1A02FE5E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 w15:restartNumberingAfterBreak="0">
    <w:nsid w:val="6DB919BB"/>
    <w:multiLevelType w:val="hybridMultilevel"/>
    <w:tmpl w:val="BDD41C2C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7A2832"/>
    <w:multiLevelType w:val="hybridMultilevel"/>
    <w:tmpl w:val="9C04CE48"/>
    <w:lvl w:ilvl="0" w:tplc="63CE71EA">
      <w:start w:val="1"/>
      <w:numFmt w:val="decimal"/>
      <w:suff w:val="space"/>
      <w:lvlText w:val="%1."/>
      <w:lvlJc w:val="left"/>
      <w:pPr>
        <w:ind w:left="0" w:firstLine="567"/>
      </w:pPr>
      <w:rPr>
        <w:rFonts w:ascii="Bahnschrift" w:hAnsi="Bahnschrift" w:hint="default"/>
        <w:b/>
        <w:bCs w:val="0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55A43"/>
    <w:rsid w:val="000612D1"/>
    <w:rsid w:val="000651FB"/>
    <w:rsid w:val="00075FAD"/>
    <w:rsid w:val="0008043F"/>
    <w:rsid w:val="00080673"/>
    <w:rsid w:val="000820ED"/>
    <w:rsid w:val="00085617"/>
    <w:rsid w:val="000B4D27"/>
    <w:rsid w:val="000C3318"/>
    <w:rsid w:val="000C4205"/>
    <w:rsid w:val="000E72FD"/>
    <w:rsid w:val="00153EB6"/>
    <w:rsid w:val="001A5D19"/>
    <w:rsid w:val="001A79C9"/>
    <w:rsid w:val="001C32E9"/>
    <w:rsid w:val="001C3705"/>
    <w:rsid w:val="001E6858"/>
    <w:rsid w:val="001F1044"/>
    <w:rsid w:val="001F22AC"/>
    <w:rsid w:val="002377FB"/>
    <w:rsid w:val="0024118E"/>
    <w:rsid w:val="00287EFA"/>
    <w:rsid w:val="002A523D"/>
    <w:rsid w:val="002B6F84"/>
    <w:rsid w:val="002D7F74"/>
    <w:rsid w:val="002F2FF8"/>
    <w:rsid w:val="00307C27"/>
    <w:rsid w:val="003126C2"/>
    <w:rsid w:val="003278A9"/>
    <w:rsid w:val="00337474"/>
    <w:rsid w:val="00343243"/>
    <w:rsid w:val="00350F07"/>
    <w:rsid w:val="0038066F"/>
    <w:rsid w:val="0038195E"/>
    <w:rsid w:val="003A1A17"/>
    <w:rsid w:val="003A2F1F"/>
    <w:rsid w:val="003A480A"/>
    <w:rsid w:val="003D0D12"/>
    <w:rsid w:val="003D7071"/>
    <w:rsid w:val="003E05FD"/>
    <w:rsid w:val="003F0629"/>
    <w:rsid w:val="003F29DC"/>
    <w:rsid w:val="00401230"/>
    <w:rsid w:val="004054B3"/>
    <w:rsid w:val="0041055F"/>
    <w:rsid w:val="00431D56"/>
    <w:rsid w:val="004438D2"/>
    <w:rsid w:val="004A3C13"/>
    <w:rsid w:val="00522B5F"/>
    <w:rsid w:val="00533073"/>
    <w:rsid w:val="00540AC9"/>
    <w:rsid w:val="00555E57"/>
    <w:rsid w:val="00557A43"/>
    <w:rsid w:val="00557F4F"/>
    <w:rsid w:val="00566C64"/>
    <w:rsid w:val="00581789"/>
    <w:rsid w:val="00587873"/>
    <w:rsid w:val="005946B8"/>
    <w:rsid w:val="0064429E"/>
    <w:rsid w:val="0065043F"/>
    <w:rsid w:val="0067589E"/>
    <w:rsid w:val="00694363"/>
    <w:rsid w:val="006A0C44"/>
    <w:rsid w:val="006A10FC"/>
    <w:rsid w:val="006B4D4C"/>
    <w:rsid w:val="006E7771"/>
    <w:rsid w:val="007123FC"/>
    <w:rsid w:val="00724856"/>
    <w:rsid w:val="00735746"/>
    <w:rsid w:val="0074615E"/>
    <w:rsid w:val="00751981"/>
    <w:rsid w:val="007549B1"/>
    <w:rsid w:val="00756BC4"/>
    <w:rsid w:val="007600EF"/>
    <w:rsid w:val="007722D2"/>
    <w:rsid w:val="007815E8"/>
    <w:rsid w:val="007C618B"/>
    <w:rsid w:val="007C756B"/>
    <w:rsid w:val="007D3217"/>
    <w:rsid w:val="007E725F"/>
    <w:rsid w:val="00864A5A"/>
    <w:rsid w:val="00865689"/>
    <w:rsid w:val="008669EC"/>
    <w:rsid w:val="0088173C"/>
    <w:rsid w:val="008B0556"/>
    <w:rsid w:val="008D3D67"/>
    <w:rsid w:val="009148AA"/>
    <w:rsid w:val="00914A7E"/>
    <w:rsid w:val="0093766C"/>
    <w:rsid w:val="009429EA"/>
    <w:rsid w:val="00973FD8"/>
    <w:rsid w:val="00982890"/>
    <w:rsid w:val="00994243"/>
    <w:rsid w:val="009B0116"/>
    <w:rsid w:val="009D6C84"/>
    <w:rsid w:val="009E0451"/>
    <w:rsid w:val="00A122E6"/>
    <w:rsid w:val="00A15D5F"/>
    <w:rsid w:val="00A43792"/>
    <w:rsid w:val="00A53D99"/>
    <w:rsid w:val="00A620EE"/>
    <w:rsid w:val="00A65C00"/>
    <w:rsid w:val="00A67687"/>
    <w:rsid w:val="00A82195"/>
    <w:rsid w:val="00AE245A"/>
    <w:rsid w:val="00B0156E"/>
    <w:rsid w:val="00B06BA7"/>
    <w:rsid w:val="00B21B6F"/>
    <w:rsid w:val="00B23FE6"/>
    <w:rsid w:val="00B2454E"/>
    <w:rsid w:val="00B32662"/>
    <w:rsid w:val="00B449A2"/>
    <w:rsid w:val="00B54F0A"/>
    <w:rsid w:val="00B66953"/>
    <w:rsid w:val="00B73CAC"/>
    <w:rsid w:val="00BA0964"/>
    <w:rsid w:val="00BA7CD4"/>
    <w:rsid w:val="00BC60C4"/>
    <w:rsid w:val="00BD279E"/>
    <w:rsid w:val="00C00EDF"/>
    <w:rsid w:val="00C30E53"/>
    <w:rsid w:val="00C31F94"/>
    <w:rsid w:val="00C96055"/>
    <w:rsid w:val="00CC782A"/>
    <w:rsid w:val="00CD47E4"/>
    <w:rsid w:val="00CE07B7"/>
    <w:rsid w:val="00CF26AA"/>
    <w:rsid w:val="00CF4C8F"/>
    <w:rsid w:val="00D01C05"/>
    <w:rsid w:val="00D07838"/>
    <w:rsid w:val="00D521C5"/>
    <w:rsid w:val="00D67DA6"/>
    <w:rsid w:val="00D74FD3"/>
    <w:rsid w:val="00D8268B"/>
    <w:rsid w:val="00D93F50"/>
    <w:rsid w:val="00DB55A4"/>
    <w:rsid w:val="00DE0FAA"/>
    <w:rsid w:val="00E11E69"/>
    <w:rsid w:val="00E176CC"/>
    <w:rsid w:val="00E72035"/>
    <w:rsid w:val="00E7611A"/>
    <w:rsid w:val="00EC0021"/>
    <w:rsid w:val="00EC5A8D"/>
    <w:rsid w:val="00EE7D40"/>
    <w:rsid w:val="00EF1782"/>
    <w:rsid w:val="00EF7CE7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682"/>
    <w:rsid w:val="00FC73F5"/>
    <w:rsid w:val="00FE57D3"/>
    <w:rsid w:val="00FF20B8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17623</Words>
  <Characters>10046</Characters>
  <Application>Microsoft Office Word</Application>
  <DocSecurity>0</DocSecurity>
  <Lines>83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26</cp:revision>
  <cp:lastPrinted>2021-01-25T18:11:00Z</cp:lastPrinted>
  <dcterms:created xsi:type="dcterms:W3CDTF">2021-01-05T09:24:00Z</dcterms:created>
  <dcterms:modified xsi:type="dcterms:W3CDTF">2021-01-27T12:10:00Z</dcterms:modified>
</cp:coreProperties>
</file>