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011" w:rsidRPr="003B5011" w:rsidRDefault="003B5011" w:rsidP="003B5011">
      <w:pPr>
        <w:pStyle w:val="tc2"/>
        <w:shd w:val="clear" w:color="auto" w:fill="FFFFFF"/>
        <w:rPr>
          <w:rFonts w:ascii="Georgia" w:hAnsi="Georgia"/>
          <w:lang w:val="uk-UA"/>
        </w:rPr>
      </w:pPr>
      <w:r w:rsidRPr="003B5011">
        <w:rPr>
          <w:rFonts w:ascii="Georgia" w:hAnsi="Georgia"/>
          <w:noProof/>
        </w:rPr>
        <w:drawing>
          <wp:inline distT="0" distB="0" distL="0" distR="0">
            <wp:extent cx="427355" cy="615950"/>
            <wp:effectExtent l="19050" t="0" r="0" b="0"/>
            <wp:docPr id="2"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7" cstate="print"/>
                    <a:srcRect/>
                    <a:stretch>
                      <a:fillRect/>
                    </a:stretch>
                  </pic:blipFill>
                  <pic:spPr bwMode="auto">
                    <a:xfrm>
                      <a:off x="0" y="0"/>
                      <a:ext cx="427355" cy="615950"/>
                    </a:xfrm>
                    <a:prstGeom prst="rect">
                      <a:avLst/>
                    </a:prstGeom>
                    <a:noFill/>
                    <a:ln w="9525">
                      <a:noFill/>
                      <a:miter lim="800000"/>
                      <a:headEnd/>
                      <a:tailEnd/>
                    </a:ln>
                  </pic:spPr>
                </pic:pic>
              </a:graphicData>
            </a:graphic>
          </wp:inline>
        </w:drawing>
      </w:r>
    </w:p>
    <w:p w:rsidR="003B5011" w:rsidRPr="003B5011" w:rsidRDefault="003B5011" w:rsidP="003B5011">
      <w:pPr>
        <w:pStyle w:val="tc2"/>
        <w:shd w:val="clear" w:color="auto" w:fill="FFFFFF"/>
        <w:spacing w:line="240" w:lineRule="auto"/>
        <w:rPr>
          <w:rFonts w:ascii="Georgia" w:hAnsi="Georgia"/>
          <w:sz w:val="32"/>
          <w:szCs w:val="32"/>
          <w:lang w:val="uk-UA"/>
        </w:rPr>
      </w:pPr>
      <w:r w:rsidRPr="003B5011">
        <w:rPr>
          <w:rFonts w:ascii="Georgia" w:hAnsi="Georgia"/>
          <w:sz w:val="32"/>
          <w:szCs w:val="32"/>
          <w:lang w:val="uk-UA"/>
        </w:rPr>
        <w:t>УКРАЇНА</w:t>
      </w:r>
    </w:p>
    <w:p w:rsidR="003B5011" w:rsidRPr="003B5011" w:rsidRDefault="003B5011" w:rsidP="003B5011">
      <w:pPr>
        <w:pStyle w:val="tc2"/>
        <w:shd w:val="clear" w:color="auto" w:fill="FFFFFF"/>
        <w:spacing w:line="240" w:lineRule="auto"/>
        <w:rPr>
          <w:rFonts w:ascii="Georgia" w:hAnsi="Georgia"/>
          <w:b/>
          <w:sz w:val="32"/>
          <w:lang w:val="uk-UA"/>
        </w:rPr>
      </w:pPr>
      <w:r w:rsidRPr="003B5011">
        <w:rPr>
          <w:rFonts w:ascii="Georgia" w:hAnsi="Georgia"/>
          <w:b/>
          <w:sz w:val="32"/>
          <w:lang w:val="uk-UA"/>
        </w:rPr>
        <w:t>ГОРОДОЦЬКА МІСЬКА РАДА</w:t>
      </w:r>
    </w:p>
    <w:p w:rsidR="003B5011" w:rsidRPr="003B5011" w:rsidRDefault="003B5011" w:rsidP="003B5011">
      <w:pPr>
        <w:pStyle w:val="tc2"/>
        <w:shd w:val="clear" w:color="auto" w:fill="FFFFFF"/>
        <w:spacing w:line="240" w:lineRule="auto"/>
        <w:rPr>
          <w:rFonts w:ascii="Georgia" w:hAnsi="Georgia"/>
          <w:sz w:val="28"/>
          <w:szCs w:val="28"/>
          <w:lang w:val="uk-UA"/>
        </w:rPr>
      </w:pPr>
      <w:r w:rsidRPr="003B5011">
        <w:rPr>
          <w:rFonts w:ascii="Georgia" w:hAnsi="Georgia"/>
          <w:sz w:val="28"/>
          <w:szCs w:val="28"/>
          <w:lang w:val="uk-UA"/>
        </w:rPr>
        <w:t>ЛЬВІВСЬКОЇ ОБЛАСТІ</w:t>
      </w:r>
    </w:p>
    <w:p w:rsidR="003B5011" w:rsidRDefault="003B5011" w:rsidP="003B5011">
      <w:pPr>
        <w:pStyle w:val="tc2"/>
        <w:shd w:val="clear" w:color="auto" w:fill="FFFFFF"/>
        <w:spacing w:line="240" w:lineRule="auto"/>
        <w:rPr>
          <w:rFonts w:ascii="Georgia" w:hAnsi="Georgia"/>
          <w:b/>
          <w:sz w:val="28"/>
          <w:szCs w:val="28"/>
          <w:lang w:val="uk-UA"/>
        </w:rPr>
      </w:pPr>
      <w:bookmarkStart w:id="0" w:name="_GoBack"/>
      <w:r w:rsidRPr="00B95003">
        <w:rPr>
          <w:rFonts w:ascii="Georgia" w:hAnsi="Georgia"/>
          <w:b/>
          <w:sz w:val="36"/>
          <w:szCs w:val="28"/>
          <w:lang w:val="uk-UA"/>
        </w:rPr>
        <w:t xml:space="preserve">2 </w:t>
      </w:r>
      <w:bookmarkEnd w:id="0"/>
      <w:r w:rsidRPr="003B5011">
        <w:rPr>
          <w:rFonts w:ascii="Georgia" w:hAnsi="Georgia"/>
          <w:b/>
          <w:sz w:val="28"/>
          <w:szCs w:val="28"/>
          <w:lang w:val="uk-UA"/>
        </w:rPr>
        <w:t>СЕСІЯ ВОСЬМОГО СКЛИКАННЯ</w:t>
      </w:r>
    </w:p>
    <w:p w:rsidR="00145E9E" w:rsidRPr="003B5011" w:rsidRDefault="00145E9E" w:rsidP="003B5011">
      <w:pPr>
        <w:pStyle w:val="tc2"/>
        <w:shd w:val="clear" w:color="auto" w:fill="FFFFFF"/>
        <w:spacing w:line="240" w:lineRule="auto"/>
        <w:rPr>
          <w:rFonts w:ascii="Georgia" w:hAnsi="Georgia"/>
          <w:b/>
          <w:sz w:val="28"/>
          <w:szCs w:val="28"/>
          <w:lang w:val="uk-UA"/>
        </w:rPr>
      </w:pPr>
    </w:p>
    <w:p w:rsidR="003B5011" w:rsidRPr="003B5011" w:rsidRDefault="003B5011" w:rsidP="003B5011">
      <w:pPr>
        <w:jc w:val="center"/>
        <w:rPr>
          <w:rFonts w:ascii="Georgia" w:hAnsi="Georgia"/>
          <w:b/>
          <w:sz w:val="36"/>
          <w:szCs w:val="36"/>
        </w:rPr>
      </w:pPr>
      <w:r w:rsidRPr="003B5011">
        <w:rPr>
          <w:rFonts w:ascii="Georgia" w:hAnsi="Georgia"/>
          <w:b/>
          <w:sz w:val="36"/>
          <w:szCs w:val="36"/>
        </w:rPr>
        <w:t xml:space="preserve">РІШЕННЯ № </w:t>
      </w:r>
      <w:r w:rsidR="00145E9E" w:rsidRPr="00B95003">
        <w:rPr>
          <w:rFonts w:ascii="Bahnschrift" w:hAnsi="Bahnschrift"/>
          <w:b/>
          <w:sz w:val="36"/>
          <w:szCs w:val="36"/>
        </w:rPr>
        <w:t>108</w:t>
      </w:r>
    </w:p>
    <w:p w:rsidR="003B5011" w:rsidRPr="003B5011" w:rsidRDefault="003B5011" w:rsidP="003B5011">
      <w:pPr>
        <w:jc w:val="center"/>
        <w:rPr>
          <w:rFonts w:ascii="Georgia" w:hAnsi="Georgia"/>
          <w:sz w:val="28"/>
          <w:szCs w:val="28"/>
        </w:rPr>
      </w:pPr>
      <w:r w:rsidRPr="003B5011">
        <w:rPr>
          <w:rFonts w:ascii="Georgia" w:hAnsi="Georgia"/>
          <w:sz w:val="28"/>
          <w:szCs w:val="28"/>
        </w:rPr>
        <w:t xml:space="preserve">від </w:t>
      </w:r>
      <w:r w:rsidR="00145E9E">
        <w:rPr>
          <w:rFonts w:ascii="Georgia" w:hAnsi="Georgia"/>
          <w:sz w:val="28"/>
          <w:szCs w:val="28"/>
        </w:rPr>
        <w:t>29</w:t>
      </w:r>
      <w:r w:rsidRPr="003B5011">
        <w:rPr>
          <w:rFonts w:ascii="Georgia" w:hAnsi="Georgia"/>
          <w:sz w:val="28"/>
          <w:szCs w:val="28"/>
        </w:rPr>
        <w:t xml:space="preserve"> грудня 2020 року</w:t>
      </w:r>
    </w:p>
    <w:p w:rsidR="00CE7D93" w:rsidRPr="003B5011" w:rsidRDefault="00CE7D93" w:rsidP="008935CB">
      <w:pPr>
        <w:spacing w:line="240" w:lineRule="auto"/>
        <w:jc w:val="center"/>
        <w:rPr>
          <w:rFonts w:ascii="Georgia" w:hAnsi="Georgia"/>
          <w:bCs/>
          <w:sz w:val="28"/>
          <w:szCs w:val="28"/>
        </w:rPr>
      </w:pPr>
    </w:p>
    <w:p w:rsidR="008935CB" w:rsidRPr="003B5011" w:rsidRDefault="008935CB" w:rsidP="008935CB">
      <w:pPr>
        <w:spacing w:after="0" w:line="240" w:lineRule="atLeast"/>
        <w:rPr>
          <w:rFonts w:ascii="Georgia" w:hAnsi="Georgia"/>
          <w:b/>
          <w:sz w:val="28"/>
          <w:szCs w:val="28"/>
        </w:rPr>
      </w:pPr>
      <w:r w:rsidRPr="003B5011">
        <w:rPr>
          <w:rFonts w:ascii="Georgia" w:hAnsi="Georgia"/>
          <w:b/>
          <w:sz w:val="28"/>
          <w:szCs w:val="28"/>
        </w:rPr>
        <w:t>Про створення комунальної установи</w:t>
      </w:r>
    </w:p>
    <w:p w:rsidR="008935CB" w:rsidRPr="003B5011" w:rsidRDefault="008935CB" w:rsidP="008935CB">
      <w:pPr>
        <w:spacing w:after="0" w:line="240" w:lineRule="atLeast"/>
        <w:rPr>
          <w:rFonts w:ascii="Georgia" w:hAnsi="Georgia"/>
          <w:b/>
          <w:kern w:val="3"/>
          <w:sz w:val="28"/>
          <w:szCs w:val="28"/>
          <w:lang w:eastAsia="ja-JP" w:bidi="fa-IR"/>
        </w:rPr>
      </w:pPr>
      <w:r w:rsidRPr="003B5011">
        <w:rPr>
          <w:rFonts w:ascii="Georgia" w:hAnsi="Georgia"/>
          <w:b/>
          <w:sz w:val="28"/>
          <w:szCs w:val="28"/>
        </w:rPr>
        <w:t>«</w:t>
      </w:r>
      <w:r w:rsidRPr="003B5011">
        <w:rPr>
          <w:rFonts w:ascii="Georgia" w:hAnsi="Georgia"/>
          <w:b/>
          <w:kern w:val="3"/>
          <w:sz w:val="28"/>
          <w:szCs w:val="28"/>
          <w:lang w:eastAsia="ja-JP" w:bidi="fa-IR"/>
        </w:rPr>
        <w:t xml:space="preserve">Центр надання соціальних </w:t>
      </w:r>
    </w:p>
    <w:p w:rsidR="008935CB" w:rsidRPr="003B5011" w:rsidRDefault="008935CB" w:rsidP="008935CB">
      <w:pPr>
        <w:spacing w:after="0" w:line="240" w:lineRule="atLeast"/>
        <w:rPr>
          <w:rFonts w:ascii="Georgia" w:hAnsi="Georgia"/>
          <w:b/>
          <w:kern w:val="3"/>
          <w:sz w:val="28"/>
          <w:szCs w:val="28"/>
          <w:lang w:eastAsia="ja-JP" w:bidi="fa-IR"/>
        </w:rPr>
      </w:pPr>
      <w:r w:rsidRPr="003B5011">
        <w:rPr>
          <w:rFonts w:ascii="Georgia" w:hAnsi="Georgia"/>
          <w:b/>
          <w:kern w:val="3"/>
          <w:sz w:val="28"/>
          <w:szCs w:val="28"/>
          <w:lang w:eastAsia="ja-JP" w:bidi="fa-IR"/>
        </w:rPr>
        <w:t>послуг Городоцької міської ради»</w:t>
      </w:r>
    </w:p>
    <w:p w:rsidR="008935CB" w:rsidRPr="003B5011" w:rsidRDefault="008935CB" w:rsidP="008935CB">
      <w:pPr>
        <w:spacing w:line="240" w:lineRule="auto"/>
        <w:jc w:val="both"/>
        <w:rPr>
          <w:rFonts w:ascii="Georgia" w:hAnsi="Georgia"/>
          <w:b/>
          <w:sz w:val="28"/>
          <w:szCs w:val="28"/>
        </w:rPr>
      </w:pPr>
    </w:p>
    <w:p w:rsidR="00CE7D93" w:rsidRPr="003B5011" w:rsidRDefault="00B531BF" w:rsidP="000C6F13">
      <w:pPr>
        <w:spacing w:line="240" w:lineRule="auto"/>
        <w:ind w:firstLine="708"/>
        <w:jc w:val="both"/>
        <w:rPr>
          <w:rFonts w:ascii="Georgia" w:hAnsi="Georgia" w:cs="Times New Roman"/>
          <w:sz w:val="28"/>
          <w:szCs w:val="28"/>
        </w:rPr>
      </w:pPr>
      <w:r w:rsidRPr="003B5011">
        <w:rPr>
          <w:rFonts w:ascii="Georgia" w:hAnsi="Georgia" w:cs="Times New Roman"/>
          <w:sz w:val="28"/>
          <w:szCs w:val="28"/>
        </w:rPr>
        <w:t>З метою забезпечення доступності і якості надання соціальних послуг населенню Городоцької</w:t>
      </w:r>
      <w:r w:rsidR="00A73F9A">
        <w:rPr>
          <w:rFonts w:ascii="Georgia" w:hAnsi="Georgia" w:cs="Times New Roman"/>
          <w:sz w:val="28"/>
          <w:szCs w:val="28"/>
        </w:rPr>
        <w:t xml:space="preserve"> міської ради</w:t>
      </w:r>
      <w:r w:rsidRPr="003B5011">
        <w:rPr>
          <w:rFonts w:ascii="Georgia" w:hAnsi="Georgia" w:cs="Times New Roman"/>
          <w:sz w:val="28"/>
          <w:szCs w:val="28"/>
        </w:rPr>
        <w:t>, відповідно до п.30 ч.1 ст. 26 Закону України «Про місцеве самоврядування в Україні»,</w:t>
      </w:r>
      <w:r w:rsidR="006A6FD6" w:rsidRPr="003B5011">
        <w:rPr>
          <w:rFonts w:ascii="Georgia" w:hAnsi="Georgia" w:cs="Times New Roman"/>
          <w:sz w:val="28"/>
          <w:szCs w:val="28"/>
        </w:rPr>
        <w:t xml:space="preserve"> Закону України «Про соціальні послуги»,</w:t>
      </w:r>
      <w:r w:rsidRPr="003B5011">
        <w:rPr>
          <w:rFonts w:ascii="Georgia" w:hAnsi="Georgia" w:cs="Times New Roman"/>
          <w:sz w:val="28"/>
          <w:szCs w:val="28"/>
        </w:rPr>
        <w:t xml:space="preserve"> статей 56-58, 78 Господарського кодексу України, статей 87, 88 Цивільного кодексу України, </w:t>
      </w:r>
      <w:r w:rsidRPr="003B5011">
        <w:rPr>
          <w:rFonts w:ascii="Georgia" w:eastAsia="Times New Roman" w:hAnsi="Georgia" w:cs="Times New Roman"/>
          <w:sz w:val="28"/>
          <w:szCs w:val="28"/>
          <w:lang w:eastAsia="ru-RU"/>
        </w:rPr>
        <w:t>Постанови Кабінету Міністрів України від 03.03.2020р. № 177 «Деякі питання діяльності центрів надання соціальних послуг»</w:t>
      </w:r>
      <w:r w:rsidR="00711522" w:rsidRPr="003B5011">
        <w:rPr>
          <w:rFonts w:ascii="Georgia" w:eastAsia="Times New Roman" w:hAnsi="Georgia" w:cs="Times New Roman"/>
          <w:sz w:val="28"/>
          <w:szCs w:val="28"/>
          <w:lang w:eastAsia="ru-RU"/>
        </w:rPr>
        <w:t xml:space="preserve">, </w:t>
      </w:r>
      <w:r w:rsidR="009C29A7" w:rsidRPr="003B5011">
        <w:rPr>
          <w:rFonts w:ascii="Georgia" w:hAnsi="Georgia" w:cs="Times New Roman"/>
          <w:sz w:val="28"/>
          <w:szCs w:val="28"/>
        </w:rPr>
        <w:t xml:space="preserve">заслухавши </w:t>
      </w:r>
      <w:r w:rsidR="00343FAE" w:rsidRPr="003B5011">
        <w:rPr>
          <w:rFonts w:ascii="Georgia" w:hAnsi="Georgia" w:cs="Times New Roman"/>
          <w:sz w:val="28"/>
          <w:szCs w:val="28"/>
        </w:rPr>
        <w:t>інформацію  міського</w:t>
      </w:r>
      <w:r w:rsidR="000C6F13" w:rsidRPr="003B5011">
        <w:rPr>
          <w:rFonts w:ascii="Georgia" w:hAnsi="Georgia" w:cs="Times New Roman"/>
          <w:sz w:val="28"/>
          <w:szCs w:val="28"/>
        </w:rPr>
        <w:t xml:space="preserve"> голови </w:t>
      </w:r>
      <w:r w:rsidR="009C29A7" w:rsidRPr="003B5011">
        <w:rPr>
          <w:rFonts w:ascii="Georgia" w:hAnsi="Georgia" w:cs="Times New Roman"/>
          <w:sz w:val="28"/>
          <w:szCs w:val="28"/>
        </w:rPr>
        <w:t xml:space="preserve"> щодо необхідності створення комунальної установи </w:t>
      </w:r>
      <w:r w:rsidR="00343FAE" w:rsidRPr="003B5011">
        <w:rPr>
          <w:rFonts w:ascii="Georgia" w:hAnsi="Georgia" w:cs="Times New Roman"/>
          <w:sz w:val="28"/>
          <w:szCs w:val="28"/>
        </w:rPr>
        <w:t>«</w:t>
      </w:r>
      <w:r w:rsidR="009C29A7" w:rsidRPr="003B5011">
        <w:rPr>
          <w:rFonts w:ascii="Georgia" w:hAnsi="Georgia" w:cs="Times New Roman"/>
          <w:sz w:val="28"/>
          <w:szCs w:val="28"/>
        </w:rPr>
        <w:t xml:space="preserve">Центру надання </w:t>
      </w:r>
      <w:r w:rsidR="00711522" w:rsidRPr="003B5011">
        <w:rPr>
          <w:rFonts w:ascii="Georgia" w:hAnsi="Georgia" w:cs="Times New Roman"/>
          <w:sz w:val="28"/>
          <w:szCs w:val="28"/>
        </w:rPr>
        <w:t xml:space="preserve">соціальних послуг  Городоцької міської </w:t>
      </w:r>
      <w:r w:rsidR="00343FAE" w:rsidRPr="003B5011">
        <w:rPr>
          <w:rFonts w:ascii="Georgia" w:hAnsi="Georgia" w:cs="Times New Roman"/>
          <w:sz w:val="28"/>
          <w:szCs w:val="28"/>
        </w:rPr>
        <w:t xml:space="preserve"> ради»</w:t>
      </w:r>
      <w:r w:rsidR="001814FA" w:rsidRPr="003B5011">
        <w:rPr>
          <w:rFonts w:ascii="Georgia" w:hAnsi="Georgia" w:cs="Times New Roman"/>
          <w:sz w:val="28"/>
          <w:szCs w:val="28"/>
        </w:rPr>
        <w:t xml:space="preserve"> та</w:t>
      </w:r>
      <w:r w:rsidR="00343FAE" w:rsidRPr="003B5011">
        <w:rPr>
          <w:rFonts w:ascii="Georgia" w:hAnsi="Georgia" w:cs="Times New Roman"/>
          <w:sz w:val="28"/>
          <w:szCs w:val="28"/>
        </w:rPr>
        <w:t xml:space="preserve">  </w:t>
      </w:r>
      <w:r w:rsidR="00CE7D93" w:rsidRPr="003B5011">
        <w:rPr>
          <w:rFonts w:ascii="Georgia" w:hAnsi="Georgia"/>
          <w:sz w:val="28"/>
          <w:szCs w:val="28"/>
        </w:rPr>
        <w:t>враховуючи пропозиці</w:t>
      </w:r>
      <w:r w:rsidR="000C6F13" w:rsidRPr="003B5011">
        <w:rPr>
          <w:rFonts w:ascii="Georgia" w:hAnsi="Georgia"/>
          <w:sz w:val="28"/>
          <w:szCs w:val="28"/>
        </w:rPr>
        <w:t>ї комісії з питань охорони здоров’я, соціального захисту</w:t>
      </w:r>
      <w:r w:rsidR="004B5BA6" w:rsidRPr="003B5011">
        <w:rPr>
          <w:rFonts w:ascii="Georgia" w:hAnsi="Georgia"/>
          <w:sz w:val="28"/>
          <w:szCs w:val="28"/>
        </w:rPr>
        <w:t>,</w:t>
      </w:r>
      <w:r w:rsidR="000C6F13" w:rsidRPr="003B5011">
        <w:rPr>
          <w:rFonts w:ascii="Georgia" w:hAnsi="Georgia"/>
          <w:sz w:val="28"/>
          <w:szCs w:val="28"/>
        </w:rPr>
        <w:t xml:space="preserve"> у справах ветеранів ООС/АТО</w:t>
      </w:r>
      <w:r w:rsidR="00CE7D93" w:rsidRPr="003B5011">
        <w:rPr>
          <w:rFonts w:ascii="Georgia" w:hAnsi="Georgia"/>
          <w:sz w:val="28"/>
          <w:szCs w:val="28"/>
        </w:rPr>
        <w:t>,</w:t>
      </w:r>
      <w:r w:rsidR="00711522" w:rsidRPr="003B5011">
        <w:rPr>
          <w:rFonts w:ascii="Georgia" w:hAnsi="Georgia"/>
          <w:sz w:val="28"/>
          <w:szCs w:val="28"/>
        </w:rPr>
        <w:t xml:space="preserve"> Городоцька міська рада</w:t>
      </w:r>
      <w:r w:rsidR="00CE7D93" w:rsidRPr="003B5011">
        <w:rPr>
          <w:rFonts w:ascii="Georgia" w:hAnsi="Georgia"/>
          <w:sz w:val="28"/>
          <w:szCs w:val="28"/>
        </w:rPr>
        <w:t xml:space="preserve"> </w:t>
      </w:r>
    </w:p>
    <w:p w:rsidR="00CE7D93" w:rsidRPr="003B5011" w:rsidRDefault="00CE7D93" w:rsidP="001814FA">
      <w:pPr>
        <w:spacing w:line="240" w:lineRule="auto"/>
        <w:jc w:val="center"/>
        <w:rPr>
          <w:rFonts w:ascii="Georgia" w:hAnsi="Georgia"/>
          <w:b/>
          <w:sz w:val="28"/>
          <w:szCs w:val="28"/>
        </w:rPr>
      </w:pPr>
      <w:r w:rsidRPr="003B5011">
        <w:rPr>
          <w:rFonts w:ascii="Georgia" w:hAnsi="Georgia"/>
          <w:b/>
          <w:sz w:val="28"/>
          <w:szCs w:val="28"/>
        </w:rPr>
        <w:t>ВИРІШИЛА:</w:t>
      </w:r>
    </w:p>
    <w:p w:rsidR="00B518D9" w:rsidRPr="003B5011" w:rsidRDefault="00DE5CF3" w:rsidP="00B518D9">
      <w:pPr>
        <w:numPr>
          <w:ilvl w:val="0"/>
          <w:numId w:val="1"/>
        </w:numPr>
        <w:spacing w:after="0" w:line="240" w:lineRule="auto"/>
        <w:jc w:val="both"/>
        <w:rPr>
          <w:rFonts w:ascii="Georgia" w:hAnsi="Georgia" w:cs="Times New Roman"/>
          <w:sz w:val="28"/>
          <w:szCs w:val="28"/>
        </w:rPr>
      </w:pPr>
      <w:bookmarkStart w:id="1" w:name="_Hlk56871221"/>
      <w:r w:rsidRPr="003B5011">
        <w:rPr>
          <w:rFonts w:ascii="Georgia" w:hAnsi="Georgia" w:cs="Times New Roman"/>
          <w:sz w:val="28"/>
          <w:szCs w:val="28"/>
        </w:rPr>
        <w:t>Створити юридичну особу – к</w:t>
      </w:r>
      <w:r w:rsidR="00B518D9" w:rsidRPr="003B5011">
        <w:rPr>
          <w:rFonts w:ascii="Georgia" w:hAnsi="Georgia" w:cs="Times New Roman"/>
          <w:sz w:val="28"/>
          <w:szCs w:val="28"/>
        </w:rPr>
        <w:t>омунальна установа «Центр надання соціальних послуг  Городоцької міської ради».</w:t>
      </w:r>
    </w:p>
    <w:p w:rsidR="00B518D9" w:rsidRPr="003B5011" w:rsidRDefault="00DE5CF3" w:rsidP="00B518D9">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Затвердити Положення про к</w:t>
      </w:r>
      <w:r w:rsidR="00B518D9" w:rsidRPr="003B5011">
        <w:rPr>
          <w:rFonts w:ascii="Georgia" w:hAnsi="Georgia" w:cs="Times New Roman"/>
          <w:sz w:val="28"/>
          <w:szCs w:val="28"/>
        </w:rPr>
        <w:t>омунальну установу «Центр надання соціальних послуг Городоцької міської ради» згідно з додатком</w:t>
      </w:r>
      <w:r w:rsidR="003B5011">
        <w:rPr>
          <w:rFonts w:ascii="Georgia" w:hAnsi="Georgia" w:cs="Times New Roman"/>
          <w:sz w:val="28"/>
          <w:szCs w:val="28"/>
        </w:rPr>
        <w:t xml:space="preserve"> </w:t>
      </w:r>
      <w:r w:rsidR="00B3050C" w:rsidRPr="003B5011">
        <w:rPr>
          <w:rFonts w:ascii="Georgia" w:hAnsi="Georgia" w:cs="Times New Roman"/>
          <w:sz w:val="28"/>
          <w:szCs w:val="28"/>
          <w:lang w:val="ru-RU"/>
        </w:rPr>
        <w:t>1</w:t>
      </w:r>
      <w:r w:rsidR="00B518D9" w:rsidRPr="003B5011">
        <w:rPr>
          <w:rFonts w:ascii="Georgia" w:hAnsi="Georgia" w:cs="Times New Roman"/>
          <w:sz w:val="28"/>
          <w:szCs w:val="28"/>
        </w:rPr>
        <w:t>.</w:t>
      </w:r>
    </w:p>
    <w:p w:rsidR="00B3050C" w:rsidRPr="003B5011" w:rsidRDefault="00B3050C" w:rsidP="00B3050C">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Затвердити штатний розпис комунальної установи «Центр надання соціальних послуг  Городоцької міської ради»</w:t>
      </w:r>
      <w:r w:rsidR="0079769B" w:rsidRPr="003B5011">
        <w:rPr>
          <w:rFonts w:ascii="Georgia" w:hAnsi="Georgia" w:cs="Times New Roman"/>
          <w:sz w:val="28"/>
          <w:szCs w:val="28"/>
        </w:rPr>
        <w:t xml:space="preserve"> згідно з додатком 2</w:t>
      </w:r>
      <w:r w:rsidRPr="003B5011">
        <w:rPr>
          <w:rFonts w:ascii="Georgia" w:hAnsi="Georgia" w:cs="Times New Roman"/>
          <w:sz w:val="28"/>
          <w:szCs w:val="28"/>
        </w:rPr>
        <w:t>.</w:t>
      </w:r>
    </w:p>
    <w:p w:rsidR="00B518D9" w:rsidRPr="003B5011" w:rsidRDefault="00B518D9" w:rsidP="00B518D9">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Визначити місцезнаходження юридичної особи – 81500, Україна, Львівська область, Львівський район, місто Городок, вул. Підгір’я, 2</w:t>
      </w:r>
    </w:p>
    <w:p w:rsidR="000C6F13" w:rsidRPr="003B5011" w:rsidRDefault="00B518D9" w:rsidP="00B518D9">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Городоцькому міському</w:t>
      </w:r>
      <w:r w:rsidR="000C6F13" w:rsidRPr="003B5011">
        <w:rPr>
          <w:rFonts w:ascii="Georgia" w:hAnsi="Georgia" w:cs="Times New Roman"/>
          <w:sz w:val="28"/>
          <w:szCs w:val="28"/>
        </w:rPr>
        <w:t xml:space="preserve"> голові Ременяку В.В:</w:t>
      </w:r>
    </w:p>
    <w:p w:rsidR="00B518D9" w:rsidRPr="003B5011" w:rsidRDefault="000C6F13" w:rsidP="000C6F13">
      <w:pPr>
        <w:spacing w:after="0" w:line="240" w:lineRule="auto"/>
        <w:ind w:left="720"/>
        <w:jc w:val="both"/>
        <w:rPr>
          <w:rFonts w:ascii="Georgia" w:hAnsi="Georgia" w:cs="Times New Roman"/>
          <w:sz w:val="28"/>
          <w:szCs w:val="28"/>
        </w:rPr>
      </w:pPr>
      <w:r w:rsidRPr="003B5011">
        <w:rPr>
          <w:rFonts w:ascii="Georgia" w:hAnsi="Georgia" w:cs="Times New Roman"/>
          <w:sz w:val="28"/>
          <w:szCs w:val="28"/>
        </w:rPr>
        <w:t>5.1.З</w:t>
      </w:r>
      <w:r w:rsidR="00B518D9" w:rsidRPr="003B5011">
        <w:rPr>
          <w:rFonts w:ascii="Georgia" w:hAnsi="Georgia" w:cs="Times New Roman"/>
          <w:sz w:val="28"/>
          <w:szCs w:val="28"/>
        </w:rPr>
        <w:t>абезпечити проведення конкур</w:t>
      </w:r>
      <w:r w:rsidR="00DE5CF3" w:rsidRPr="003B5011">
        <w:rPr>
          <w:rFonts w:ascii="Georgia" w:hAnsi="Georgia" w:cs="Times New Roman"/>
          <w:sz w:val="28"/>
          <w:szCs w:val="28"/>
        </w:rPr>
        <w:t>су на заняття посади директора к</w:t>
      </w:r>
      <w:r w:rsidR="00B518D9" w:rsidRPr="003B5011">
        <w:rPr>
          <w:rFonts w:ascii="Georgia" w:hAnsi="Georgia" w:cs="Times New Roman"/>
          <w:sz w:val="28"/>
          <w:szCs w:val="28"/>
        </w:rPr>
        <w:t xml:space="preserve">омунальної установи «Центр </w:t>
      </w:r>
      <w:r w:rsidR="00340E9B" w:rsidRPr="003B5011">
        <w:rPr>
          <w:rFonts w:ascii="Georgia" w:hAnsi="Georgia" w:cs="Times New Roman"/>
          <w:sz w:val="28"/>
          <w:szCs w:val="28"/>
        </w:rPr>
        <w:t>надання соціальних послуг Городоцької</w:t>
      </w:r>
      <w:r w:rsidR="00B518D9" w:rsidRPr="003B5011">
        <w:rPr>
          <w:rFonts w:ascii="Georgia" w:hAnsi="Georgia" w:cs="Times New Roman"/>
          <w:sz w:val="28"/>
          <w:szCs w:val="28"/>
        </w:rPr>
        <w:t xml:space="preserve"> міської ради</w:t>
      </w:r>
      <w:r w:rsidR="00340E9B" w:rsidRPr="003B5011">
        <w:rPr>
          <w:rFonts w:ascii="Georgia" w:hAnsi="Georgia" w:cs="Times New Roman"/>
          <w:sz w:val="28"/>
          <w:szCs w:val="28"/>
        </w:rPr>
        <w:t>»</w:t>
      </w:r>
      <w:r w:rsidR="00B518D9" w:rsidRPr="003B5011">
        <w:rPr>
          <w:rFonts w:ascii="Georgia" w:hAnsi="Georgia" w:cs="Times New Roman"/>
          <w:sz w:val="28"/>
          <w:szCs w:val="28"/>
        </w:rPr>
        <w:t xml:space="preserve"> відповідно до вимог чинного законодавства.</w:t>
      </w:r>
    </w:p>
    <w:p w:rsidR="00B518D9" w:rsidRPr="003B5011" w:rsidRDefault="00B518D9" w:rsidP="00017EB9">
      <w:pPr>
        <w:spacing w:after="0" w:line="240" w:lineRule="auto"/>
        <w:ind w:left="360"/>
        <w:jc w:val="both"/>
        <w:rPr>
          <w:rFonts w:ascii="Georgia" w:hAnsi="Georgia" w:cs="Times New Roman"/>
          <w:sz w:val="28"/>
          <w:szCs w:val="28"/>
        </w:rPr>
      </w:pPr>
    </w:p>
    <w:p w:rsidR="00B518D9" w:rsidRPr="003B5011" w:rsidRDefault="000C6F13" w:rsidP="000C6F13">
      <w:pPr>
        <w:spacing w:after="0" w:line="240" w:lineRule="auto"/>
        <w:ind w:left="720"/>
        <w:jc w:val="both"/>
        <w:rPr>
          <w:rFonts w:ascii="Georgia" w:hAnsi="Georgia" w:cs="Times New Roman"/>
          <w:sz w:val="28"/>
          <w:szCs w:val="28"/>
        </w:rPr>
      </w:pPr>
      <w:r w:rsidRPr="003B5011">
        <w:rPr>
          <w:rFonts w:ascii="Georgia" w:hAnsi="Georgia" w:cs="Times New Roman"/>
          <w:sz w:val="28"/>
          <w:szCs w:val="28"/>
        </w:rPr>
        <w:lastRenderedPageBreak/>
        <w:t>5.2.</w:t>
      </w:r>
      <w:r w:rsidR="00B518D9" w:rsidRPr="003B5011">
        <w:rPr>
          <w:rFonts w:ascii="Georgia" w:hAnsi="Georgia" w:cs="Times New Roman"/>
          <w:sz w:val="28"/>
          <w:szCs w:val="28"/>
        </w:rPr>
        <w:t>Забезпе</w:t>
      </w:r>
      <w:r w:rsidR="00340E9B" w:rsidRPr="003B5011">
        <w:rPr>
          <w:rFonts w:ascii="Georgia" w:hAnsi="Georgia" w:cs="Times New Roman"/>
          <w:sz w:val="28"/>
          <w:szCs w:val="28"/>
        </w:rPr>
        <w:t>чити фінансування новоствореної</w:t>
      </w:r>
      <w:r w:rsidR="00DE5CF3" w:rsidRPr="003B5011">
        <w:rPr>
          <w:rFonts w:ascii="Georgia" w:hAnsi="Georgia" w:cs="Times New Roman"/>
          <w:sz w:val="28"/>
          <w:szCs w:val="28"/>
        </w:rPr>
        <w:t xml:space="preserve"> к</w:t>
      </w:r>
      <w:r w:rsidR="00B518D9" w:rsidRPr="003B5011">
        <w:rPr>
          <w:rFonts w:ascii="Georgia" w:hAnsi="Georgia" w:cs="Times New Roman"/>
          <w:sz w:val="28"/>
          <w:szCs w:val="28"/>
        </w:rPr>
        <w:t>омунальн</w:t>
      </w:r>
      <w:r w:rsidR="00340E9B" w:rsidRPr="003B5011">
        <w:rPr>
          <w:rFonts w:ascii="Georgia" w:hAnsi="Georgia" w:cs="Times New Roman"/>
          <w:sz w:val="28"/>
          <w:szCs w:val="28"/>
        </w:rPr>
        <w:t>ої установи</w:t>
      </w:r>
      <w:r w:rsidR="00B518D9" w:rsidRPr="003B5011">
        <w:rPr>
          <w:rFonts w:ascii="Georgia" w:hAnsi="Georgia" w:cs="Times New Roman"/>
          <w:sz w:val="28"/>
          <w:szCs w:val="28"/>
        </w:rPr>
        <w:t xml:space="preserve"> «Центр </w:t>
      </w:r>
      <w:r w:rsidR="00340E9B" w:rsidRPr="003B5011">
        <w:rPr>
          <w:rFonts w:ascii="Georgia" w:hAnsi="Georgia" w:cs="Times New Roman"/>
          <w:sz w:val="28"/>
          <w:szCs w:val="28"/>
        </w:rPr>
        <w:t>надання соціальних послуг Городоцької</w:t>
      </w:r>
      <w:r w:rsidR="00B518D9" w:rsidRPr="003B5011">
        <w:rPr>
          <w:rFonts w:ascii="Georgia" w:hAnsi="Georgia" w:cs="Times New Roman"/>
          <w:sz w:val="28"/>
          <w:szCs w:val="28"/>
        </w:rPr>
        <w:t xml:space="preserve"> міської ради</w:t>
      </w:r>
      <w:r w:rsidR="00340E9B" w:rsidRPr="003B5011">
        <w:rPr>
          <w:rFonts w:ascii="Georgia" w:hAnsi="Georgia" w:cs="Times New Roman"/>
          <w:sz w:val="28"/>
          <w:szCs w:val="28"/>
        </w:rPr>
        <w:t>»</w:t>
      </w:r>
      <w:r w:rsidR="00B518D9" w:rsidRPr="003B5011">
        <w:rPr>
          <w:rFonts w:ascii="Georgia" w:hAnsi="Georgia" w:cs="Times New Roman"/>
          <w:sz w:val="28"/>
          <w:szCs w:val="28"/>
        </w:rPr>
        <w:t xml:space="preserve"> за рахунок коштів місцевого бюджету відповідно до чинного законодавства.</w:t>
      </w:r>
    </w:p>
    <w:p w:rsidR="00CE7D93" w:rsidRPr="003B5011" w:rsidRDefault="001814FA" w:rsidP="001814FA">
      <w:pPr>
        <w:pStyle w:val="a5"/>
        <w:numPr>
          <w:ilvl w:val="0"/>
          <w:numId w:val="1"/>
        </w:numPr>
        <w:shd w:val="clear" w:color="auto" w:fill="FFFFFF"/>
        <w:spacing w:before="0" w:after="0" w:line="240" w:lineRule="atLeast"/>
        <w:jc w:val="both"/>
        <w:rPr>
          <w:rFonts w:ascii="Georgia" w:hAnsi="Georgia"/>
          <w:sz w:val="28"/>
          <w:szCs w:val="28"/>
        </w:rPr>
      </w:pPr>
      <w:r w:rsidRPr="003B5011">
        <w:rPr>
          <w:rFonts w:ascii="Georgia" w:hAnsi="Georgia"/>
          <w:sz w:val="28"/>
          <w:szCs w:val="28"/>
          <w:lang w:val="uk-UA"/>
        </w:rPr>
        <w:t xml:space="preserve">Контроль за виконанням даного рішення покласти </w:t>
      </w:r>
      <w:bookmarkEnd w:id="1"/>
      <w:r w:rsidR="00DE5CF3" w:rsidRPr="003B5011">
        <w:rPr>
          <w:rFonts w:ascii="Georgia" w:hAnsi="Georgia"/>
          <w:sz w:val="28"/>
          <w:szCs w:val="28"/>
          <w:lang w:val="uk-UA"/>
        </w:rPr>
        <w:t xml:space="preserve">на  </w:t>
      </w:r>
      <w:r w:rsidR="000C6F13" w:rsidRPr="003B5011">
        <w:rPr>
          <w:rFonts w:ascii="Georgia" w:hAnsi="Georgia"/>
          <w:sz w:val="28"/>
          <w:szCs w:val="28"/>
          <w:lang w:val="uk-UA"/>
        </w:rPr>
        <w:t>міського голову Ременяка В.В.</w:t>
      </w: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sz w:val="28"/>
          <w:szCs w:val="28"/>
        </w:rPr>
      </w:pPr>
    </w:p>
    <w:p w:rsidR="00DB4AFD" w:rsidRDefault="00CE7D93" w:rsidP="00343FAE">
      <w:pPr>
        <w:spacing w:line="240" w:lineRule="auto"/>
        <w:jc w:val="both"/>
        <w:rPr>
          <w:rFonts w:ascii="Georgia" w:hAnsi="Georgia"/>
          <w:b/>
          <w:sz w:val="28"/>
          <w:szCs w:val="28"/>
        </w:rPr>
      </w:pPr>
      <w:r w:rsidRPr="003B5011">
        <w:rPr>
          <w:rFonts w:ascii="Georgia" w:hAnsi="Georgia"/>
          <w:b/>
          <w:sz w:val="28"/>
          <w:szCs w:val="28"/>
        </w:rPr>
        <w:t>Міський</w:t>
      </w:r>
      <w:r w:rsidR="003B5011">
        <w:rPr>
          <w:rFonts w:ascii="Georgia" w:hAnsi="Georgia"/>
          <w:b/>
          <w:sz w:val="28"/>
          <w:szCs w:val="28"/>
        </w:rPr>
        <w:t xml:space="preserve"> </w:t>
      </w:r>
      <w:r w:rsidRPr="003B5011">
        <w:rPr>
          <w:rFonts w:ascii="Georgia" w:hAnsi="Georgia"/>
          <w:b/>
          <w:sz w:val="28"/>
          <w:szCs w:val="28"/>
        </w:rPr>
        <w:t>голова</w:t>
      </w:r>
      <w:r w:rsidR="003B5011">
        <w:rPr>
          <w:rFonts w:ascii="Georgia" w:hAnsi="Georgia"/>
          <w:b/>
          <w:sz w:val="28"/>
          <w:szCs w:val="28"/>
        </w:rPr>
        <w:t xml:space="preserve"> </w:t>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t>В</w:t>
      </w:r>
      <w:r w:rsidR="003B5011" w:rsidRPr="003B5011">
        <w:rPr>
          <w:rFonts w:ascii="Georgia" w:hAnsi="Georgia"/>
          <w:b/>
          <w:sz w:val="28"/>
          <w:szCs w:val="28"/>
        </w:rPr>
        <w:t>.Ременяк</w:t>
      </w:r>
    </w:p>
    <w:p w:rsidR="003B5011" w:rsidRDefault="003B5011">
      <w:pPr>
        <w:rPr>
          <w:rFonts w:ascii="Georgia" w:hAnsi="Georgia"/>
          <w:b/>
          <w:sz w:val="28"/>
          <w:szCs w:val="28"/>
        </w:rPr>
      </w:pPr>
      <w:r>
        <w:rPr>
          <w:rFonts w:ascii="Georgia" w:hAnsi="Georgia"/>
          <w:b/>
          <w:sz w:val="28"/>
          <w:szCs w:val="28"/>
        </w:rPr>
        <w:br w:type="page"/>
      </w:r>
    </w:p>
    <w:p w:rsidR="003B5011" w:rsidRPr="00EB5DA1" w:rsidRDefault="003B5011" w:rsidP="003B5011">
      <w:pPr>
        <w:pStyle w:val="a5"/>
        <w:spacing w:before="0" w:after="160"/>
        <w:ind w:left="5103"/>
        <w:rPr>
          <w:rFonts w:ascii="Georgia" w:hAnsi="Georgia"/>
          <w:sz w:val="28"/>
          <w:szCs w:val="28"/>
          <w:lang w:val="uk-UA"/>
        </w:rPr>
      </w:pPr>
      <w:r w:rsidRPr="00EB5DA1">
        <w:rPr>
          <w:rFonts w:ascii="Georgia" w:hAnsi="Georgia"/>
          <w:sz w:val="28"/>
          <w:szCs w:val="28"/>
          <w:lang w:val="uk-UA"/>
        </w:rPr>
        <w:lastRenderedPageBreak/>
        <w:t xml:space="preserve">Додаток 1 до рішення Городоцької міської ради № </w:t>
      </w:r>
      <w:r w:rsidR="00145E9E">
        <w:rPr>
          <w:rFonts w:ascii="Georgia" w:hAnsi="Georgia"/>
          <w:sz w:val="28"/>
          <w:szCs w:val="28"/>
          <w:lang w:val="uk-UA"/>
        </w:rPr>
        <w:t>108</w:t>
      </w:r>
      <w:r w:rsidRPr="00EB5DA1">
        <w:rPr>
          <w:rFonts w:ascii="Georgia" w:hAnsi="Georgia"/>
          <w:sz w:val="28"/>
          <w:szCs w:val="28"/>
          <w:lang w:val="uk-UA"/>
        </w:rPr>
        <w:t xml:space="preserve"> від </w:t>
      </w:r>
      <w:r w:rsidR="00145E9E">
        <w:rPr>
          <w:rFonts w:ascii="Georgia" w:hAnsi="Georgia"/>
          <w:sz w:val="28"/>
          <w:szCs w:val="28"/>
          <w:lang w:val="uk-UA"/>
        </w:rPr>
        <w:t>29 грудня 2020</w:t>
      </w:r>
      <w:r w:rsidRPr="00EB5DA1">
        <w:rPr>
          <w:rFonts w:ascii="Georgia" w:hAnsi="Georgia"/>
          <w:sz w:val="28"/>
          <w:szCs w:val="28"/>
          <w:lang w:val="uk-UA"/>
        </w:rPr>
        <w:t>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ЗАТВЕРДЖЕНО</w:t>
      </w:r>
    </w:p>
    <w:p w:rsidR="003B501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 xml:space="preserve">Рішенням Городоцької міської ради № </w:t>
      </w:r>
      <w:r w:rsidR="00145E9E">
        <w:rPr>
          <w:rFonts w:ascii="Georgia" w:hAnsi="Georgia"/>
          <w:b/>
          <w:bCs/>
          <w:color w:val="000000"/>
          <w:sz w:val="28"/>
          <w:szCs w:val="28"/>
          <w:shd w:val="clear" w:color="auto" w:fill="FFFFFF"/>
          <w:lang w:val="uk-UA"/>
        </w:rPr>
        <w:t>108</w:t>
      </w:r>
      <w:r w:rsidRPr="00EB5DA1">
        <w:rPr>
          <w:rFonts w:ascii="Georgia" w:hAnsi="Georgia"/>
          <w:b/>
          <w:bCs/>
          <w:color w:val="000000"/>
          <w:sz w:val="28"/>
          <w:szCs w:val="28"/>
          <w:shd w:val="clear" w:color="auto" w:fill="FFFFFF"/>
          <w:lang w:val="uk-UA"/>
        </w:rPr>
        <w:t xml:space="preserve"> </w:t>
      </w:r>
      <w:r>
        <w:rPr>
          <w:rFonts w:ascii="Georgia" w:hAnsi="Georgia"/>
          <w:b/>
          <w:bCs/>
          <w:color w:val="000000"/>
          <w:sz w:val="28"/>
          <w:szCs w:val="28"/>
          <w:shd w:val="clear" w:color="auto" w:fill="FFFFFF"/>
          <w:lang w:val="uk-UA"/>
        </w:rPr>
        <w:t xml:space="preserve"> </w:t>
      </w:r>
      <w:r w:rsidRPr="00EB5DA1">
        <w:rPr>
          <w:rFonts w:ascii="Georgia" w:hAnsi="Georgia"/>
          <w:b/>
          <w:bCs/>
          <w:color w:val="000000"/>
          <w:sz w:val="28"/>
          <w:szCs w:val="28"/>
          <w:shd w:val="clear" w:color="auto" w:fill="FFFFFF"/>
          <w:lang w:val="uk-UA"/>
        </w:rPr>
        <w:t xml:space="preserve">від </w:t>
      </w:r>
      <w:r w:rsidR="00145E9E">
        <w:rPr>
          <w:rFonts w:ascii="Georgia" w:hAnsi="Georgia"/>
          <w:b/>
          <w:bCs/>
          <w:color w:val="000000"/>
          <w:sz w:val="28"/>
          <w:szCs w:val="28"/>
          <w:shd w:val="clear" w:color="auto" w:fill="FFFFFF"/>
          <w:lang w:val="uk-UA"/>
        </w:rPr>
        <w:t>29 грудня 2020</w:t>
      </w:r>
      <w:r w:rsidRPr="00EB5DA1">
        <w:rPr>
          <w:rFonts w:ascii="Georgia" w:hAnsi="Georgia"/>
          <w:b/>
          <w:bCs/>
          <w:color w:val="000000"/>
          <w:sz w:val="28"/>
          <w:szCs w:val="28"/>
          <w:shd w:val="clear" w:color="auto" w:fill="FFFFFF"/>
          <w:lang w:val="uk-UA"/>
        </w:rPr>
        <w:t>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r>
        <w:rPr>
          <w:rFonts w:ascii="Georgia" w:hAnsi="Georgia"/>
          <w:b/>
          <w:bCs/>
          <w:color w:val="000000"/>
          <w:sz w:val="28"/>
          <w:szCs w:val="28"/>
          <w:shd w:val="clear" w:color="auto" w:fill="FFFFFF"/>
          <w:lang w:val="uk-UA"/>
        </w:rPr>
        <w:t>_____________</w:t>
      </w:r>
      <w:proofErr w:type="spellStart"/>
      <w:r>
        <w:rPr>
          <w:rFonts w:ascii="Georgia" w:hAnsi="Georgia"/>
          <w:b/>
          <w:bCs/>
          <w:color w:val="000000"/>
          <w:sz w:val="28"/>
          <w:szCs w:val="28"/>
          <w:shd w:val="clear" w:color="auto" w:fill="FFFFFF"/>
          <w:lang w:val="uk-UA"/>
        </w:rPr>
        <w:t>В.Ременяк</w:t>
      </w:r>
      <w:proofErr w:type="spellEnd"/>
    </w:p>
    <w:p w:rsidR="003B5011" w:rsidRPr="00EB5DA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Pr="00EB5DA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Pr="00EB5DA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Pr="003B5011" w:rsidRDefault="003B5011" w:rsidP="003B5011">
      <w:pPr>
        <w:pStyle w:val="a5"/>
        <w:spacing w:before="0" w:after="160"/>
        <w:jc w:val="center"/>
        <w:rPr>
          <w:rFonts w:ascii="Georgia" w:hAnsi="Georgia"/>
          <w:b/>
          <w:bCs/>
          <w:color w:val="000000"/>
          <w:sz w:val="32"/>
          <w:szCs w:val="32"/>
          <w:shd w:val="clear" w:color="auto" w:fill="FFFFFF"/>
          <w:lang w:val="uk-UA"/>
        </w:rPr>
      </w:pPr>
      <w:r w:rsidRPr="003B5011">
        <w:rPr>
          <w:rFonts w:ascii="Georgia" w:hAnsi="Georgia"/>
          <w:b/>
          <w:bCs/>
          <w:color w:val="000000"/>
          <w:sz w:val="32"/>
          <w:szCs w:val="32"/>
          <w:shd w:val="clear" w:color="auto" w:fill="FFFFFF"/>
          <w:lang w:val="uk-UA"/>
        </w:rPr>
        <w:t>Положення</w:t>
      </w:r>
    </w:p>
    <w:p w:rsidR="003B5011" w:rsidRPr="003B5011" w:rsidRDefault="003B5011" w:rsidP="003B5011">
      <w:pPr>
        <w:pStyle w:val="a5"/>
        <w:spacing w:before="0" w:after="160"/>
        <w:jc w:val="center"/>
        <w:rPr>
          <w:rFonts w:ascii="Georgia" w:hAnsi="Georgia"/>
          <w:sz w:val="32"/>
          <w:szCs w:val="32"/>
          <w:lang w:val="uk-UA"/>
        </w:rPr>
      </w:pPr>
      <w:r w:rsidRPr="003B5011">
        <w:rPr>
          <w:rFonts w:ascii="Georgia" w:hAnsi="Georgia"/>
          <w:b/>
          <w:bCs/>
          <w:color w:val="000000"/>
          <w:sz w:val="32"/>
          <w:szCs w:val="32"/>
          <w:shd w:val="clear" w:color="auto" w:fill="FFFFFF"/>
          <w:lang w:val="uk-UA"/>
        </w:rPr>
        <w:t xml:space="preserve">про комунальну установу </w:t>
      </w:r>
    </w:p>
    <w:p w:rsidR="003B5011" w:rsidRPr="003B5011" w:rsidRDefault="003B5011" w:rsidP="003B5011">
      <w:pPr>
        <w:pStyle w:val="a5"/>
        <w:spacing w:before="0" w:after="160"/>
        <w:jc w:val="center"/>
        <w:rPr>
          <w:rFonts w:ascii="Georgia" w:hAnsi="Georgia"/>
          <w:sz w:val="32"/>
          <w:szCs w:val="32"/>
          <w:lang w:val="uk-UA"/>
        </w:rPr>
      </w:pPr>
      <w:r w:rsidRPr="003B5011">
        <w:rPr>
          <w:rFonts w:ascii="Georgia" w:hAnsi="Georgia"/>
          <w:b/>
          <w:bCs/>
          <w:color w:val="000000"/>
          <w:sz w:val="32"/>
          <w:szCs w:val="32"/>
          <w:shd w:val="clear" w:color="auto" w:fill="FFFFFF"/>
          <w:lang w:val="uk-UA"/>
        </w:rPr>
        <w:t>«Центр надання соціальних послуг Городоцької міської ради»</w:t>
      </w: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P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Pr="003B5011" w:rsidRDefault="003B5011" w:rsidP="003B5011">
      <w:pPr>
        <w:pStyle w:val="a5"/>
        <w:spacing w:before="0" w:after="0"/>
        <w:jc w:val="center"/>
        <w:rPr>
          <w:rFonts w:ascii="Georgia" w:hAnsi="Georgia"/>
          <w:b/>
          <w:bCs/>
          <w:color w:val="000000"/>
          <w:sz w:val="28"/>
          <w:szCs w:val="28"/>
          <w:shd w:val="clear" w:color="auto" w:fill="FFFFFF"/>
        </w:rPr>
      </w:pPr>
    </w:p>
    <w:p w:rsidR="003B5011" w:rsidRPr="003B5011" w:rsidRDefault="003B5011" w:rsidP="003B5011">
      <w:pPr>
        <w:pStyle w:val="a5"/>
        <w:spacing w:before="0" w:after="0"/>
        <w:jc w:val="center"/>
        <w:rPr>
          <w:rFonts w:ascii="Georgia" w:hAnsi="Georgia"/>
          <w:bCs/>
          <w:color w:val="000000"/>
          <w:sz w:val="28"/>
          <w:szCs w:val="28"/>
          <w:shd w:val="clear" w:color="auto" w:fill="FFFFFF"/>
          <w:lang w:val="uk-UA"/>
        </w:rPr>
      </w:pPr>
      <w:r w:rsidRPr="003B5011">
        <w:rPr>
          <w:rFonts w:ascii="Georgia" w:hAnsi="Georgia"/>
          <w:bCs/>
          <w:color w:val="000000"/>
          <w:sz w:val="28"/>
          <w:szCs w:val="28"/>
          <w:shd w:val="clear" w:color="auto" w:fill="FFFFFF"/>
        </w:rPr>
        <w:t>м. Городок</w:t>
      </w:r>
      <w:r>
        <w:rPr>
          <w:rFonts w:ascii="Georgia" w:hAnsi="Georgia"/>
          <w:bCs/>
          <w:color w:val="000000"/>
          <w:sz w:val="28"/>
          <w:szCs w:val="28"/>
          <w:shd w:val="clear" w:color="auto" w:fill="FFFFFF"/>
          <w:lang w:val="uk-UA"/>
        </w:rPr>
        <w:t xml:space="preserve"> </w:t>
      </w:r>
      <w:r w:rsidRPr="003B5011">
        <w:rPr>
          <w:rFonts w:ascii="Georgia" w:hAnsi="Georgia"/>
          <w:bCs/>
          <w:color w:val="000000"/>
          <w:sz w:val="28"/>
          <w:szCs w:val="28"/>
          <w:shd w:val="clear" w:color="auto" w:fill="FFFFFF"/>
        </w:rPr>
        <w:t xml:space="preserve">2020 </w:t>
      </w:r>
      <w:proofErr w:type="spellStart"/>
      <w:r w:rsidRPr="003B5011">
        <w:rPr>
          <w:rFonts w:ascii="Georgia" w:hAnsi="Georgia"/>
          <w:bCs/>
          <w:color w:val="000000"/>
          <w:sz w:val="28"/>
          <w:szCs w:val="28"/>
          <w:shd w:val="clear" w:color="auto" w:fill="FFFFFF"/>
        </w:rPr>
        <w:t>рік</w:t>
      </w:r>
      <w:proofErr w:type="spellEnd"/>
    </w:p>
    <w:p w:rsidR="003B5011" w:rsidRDefault="003B5011">
      <w:pPr>
        <w:rPr>
          <w:rFonts w:ascii="Georgia" w:eastAsia="Calibri" w:hAnsi="Georgia" w:cs="Times New Roman"/>
          <w:b/>
          <w:bCs/>
          <w:color w:val="000000"/>
          <w:sz w:val="28"/>
          <w:szCs w:val="28"/>
          <w:shd w:val="clear" w:color="auto" w:fill="FFFFFF"/>
          <w:lang w:eastAsia="ar-SA"/>
        </w:rPr>
      </w:pPr>
      <w:r>
        <w:rPr>
          <w:rFonts w:ascii="Georgia" w:hAnsi="Georgia"/>
          <w:b/>
          <w:bCs/>
          <w:color w:val="000000"/>
          <w:sz w:val="28"/>
          <w:szCs w:val="28"/>
          <w:shd w:val="clear" w:color="auto" w:fill="FFFFFF"/>
        </w:rPr>
        <w:br w:type="page"/>
      </w:r>
    </w:p>
    <w:p w:rsidR="003B5011" w:rsidRP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 Комунальна установа «Центр надання соціальних послуг Городоцької міської ради» (далі — Центр) є комплексним закладом соціального захисту населення, структурні підрозділи якого провадять соціальну роботу та надають соціальні послуги особам/сім’ям, які належать до вразливих груп населення та/або перебувають у складних життєвих обставинах (далі — особи/сім’ї).</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 </w:t>
      </w:r>
      <w:proofErr w:type="spellStart"/>
      <w:r w:rsidRPr="003B5011">
        <w:rPr>
          <w:rFonts w:ascii="Georgia" w:hAnsi="Georgia"/>
          <w:sz w:val="28"/>
          <w:szCs w:val="28"/>
        </w:rPr>
        <w:t>Власником</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Засновником</w:t>
      </w:r>
      <w:proofErr w:type="spellEnd"/>
      <w:r w:rsidRPr="003B5011">
        <w:rPr>
          <w:rFonts w:ascii="Georgia" w:hAnsi="Georgia"/>
          <w:sz w:val="28"/>
          <w:szCs w:val="28"/>
        </w:rPr>
        <w:t xml:space="preserve">) Центру </w:t>
      </w:r>
      <w:proofErr w:type="gramStart"/>
      <w:r w:rsidRPr="003B5011">
        <w:rPr>
          <w:rFonts w:ascii="Georgia" w:hAnsi="Georgia"/>
          <w:sz w:val="28"/>
          <w:szCs w:val="28"/>
        </w:rPr>
        <w:t xml:space="preserve">є  </w:t>
      </w:r>
      <w:proofErr w:type="spellStart"/>
      <w:r w:rsidRPr="003B5011">
        <w:rPr>
          <w:rFonts w:ascii="Georgia" w:hAnsi="Georgia"/>
          <w:sz w:val="28"/>
          <w:szCs w:val="28"/>
        </w:rPr>
        <w:t>Городоцька</w:t>
      </w:r>
      <w:proofErr w:type="spellEnd"/>
      <w:proofErr w:type="gramEnd"/>
      <w:r w:rsidRPr="003B5011">
        <w:rPr>
          <w:rFonts w:ascii="Georgia" w:hAnsi="Georgia"/>
          <w:sz w:val="28"/>
          <w:szCs w:val="28"/>
        </w:rPr>
        <w:t xml:space="preserve"> </w:t>
      </w:r>
      <w:proofErr w:type="spellStart"/>
      <w:r w:rsidRPr="003B5011">
        <w:rPr>
          <w:rFonts w:ascii="Georgia" w:hAnsi="Georgia"/>
          <w:sz w:val="28"/>
          <w:szCs w:val="28"/>
        </w:rPr>
        <w:t>міська</w:t>
      </w:r>
      <w:proofErr w:type="spellEnd"/>
      <w:r w:rsidRPr="003B5011">
        <w:rPr>
          <w:rFonts w:ascii="Georgia" w:hAnsi="Georgia"/>
          <w:sz w:val="28"/>
          <w:szCs w:val="28"/>
        </w:rPr>
        <w:t xml:space="preserve"> рада (</w:t>
      </w:r>
      <w:proofErr w:type="spellStart"/>
      <w:r w:rsidRPr="003B5011">
        <w:rPr>
          <w:rFonts w:ascii="Georgia" w:hAnsi="Georgia"/>
          <w:sz w:val="28"/>
          <w:szCs w:val="28"/>
        </w:rPr>
        <w:t>далі</w:t>
      </w:r>
      <w:proofErr w:type="spellEnd"/>
      <w:r w:rsidRPr="003B5011">
        <w:rPr>
          <w:rFonts w:ascii="Georgia" w:hAnsi="Georgia"/>
          <w:sz w:val="28"/>
          <w:szCs w:val="28"/>
        </w:rPr>
        <w:t xml:space="preserve"> - </w:t>
      </w:r>
      <w:proofErr w:type="spellStart"/>
      <w:r w:rsidRPr="003B5011">
        <w:rPr>
          <w:rFonts w:ascii="Georgia" w:hAnsi="Georgia"/>
          <w:sz w:val="28"/>
          <w:szCs w:val="28"/>
        </w:rPr>
        <w:t>Засновник</w:t>
      </w:r>
      <w:proofErr w:type="spellEnd"/>
      <w:r w:rsidRPr="003B5011">
        <w:rPr>
          <w:rFonts w:ascii="Georgia" w:hAnsi="Georgia"/>
          <w:sz w:val="28"/>
          <w:szCs w:val="28"/>
        </w:rPr>
        <w:t xml:space="preserve">), Код ЄДРПОУ – 26269892, </w:t>
      </w:r>
      <w:proofErr w:type="spellStart"/>
      <w:r w:rsidRPr="003B5011">
        <w:rPr>
          <w:rFonts w:ascii="Georgia" w:hAnsi="Georgia"/>
          <w:sz w:val="28"/>
          <w:szCs w:val="28"/>
        </w:rPr>
        <w:t>місцезнаходження</w:t>
      </w:r>
      <w:proofErr w:type="spellEnd"/>
      <w:r w:rsidRPr="003B5011">
        <w:rPr>
          <w:rFonts w:ascii="Georgia" w:hAnsi="Georgia"/>
          <w:sz w:val="28"/>
          <w:szCs w:val="28"/>
        </w:rPr>
        <w:t xml:space="preserve">: 81500, </w:t>
      </w:r>
      <w:proofErr w:type="spellStart"/>
      <w:r w:rsidRPr="003B5011">
        <w:rPr>
          <w:rFonts w:ascii="Georgia" w:hAnsi="Georgia"/>
          <w:sz w:val="28"/>
          <w:szCs w:val="28"/>
        </w:rPr>
        <w:t>Україна</w:t>
      </w:r>
      <w:proofErr w:type="spellEnd"/>
      <w:r w:rsidRPr="003B5011">
        <w:rPr>
          <w:rFonts w:ascii="Georgia" w:hAnsi="Georgia"/>
          <w:sz w:val="28"/>
          <w:szCs w:val="28"/>
        </w:rPr>
        <w:t xml:space="preserve">, </w:t>
      </w:r>
      <w:proofErr w:type="spellStart"/>
      <w:r w:rsidRPr="003B5011">
        <w:rPr>
          <w:rFonts w:ascii="Georgia" w:hAnsi="Georgia"/>
          <w:sz w:val="28"/>
          <w:szCs w:val="28"/>
        </w:rPr>
        <w:t>Львівська</w:t>
      </w:r>
      <w:proofErr w:type="spellEnd"/>
      <w:r w:rsidRPr="003B5011">
        <w:rPr>
          <w:rFonts w:ascii="Georgia" w:hAnsi="Georgia"/>
          <w:sz w:val="28"/>
          <w:szCs w:val="28"/>
        </w:rPr>
        <w:t xml:space="preserve"> область, </w:t>
      </w:r>
      <w:proofErr w:type="spellStart"/>
      <w:r w:rsidRPr="003B5011">
        <w:rPr>
          <w:rFonts w:ascii="Georgia" w:hAnsi="Georgia"/>
          <w:sz w:val="28"/>
          <w:szCs w:val="28"/>
        </w:rPr>
        <w:t>Львівський</w:t>
      </w:r>
      <w:proofErr w:type="spellEnd"/>
      <w:r w:rsidRPr="003B5011">
        <w:rPr>
          <w:rFonts w:ascii="Georgia" w:hAnsi="Georgia"/>
          <w:sz w:val="28"/>
          <w:szCs w:val="28"/>
        </w:rPr>
        <w:t xml:space="preserve"> район, </w:t>
      </w:r>
      <w:proofErr w:type="spellStart"/>
      <w:r w:rsidRPr="003B5011">
        <w:rPr>
          <w:rFonts w:ascii="Georgia" w:hAnsi="Georgia"/>
          <w:sz w:val="28"/>
          <w:szCs w:val="28"/>
        </w:rPr>
        <w:t>місто</w:t>
      </w:r>
      <w:proofErr w:type="spellEnd"/>
      <w:r w:rsidRPr="003B5011">
        <w:rPr>
          <w:rFonts w:ascii="Georgia" w:hAnsi="Georgia"/>
          <w:sz w:val="28"/>
          <w:szCs w:val="28"/>
        </w:rPr>
        <w:t xml:space="preserve"> Городок, </w:t>
      </w:r>
      <w:proofErr w:type="spellStart"/>
      <w:r w:rsidRPr="003B5011">
        <w:rPr>
          <w:rFonts w:ascii="Georgia" w:hAnsi="Georgia"/>
          <w:sz w:val="28"/>
          <w:szCs w:val="28"/>
        </w:rPr>
        <w:t>вул</w:t>
      </w:r>
      <w:proofErr w:type="spellEnd"/>
      <w:r w:rsidRPr="003B5011">
        <w:rPr>
          <w:rFonts w:ascii="Georgia" w:hAnsi="Georgia"/>
          <w:sz w:val="28"/>
          <w:szCs w:val="28"/>
        </w:rPr>
        <w:t xml:space="preserve">. м-н </w:t>
      </w:r>
      <w:proofErr w:type="spellStart"/>
      <w:r w:rsidRPr="003B5011">
        <w:rPr>
          <w:rFonts w:ascii="Georgia" w:hAnsi="Georgia"/>
          <w:sz w:val="28"/>
          <w:szCs w:val="28"/>
        </w:rPr>
        <w:t>Гайдамаків</w:t>
      </w:r>
      <w:proofErr w:type="spellEnd"/>
      <w:r w:rsidRPr="003B5011">
        <w:rPr>
          <w:rFonts w:ascii="Georgia" w:hAnsi="Georgia"/>
          <w:sz w:val="28"/>
          <w:szCs w:val="28"/>
        </w:rPr>
        <w:t xml:space="preserve">, 6.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3. </w:t>
      </w:r>
      <w:proofErr w:type="spellStart"/>
      <w:r w:rsidRPr="003B5011">
        <w:rPr>
          <w:rFonts w:ascii="Georgia" w:hAnsi="Georgia"/>
          <w:sz w:val="28"/>
          <w:szCs w:val="28"/>
        </w:rPr>
        <w:t>Повне</w:t>
      </w:r>
      <w:proofErr w:type="spellEnd"/>
      <w:r w:rsidRPr="003B5011">
        <w:rPr>
          <w:rFonts w:ascii="Georgia" w:hAnsi="Georgia"/>
          <w:sz w:val="28"/>
          <w:szCs w:val="28"/>
        </w:rPr>
        <w:t xml:space="preserve"> </w:t>
      </w:r>
      <w:proofErr w:type="spellStart"/>
      <w:r w:rsidRPr="003B5011">
        <w:rPr>
          <w:rFonts w:ascii="Georgia" w:hAnsi="Georgia"/>
          <w:sz w:val="28"/>
          <w:szCs w:val="28"/>
        </w:rPr>
        <w:t>найменування</w:t>
      </w:r>
      <w:proofErr w:type="spellEnd"/>
      <w:r w:rsidRPr="003B5011">
        <w:rPr>
          <w:rFonts w:ascii="Georgia" w:hAnsi="Georgia"/>
          <w:sz w:val="28"/>
          <w:szCs w:val="28"/>
        </w:rPr>
        <w:t xml:space="preserve"> Центру: КОМУНАЛЬНА УСТАНОВА «ЦЕНТР НАДАННЯ СОЦІАЛЬНИХ ПОСЛУГ ГОРОДОЦЬКОЇ МІСЬКОЇ РАДИ».</w:t>
      </w:r>
    </w:p>
    <w:p w:rsidR="003B5011" w:rsidRPr="003B5011" w:rsidRDefault="003B5011" w:rsidP="003B5011">
      <w:pPr>
        <w:pStyle w:val="a5"/>
        <w:spacing w:before="0" w:after="0"/>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Скорочене</w:t>
      </w:r>
      <w:proofErr w:type="spellEnd"/>
      <w:r w:rsidRPr="003B5011">
        <w:rPr>
          <w:rFonts w:ascii="Georgia" w:hAnsi="Georgia"/>
          <w:sz w:val="28"/>
          <w:szCs w:val="28"/>
        </w:rPr>
        <w:t xml:space="preserve"> </w:t>
      </w:r>
      <w:proofErr w:type="spellStart"/>
      <w:r w:rsidRPr="003B5011">
        <w:rPr>
          <w:rFonts w:ascii="Georgia" w:hAnsi="Georgia"/>
          <w:sz w:val="28"/>
          <w:szCs w:val="28"/>
        </w:rPr>
        <w:t>найменування</w:t>
      </w:r>
      <w:proofErr w:type="spellEnd"/>
      <w:r w:rsidRPr="003B5011">
        <w:rPr>
          <w:rFonts w:ascii="Georgia" w:hAnsi="Georgia"/>
          <w:sz w:val="28"/>
          <w:szCs w:val="28"/>
        </w:rPr>
        <w:t xml:space="preserve"> Центру:  ЦНСП  ГОРОДОЦЬКОЇ МІСЬКОЇ РАДИ.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4. Центр утворюється, реорганізується та ліквідується в порядку, передбаченому законодавством, органом місцевого самоврядування (далі — Засновник) з урахуванням потреб відповідної територіальної.</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5. Центр - є </w:t>
      </w:r>
      <w:proofErr w:type="spellStart"/>
      <w:r w:rsidRPr="003B5011">
        <w:rPr>
          <w:rFonts w:ascii="Georgia" w:hAnsi="Georgia"/>
          <w:sz w:val="28"/>
          <w:szCs w:val="28"/>
        </w:rPr>
        <w:t>юридичною</w:t>
      </w:r>
      <w:proofErr w:type="spellEnd"/>
      <w:r w:rsidRPr="003B5011">
        <w:rPr>
          <w:rFonts w:ascii="Georgia" w:hAnsi="Georgia"/>
          <w:sz w:val="28"/>
          <w:szCs w:val="28"/>
        </w:rPr>
        <w:t xml:space="preserve"> особою, </w:t>
      </w:r>
      <w:proofErr w:type="spellStart"/>
      <w:r w:rsidRPr="003B5011">
        <w:rPr>
          <w:rFonts w:ascii="Georgia" w:hAnsi="Georgia"/>
          <w:sz w:val="28"/>
          <w:szCs w:val="28"/>
        </w:rPr>
        <w:t>неприбутковою</w:t>
      </w:r>
      <w:proofErr w:type="spellEnd"/>
      <w:r w:rsidRPr="003B5011">
        <w:rPr>
          <w:rFonts w:ascii="Georgia" w:hAnsi="Georgia"/>
          <w:sz w:val="28"/>
          <w:szCs w:val="28"/>
        </w:rPr>
        <w:t xml:space="preserve"> </w:t>
      </w:r>
      <w:proofErr w:type="spellStart"/>
      <w:r w:rsidRPr="003B5011">
        <w:rPr>
          <w:rFonts w:ascii="Georgia" w:hAnsi="Georgia"/>
          <w:sz w:val="28"/>
          <w:szCs w:val="28"/>
        </w:rPr>
        <w:t>установою</w:t>
      </w:r>
      <w:proofErr w:type="spellEnd"/>
      <w:r w:rsidRPr="003B5011">
        <w:rPr>
          <w:rFonts w:ascii="Georgia" w:hAnsi="Georgia"/>
          <w:sz w:val="28"/>
          <w:szCs w:val="28"/>
        </w:rPr>
        <w:t xml:space="preserve">, </w:t>
      </w:r>
      <w:proofErr w:type="spellStart"/>
      <w:r w:rsidRPr="003B5011">
        <w:rPr>
          <w:rFonts w:ascii="Georgia" w:hAnsi="Georgia"/>
          <w:sz w:val="28"/>
          <w:szCs w:val="28"/>
        </w:rPr>
        <w:t>має</w:t>
      </w:r>
      <w:proofErr w:type="spellEnd"/>
      <w:r w:rsidRPr="003B5011">
        <w:rPr>
          <w:rFonts w:ascii="Georgia" w:hAnsi="Georgia"/>
          <w:sz w:val="28"/>
          <w:szCs w:val="28"/>
        </w:rPr>
        <w:t xml:space="preserve"> </w:t>
      </w:r>
      <w:proofErr w:type="spellStart"/>
      <w:r w:rsidRPr="003B5011">
        <w:rPr>
          <w:rFonts w:ascii="Georgia" w:hAnsi="Georgia"/>
          <w:sz w:val="28"/>
          <w:szCs w:val="28"/>
        </w:rPr>
        <w:t>самостійний</w:t>
      </w:r>
      <w:proofErr w:type="spellEnd"/>
      <w:r w:rsidRPr="003B5011">
        <w:rPr>
          <w:rFonts w:ascii="Georgia" w:hAnsi="Georgia"/>
          <w:sz w:val="28"/>
          <w:szCs w:val="28"/>
        </w:rPr>
        <w:t xml:space="preserve"> баланс, </w:t>
      </w:r>
      <w:proofErr w:type="spellStart"/>
      <w:r w:rsidRPr="003B5011">
        <w:rPr>
          <w:rFonts w:ascii="Georgia" w:hAnsi="Georgia"/>
          <w:sz w:val="28"/>
          <w:szCs w:val="28"/>
        </w:rPr>
        <w:t>рахунки</w:t>
      </w:r>
      <w:proofErr w:type="spellEnd"/>
      <w:r w:rsidRPr="003B5011">
        <w:rPr>
          <w:rFonts w:ascii="Georgia" w:hAnsi="Georgia"/>
          <w:sz w:val="28"/>
          <w:szCs w:val="28"/>
        </w:rPr>
        <w:t xml:space="preserve"> в органах Казначейства, </w:t>
      </w:r>
      <w:proofErr w:type="spellStart"/>
      <w:r w:rsidRPr="003B5011">
        <w:rPr>
          <w:rFonts w:ascii="Georgia" w:hAnsi="Georgia"/>
          <w:sz w:val="28"/>
          <w:szCs w:val="28"/>
        </w:rPr>
        <w:t>банківських</w:t>
      </w:r>
      <w:proofErr w:type="spellEnd"/>
      <w:r w:rsidRPr="003B5011">
        <w:rPr>
          <w:rFonts w:ascii="Georgia" w:hAnsi="Georgia"/>
          <w:sz w:val="28"/>
          <w:szCs w:val="28"/>
        </w:rPr>
        <w:t xml:space="preserve"> </w:t>
      </w:r>
      <w:proofErr w:type="spellStart"/>
      <w:r w:rsidRPr="003B5011">
        <w:rPr>
          <w:rFonts w:ascii="Georgia" w:hAnsi="Georgia"/>
          <w:sz w:val="28"/>
          <w:szCs w:val="28"/>
        </w:rPr>
        <w:t>установах</w:t>
      </w:r>
      <w:proofErr w:type="spellEnd"/>
      <w:r w:rsidRPr="003B5011">
        <w:rPr>
          <w:rFonts w:ascii="Georgia" w:hAnsi="Georgia"/>
          <w:sz w:val="28"/>
          <w:szCs w:val="28"/>
        </w:rPr>
        <w:t xml:space="preserve">, печатку </w:t>
      </w:r>
      <w:proofErr w:type="spellStart"/>
      <w:r w:rsidRPr="003B5011">
        <w:rPr>
          <w:rFonts w:ascii="Georgia" w:hAnsi="Georgia"/>
          <w:sz w:val="28"/>
          <w:szCs w:val="28"/>
        </w:rPr>
        <w:t>із</w:t>
      </w:r>
      <w:proofErr w:type="spellEnd"/>
      <w:r w:rsidRPr="003B5011">
        <w:rPr>
          <w:rFonts w:ascii="Georgia" w:hAnsi="Georgia"/>
          <w:sz w:val="28"/>
          <w:szCs w:val="28"/>
        </w:rPr>
        <w:t xml:space="preserve"> </w:t>
      </w:r>
      <w:proofErr w:type="spellStart"/>
      <w:r w:rsidRPr="003B5011">
        <w:rPr>
          <w:rFonts w:ascii="Georgia" w:hAnsi="Georgia"/>
          <w:sz w:val="28"/>
          <w:szCs w:val="28"/>
        </w:rPr>
        <w:t>своїм</w:t>
      </w:r>
      <w:proofErr w:type="spellEnd"/>
      <w:r w:rsidRPr="003B5011">
        <w:rPr>
          <w:rFonts w:ascii="Georgia" w:hAnsi="Georgia"/>
          <w:sz w:val="28"/>
          <w:szCs w:val="28"/>
        </w:rPr>
        <w:t xml:space="preserve"> </w:t>
      </w:r>
      <w:proofErr w:type="spellStart"/>
      <w:r w:rsidRPr="003B5011">
        <w:rPr>
          <w:rFonts w:ascii="Georgia" w:hAnsi="Georgia"/>
          <w:sz w:val="28"/>
          <w:szCs w:val="28"/>
        </w:rPr>
        <w:t>найменування</w:t>
      </w:r>
      <w:proofErr w:type="spellEnd"/>
      <w:r w:rsidRPr="003B5011">
        <w:rPr>
          <w:rFonts w:ascii="Georgia" w:hAnsi="Georgia"/>
          <w:sz w:val="28"/>
          <w:szCs w:val="28"/>
        </w:rPr>
        <w:t xml:space="preserve">, </w:t>
      </w:r>
      <w:proofErr w:type="spellStart"/>
      <w:r w:rsidRPr="003B5011">
        <w:rPr>
          <w:rFonts w:ascii="Georgia" w:hAnsi="Georgia"/>
          <w:sz w:val="28"/>
          <w:szCs w:val="28"/>
        </w:rPr>
        <w:t>штампи</w:t>
      </w:r>
      <w:proofErr w:type="spellEnd"/>
      <w:r w:rsidRPr="003B5011">
        <w:rPr>
          <w:rFonts w:ascii="Georgia" w:hAnsi="Georgia"/>
          <w:sz w:val="28"/>
          <w:szCs w:val="28"/>
        </w:rPr>
        <w:t xml:space="preserve"> та бланки.</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6. </w:t>
      </w:r>
      <w:proofErr w:type="spellStart"/>
      <w:r w:rsidRPr="003B5011">
        <w:rPr>
          <w:rFonts w:ascii="Georgia" w:hAnsi="Georgia"/>
          <w:sz w:val="28"/>
          <w:szCs w:val="28"/>
        </w:rPr>
        <w:t>Місце</w:t>
      </w:r>
      <w:proofErr w:type="spellEnd"/>
      <w:r w:rsidRPr="003B5011">
        <w:rPr>
          <w:rFonts w:ascii="Georgia" w:hAnsi="Georgia"/>
          <w:sz w:val="28"/>
          <w:szCs w:val="28"/>
        </w:rPr>
        <w:t xml:space="preserve"> </w:t>
      </w:r>
      <w:proofErr w:type="spellStart"/>
      <w:r w:rsidRPr="003B5011">
        <w:rPr>
          <w:rFonts w:ascii="Georgia" w:hAnsi="Georgia"/>
          <w:sz w:val="28"/>
          <w:szCs w:val="28"/>
        </w:rPr>
        <w:t>знаходження</w:t>
      </w:r>
      <w:proofErr w:type="spellEnd"/>
      <w:r w:rsidRPr="003B5011">
        <w:rPr>
          <w:rFonts w:ascii="Georgia" w:hAnsi="Georgia"/>
          <w:sz w:val="28"/>
          <w:szCs w:val="28"/>
        </w:rPr>
        <w:t xml:space="preserve"> (</w:t>
      </w:r>
      <w:proofErr w:type="spellStart"/>
      <w:r w:rsidRPr="003B5011">
        <w:rPr>
          <w:rFonts w:ascii="Georgia" w:hAnsi="Georgia"/>
          <w:sz w:val="28"/>
          <w:szCs w:val="28"/>
        </w:rPr>
        <w:t>юридична</w:t>
      </w:r>
      <w:proofErr w:type="spellEnd"/>
      <w:r w:rsidRPr="003B5011">
        <w:rPr>
          <w:rFonts w:ascii="Georgia" w:hAnsi="Georgia"/>
          <w:sz w:val="28"/>
          <w:szCs w:val="28"/>
        </w:rPr>
        <w:t xml:space="preserve"> адреса) Центру: 81500, </w:t>
      </w:r>
      <w:proofErr w:type="spellStart"/>
      <w:r w:rsidRPr="003B5011">
        <w:rPr>
          <w:rFonts w:ascii="Georgia" w:hAnsi="Georgia"/>
          <w:sz w:val="28"/>
          <w:szCs w:val="28"/>
        </w:rPr>
        <w:t>Україна</w:t>
      </w:r>
      <w:proofErr w:type="spellEnd"/>
      <w:r w:rsidRPr="003B5011">
        <w:rPr>
          <w:rFonts w:ascii="Georgia" w:hAnsi="Georgia"/>
          <w:sz w:val="28"/>
          <w:szCs w:val="28"/>
        </w:rPr>
        <w:t xml:space="preserve">, </w:t>
      </w:r>
      <w:proofErr w:type="spellStart"/>
      <w:r w:rsidRPr="003B5011">
        <w:rPr>
          <w:rFonts w:ascii="Georgia" w:hAnsi="Georgia"/>
          <w:sz w:val="28"/>
          <w:szCs w:val="28"/>
        </w:rPr>
        <w:t>Львівська</w:t>
      </w:r>
      <w:proofErr w:type="spellEnd"/>
      <w:r w:rsidRPr="003B5011">
        <w:rPr>
          <w:rFonts w:ascii="Georgia" w:hAnsi="Georgia"/>
          <w:sz w:val="28"/>
          <w:szCs w:val="28"/>
        </w:rPr>
        <w:t xml:space="preserve"> область, </w:t>
      </w:r>
      <w:proofErr w:type="spellStart"/>
      <w:r w:rsidRPr="003B5011">
        <w:rPr>
          <w:rFonts w:ascii="Georgia" w:hAnsi="Georgia"/>
          <w:sz w:val="28"/>
          <w:szCs w:val="28"/>
        </w:rPr>
        <w:t>Львівський</w:t>
      </w:r>
      <w:proofErr w:type="spellEnd"/>
      <w:r w:rsidRPr="003B5011">
        <w:rPr>
          <w:rFonts w:ascii="Georgia" w:hAnsi="Georgia"/>
          <w:sz w:val="28"/>
          <w:szCs w:val="28"/>
        </w:rPr>
        <w:t xml:space="preserve"> район, </w:t>
      </w:r>
      <w:proofErr w:type="spellStart"/>
      <w:r w:rsidRPr="003B5011">
        <w:rPr>
          <w:rFonts w:ascii="Georgia" w:hAnsi="Georgia"/>
          <w:sz w:val="28"/>
          <w:szCs w:val="28"/>
        </w:rPr>
        <w:t>місто</w:t>
      </w:r>
      <w:proofErr w:type="spellEnd"/>
      <w:r w:rsidRPr="003B5011">
        <w:rPr>
          <w:rFonts w:ascii="Georgia" w:hAnsi="Georgia"/>
          <w:sz w:val="28"/>
          <w:szCs w:val="28"/>
        </w:rPr>
        <w:t xml:space="preserve"> Городок, </w:t>
      </w:r>
      <w:proofErr w:type="spellStart"/>
      <w:r w:rsidRPr="003B5011">
        <w:rPr>
          <w:rFonts w:ascii="Georgia" w:hAnsi="Georgia"/>
          <w:sz w:val="28"/>
          <w:szCs w:val="28"/>
        </w:rPr>
        <w:t>вул</w:t>
      </w:r>
      <w:proofErr w:type="spellEnd"/>
      <w:r w:rsidRPr="003B5011">
        <w:rPr>
          <w:rFonts w:ascii="Georgia" w:hAnsi="Georgia"/>
          <w:sz w:val="28"/>
          <w:szCs w:val="28"/>
        </w:rPr>
        <w:t xml:space="preserve">. </w:t>
      </w:r>
      <w:proofErr w:type="spellStart"/>
      <w:r w:rsidRPr="003B5011">
        <w:rPr>
          <w:rFonts w:ascii="Georgia" w:hAnsi="Georgia"/>
          <w:sz w:val="28"/>
          <w:szCs w:val="28"/>
        </w:rPr>
        <w:t>Підгір’я</w:t>
      </w:r>
      <w:proofErr w:type="spellEnd"/>
      <w:r w:rsidRPr="003B5011">
        <w:rPr>
          <w:rFonts w:ascii="Georgia" w:hAnsi="Georgia"/>
          <w:sz w:val="28"/>
          <w:szCs w:val="28"/>
        </w:rPr>
        <w:t xml:space="preserve">, 2.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7. </w:t>
      </w:r>
      <w:proofErr w:type="spellStart"/>
      <w:r w:rsidRPr="003B5011">
        <w:rPr>
          <w:rFonts w:ascii="Georgia" w:hAnsi="Georgia"/>
          <w:sz w:val="28"/>
          <w:szCs w:val="28"/>
        </w:rPr>
        <w:t>Утримання</w:t>
      </w:r>
      <w:proofErr w:type="spellEnd"/>
      <w:r w:rsidRPr="003B5011">
        <w:rPr>
          <w:rFonts w:ascii="Georgia" w:hAnsi="Georgia"/>
          <w:sz w:val="28"/>
          <w:szCs w:val="28"/>
        </w:rPr>
        <w:t xml:space="preserve"> Центру </w:t>
      </w:r>
      <w:proofErr w:type="spellStart"/>
      <w:r w:rsidRPr="003B5011">
        <w:rPr>
          <w:rFonts w:ascii="Georgia" w:hAnsi="Georgia"/>
          <w:sz w:val="28"/>
          <w:szCs w:val="28"/>
        </w:rPr>
        <w:t>забезпечується</w:t>
      </w:r>
      <w:proofErr w:type="spellEnd"/>
      <w:r w:rsidRPr="003B5011">
        <w:rPr>
          <w:rFonts w:ascii="Georgia" w:hAnsi="Georgia"/>
          <w:sz w:val="28"/>
          <w:szCs w:val="28"/>
        </w:rPr>
        <w:t xml:space="preserve"> за </w:t>
      </w:r>
      <w:proofErr w:type="spellStart"/>
      <w:r w:rsidRPr="003B5011">
        <w:rPr>
          <w:rFonts w:ascii="Georgia" w:hAnsi="Georgia"/>
          <w:sz w:val="28"/>
          <w:szCs w:val="28"/>
        </w:rPr>
        <w:t>рахунок</w:t>
      </w:r>
      <w:proofErr w:type="spellEnd"/>
      <w:r w:rsidRPr="003B5011">
        <w:rPr>
          <w:rFonts w:ascii="Georgia" w:hAnsi="Georgia"/>
          <w:sz w:val="28"/>
          <w:szCs w:val="28"/>
        </w:rPr>
        <w:t xml:space="preserve"> </w:t>
      </w:r>
      <w:proofErr w:type="spellStart"/>
      <w:r w:rsidRPr="003B5011">
        <w:rPr>
          <w:rFonts w:ascii="Georgia" w:hAnsi="Georgia"/>
          <w:sz w:val="28"/>
          <w:szCs w:val="28"/>
        </w:rPr>
        <w:t>коштів</w:t>
      </w:r>
      <w:proofErr w:type="spellEnd"/>
      <w:r w:rsidRPr="003B5011">
        <w:rPr>
          <w:rFonts w:ascii="Georgia" w:hAnsi="Georgia"/>
          <w:sz w:val="28"/>
          <w:szCs w:val="28"/>
        </w:rPr>
        <w:t xml:space="preserve"> бюджету </w:t>
      </w:r>
      <w:proofErr w:type="spellStart"/>
      <w:r w:rsidRPr="003B5011">
        <w:rPr>
          <w:rFonts w:ascii="Georgia" w:hAnsi="Georgia"/>
          <w:sz w:val="28"/>
          <w:szCs w:val="28"/>
        </w:rPr>
        <w:t>Городоцької</w:t>
      </w:r>
      <w:proofErr w:type="spellEnd"/>
      <w:r w:rsidRPr="003B5011">
        <w:rPr>
          <w:rFonts w:ascii="Georgia" w:hAnsi="Georgia"/>
          <w:sz w:val="28"/>
          <w:szCs w:val="28"/>
        </w:rPr>
        <w:t xml:space="preserve"> </w:t>
      </w:r>
      <w:proofErr w:type="spellStart"/>
      <w:r w:rsidRPr="003B5011">
        <w:rPr>
          <w:rFonts w:ascii="Georgia" w:hAnsi="Georgia"/>
          <w:sz w:val="28"/>
          <w:szCs w:val="28"/>
        </w:rPr>
        <w:t>міської</w:t>
      </w:r>
      <w:proofErr w:type="spellEnd"/>
      <w:r w:rsidRPr="003B5011">
        <w:rPr>
          <w:rFonts w:ascii="Georgia" w:hAnsi="Georgia"/>
          <w:sz w:val="28"/>
          <w:szCs w:val="28"/>
        </w:rPr>
        <w:t xml:space="preserve"> ради, а </w:t>
      </w:r>
      <w:proofErr w:type="spellStart"/>
      <w:r w:rsidRPr="003B5011">
        <w:rPr>
          <w:rFonts w:ascii="Georgia" w:hAnsi="Georgia"/>
          <w:sz w:val="28"/>
          <w:szCs w:val="28"/>
        </w:rPr>
        <w:t>також</w:t>
      </w:r>
      <w:proofErr w:type="spellEnd"/>
      <w:r w:rsidRPr="003B5011">
        <w:rPr>
          <w:rFonts w:ascii="Georgia" w:hAnsi="Georgia"/>
          <w:sz w:val="28"/>
          <w:szCs w:val="28"/>
        </w:rPr>
        <w:t xml:space="preserve"> за </w:t>
      </w:r>
      <w:proofErr w:type="spellStart"/>
      <w:r w:rsidRPr="003B5011">
        <w:rPr>
          <w:rFonts w:ascii="Georgia" w:hAnsi="Georgia"/>
          <w:sz w:val="28"/>
          <w:szCs w:val="28"/>
        </w:rPr>
        <w:t>рахунок</w:t>
      </w:r>
      <w:proofErr w:type="spellEnd"/>
      <w:r w:rsidRPr="003B5011">
        <w:rPr>
          <w:rFonts w:ascii="Georgia" w:hAnsi="Georgia"/>
          <w:sz w:val="28"/>
          <w:szCs w:val="28"/>
        </w:rPr>
        <w:t xml:space="preserve"> </w:t>
      </w:r>
      <w:proofErr w:type="spellStart"/>
      <w:r w:rsidRPr="003B5011">
        <w:rPr>
          <w:rFonts w:ascii="Georgia" w:hAnsi="Georgia"/>
          <w:sz w:val="28"/>
          <w:szCs w:val="28"/>
        </w:rPr>
        <w:t>інших</w:t>
      </w:r>
      <w:proofErr w:type="spellEnd"/>
      <w:r w:rsidRPr="003B5011">
        <w:rPr>
          <w:rFonts w:ascii="Georgia" w:hAnsi="Georgia"/>
          <w:sz w:val="28"/>
          <w:szCs w:val="28"/>
        </w:rPr>
        <w:t xml:space="preserve"> </w:t>
      </w:r>
      <w:proofErr w:type="spellStart"/>
      <w:r w:rsidRPr="003B5011">
        <w:rPr>
          <w:rFonts w:ascii="Georgia" w:hAnsi="Georgia"/>
          <w:sz w:val="28"/>
          <w:szCs w:val="28"/>
        </w:rPr>
        <w:t>джерел</w:t>
      </w:r>
      <w:proofErr w:type="spellEnd"/>
      <w:r w:rsidRPr="003B5011">
        <w:rPr>
          <w:rFonts w:ascii="Georgia" w:hAnsi="Georgia"/>
          <w:sz w:val="28"/>
          <w:szCs w:val="28"/>
        </w:rPr>
        <w:t xml:space="preserve">, не </w:t>
      </w:r>
      <w:proofErr w:type="spellStart"/>
      <w:r w:rsidRPr="003B5011">
        <w:rPr>
          <w:rFonts w:ascii="Georgia" w:hAnsi="Georgia"/>
          <w:sz w:val="28"/>
          <w:szCs w:val="28"/>
        </w:rPr>
        <w:t>заборонених</w:t>
      </w:r>
      <w:proofErr w:type="spellEnd"/>
      <w:r w:rsidRPr="003B5011">
        <w:rPr>
          <w:rFonts w:ascii="Georgia" w:hAnsi="Georgia"/>
          <w:sz w:val="28"/>
          <w:szCs w:val="28"/>
        </w:rPr>
        <w:t xml:space="preserve"> </w:t>
      </w:r>
      <w:proofErr w:type="spellStart"/>
      <w:r w:rsidRPr="003B5011">
        <w:rPr>
          <w:rFonts w:ascii="Georgia" w:hAnsi="Georgia"/>
          <w:sz w:val="28"/>
          <w:szCs w:val="28"/>
        </w:rPr>
        <w:t>діючим</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8.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про Центр, </w:t>
      </w:r>
      <w:proofErr w:type="spellStart"/>
      <w:r w:rsidRPr="003B5011">
        <w:rPr>
          <w:rFonts w:ascii="Georgia" w:hAnsi="Georgia"/>
          <w:sz w:val="28"/>
          <w:szCs w:val="28"/>
        </w:rPr>
        <w:t>кошторис</w:t>
      </w:r>
      <w:proofErr w:type="spellEnd"/>
      <w:r w:rsidRPr="003B5011">
        <w:rPr>
          <w:rFonts w:ascii="Georgia" w:hAnsi="Georgia"/>
          <w:sz w:val="28"/>
          <w:szCs w:val="28"/>
        </w:rPr>
        <w:t xml:space="preserve">,  </w:t>
      </w:r>
      <w:proofErr w:type="spellStart"/>
      <w:r w:rsidRPr="003B5011">
        <w:rPr>
          <w:rFonts w:ascii="Georgia" w:hAnsi="Georgia"/>
          <w:sz w:val="28"/>
          <w:szCs w:val="28"/>
        </w:rPr>
        <w:t>штатний</w:t>
      </w:r>
      <w:proofErr w:type="spellEnd"/>
      <w:r w:rsidRPr="003B5011">
        <w:rPr>
          <w:rFonts w:ascii="Georgia" w:hAnsi="Georgia"/>
          <w:sz w:val="28"/>
          <w:szCs w:val="28"/>
        </w:rPr>
        <w:t xml:space="preserve"> </w:t>
      </w:r>
      <w:proofErr w:type="spellStart"/>
      <w:r w:rsidRPr="003B5011">
        <w:rPr>
          <w:rFonts w:ascii="Georgia" w:hAnsi="Georgia"/>
          <w:sz w:val="28"/>
          <w:szCs w:val="28"/>
        </w:rPr>
        <w:t>розпис</w:t>
      </w:r>
      <w:proofErr w:type="spellEnd"/>
      <w:r w:rsidRPr="003B5011">
        <w:rPr>
          <w:rFonts w:ascii="Georgia" w:hAnsi="Georgia"/>
          <w:sz w:val="28"/>
          <w:szCs w:val="28"/>
        </w:rPr>
        <w:t xml:space="preserve"> та структура Центру </w:t>
      </w:r>
      <w:proofErr w:type="spellStart"/>
      <w:r w:rsidRPr="003B5011">
        <w:rPr>
          <w:rFonts w:ascii="Georgia" w:hAnsi="Georgia"/>
          <w:sz w:val="28"/>
          <w:szCs w:val="28"/>
        </w:rPr>
        <w:t>затверджуються</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Засновником</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9. Вид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 за КВЕД – 2010: </w:t>
      </w:r>
    </w:p>
    <w:p w:rsidR="003B5011" w:rsidRPr="003B5011" w:rsidRDefault="003B5011" w:rsidP="003B5011">
      <w:pPr>
        <w:pStyle w:val="a5"/>
        <w:spacing w:before="0" w:after="0"/>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надання</w:t>
      </w:r>
      <w:proofErr w:type="spellEnd"/>
      <w:r w:rsidRPr="003B5011">
        <w:rPr>
          <w:rFonts w:ascii="Georgia" w:hAnsi="Georgia"/>
          <w:sz w:val="28"/>
          <w:szCs w:val="28"/>
        </w:rPr>
        <w:t xml:space="preserve"> </w:t>
      </w:r>
      <w:proofErr w:type="spellStart"/>
      <w:r w:rsidRPr="003B5011">
        <w:rPr>
          <w:rFonts w:ascii="Georgia" w:hAnsi="Georgia"/>
          <w:sz w:val="28"/>
          <w:szCs w:val="28"/>
        </w:rPr>
        <w:t>іншої</w:t>
      </w:r>
      <w:proofErr w:type="spellEnd"/>
      <w:r w:rsidRPr="003B5011">
        <w:rPr>
          <w:rFonts w:ascii="Georgia" w:hAnsi="Georgia"/>
          <w:sz w:val="28"/>
          <w:szCs w:val="28"/>
        </w:rPr>
        <w:t xml:space="preserve"> </w:t>
      </w:r>
      <w:proofErr w:type="spellStart"/>
      <w:r w:rsidRPr="003B5011">
        <w:rPr>
          <w:rFonts w:ascii="Georgia" w:hAnsi="Georgia"/>
          <w:sz w:val="28"/>
          <w:szCs w:val="28"/>
        </w:rPr>
        <w:t>соціальної</w:t>
      </w:r>
      <w:proofErr w:type="spellEnd"/>
      <w:r w:rsidRPr="003B5011">
        <w:rPr>
          <w:rFonts w:ascii="Georgia" w:hAnsi="Georgia"/>
          <w:sz w:val="28"/>
          <w:szCs w:val="28"/>
        </w:rPr>
        <w:t xml:space="preserve"> </w:t>
      </w:r>
      <w:proofErr w:type="spellStart"/>
      <w:r w:rsidRPr="003B5011">
        <w:rPr>
          <w:rFonts w:ascii="Georgia" w:hAnsi="Georgia"/>
          <w:sz w:val="28"/>
          <w:szCs w:val="28"/>
        </w:rPr>
        <w:t>допомоги</w:t>
      </w:r>
      <w:proofErr w:type="spellEnd"/>
      <w:r w:rsidRPr="003B5011">
        <w:rPr>
          <w:rFonts w:ascii="Georgia" w:hAnsi="Georgia"/>
          <w:sz w:val="28"/>
          <w:szCs w:val="28"/>
        </w:rPr>
        <w:t xml:space="preserve"> без </w:t>
      </w:r>
      <w:proofErr w:type="spellStart"/>
      <w:r w:rsidRPr="003B5011">
        <w:rPr>
          <w:rFonts w:ascii="Georgia" w:hAnsi="Georgia"/>
          <w:sz w:val="28"/>
          <w:szCs w:val="28"/>
        </w:rPr>
        <w:t>забезпечення</w:t>
      </w:r>
      <w:proofErr w:type="spellEnd"/>
      <w:r w:rsidRPr="003B5011">
        <w:rPr>
          <w:rFonts w:ascii="Georgia" w:hAnsi="Georgia"/>
          <w:sz w:val="28"/>
          <w:szCs w:val="28"/>
        </w:rPr>
        <w:t xml:space="preserve"> </w:t>
      </w:r>
      <w:proofErr w:type="spellStart"/>
      <w:r w:rsidRPr="003B5011">
        <w:rPr>
          <w:rFonts w:ascii="Georgia" w:hAnsi="Georgia"/>
          <w:sz w:val="28"/>
          <w:szCs w:val="28"/>
        </w:rPr>
        <w:t>проживання</w:t>
      </w:r>
      <w:proofErr w:type="spellEnd"/>
      <w:r w:rsidRPr="003B5011">
        <w:rPr>
          <w:rFonts w:ascii="Georgia" w:hAnsi="Georgia"/>
          <w:sz w:val="28"/>
          <w:szCs w:val="28"/>
        </w:rPr>
        <w:t xml:space="preserve">, </w:t>
      </w:r>
      <w:proofErr w:type="spellStart"/>
      <w:r w:rsidRPr="003B5011">
        <w:rPr>
          <w:rFonts w:ascii="Georgia" w:hAnsi="Georgia"/>
          <w:sz w:val="28"/>
          <w:szCs w:val="28"/>
        </w:rPr>
        <w:t>н.в.і.у</w:t>
      </w:r>
      <w:proofErr w:type="spellEnd"/>
      <w:r w:rsidRPr="003B5011">
        <w:rPr>
          <w:rFonts w:ascii="Georgia" w:hAnsi="Georgia"/>
          <w:sz w:val="28"/>
          <w:szCs w:val="28"/>
        </w:rPr>
        <w:t xml:space="preserve">. (КВЕД 88.99 - </w:t>
      </w:r>
      <w:proofErr w:type="spellStart"/>
      <w:r w:rsidRPr="003B5011">
        <w:rPr>
          <w:rFonts w:ascii="Georgia" w:hAnsi="Georgia"/>
          <w:sz w:val="28"/>
          <w:szCs w:val="28"/>
        </w:rPr>
        <w:t>основний</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bookmarkStart w:id="2" w:name="n18"/>
      <w:bookmarkStart w:id="3" w:name="n19"/>
      <w:bookmarkStart w:id="4" w:name="n20"/>
      <w:bookmarkStart w:id="5" w:name="n21"/>
      <w:bookmarkEnd w:id="2"/>
      <w:bookmarkEnd w:id="3"/>
      <w:bookmarkEnd w:id="4"/>
      <w:bookmarkEnd w:id="5"/>
      <w:r w:rsidRPr="003B5011">
        <w:rPr>
          <w:rFonts w:ascii="Georgia" w:hAnsi="Georgia"/>
          <w:sz w:val="28"/>
          <w:szCs w:val="28"/>
        </w:rPr>
        <w:t xml:space="preserve">10. Центр у своїй діяльності керується </w:t>
      </w:r>
      <w:hyperlink r:id="rId8" w:tgtFrame="_blank" w:history="1">
        <w:r w:rsidRPr="003B5011">
          <w:rPr>
            <w:rFonts w:ascii="Georgia" w:hAnsi="Georgia"/>
            <w:sz w:val="28"/>
            <w:szCs w:val="28"/>
          </w:rPr>
          <w:t>Конституцією</w:t>
        </w:r>
      </w:hyperlink>
      <w:r w:rsidRPr="003B5011">
        <w:rPr>
          <w:rFonts w:ascii="Georgia" w:hAnsi="Georgia"/>
          <w:sz w:val="28"/>
          <w:szCs w:val="28"/>
        </w:rPr>
        <w:t xml:space="preserve"> та законами України, актами Президента України та Кабінету Міністрів України, наказами </w:t>
      </w:r>
      <w:proofErr w:type="spellStart"/>
      <w:r w:rsidRPr="003B5011">
        <w:rPr>
          <w:rFonts w:ascii="Georgia" w:hAnsi="Georgia"/>
          <w:sz w:val="28"/>
          <w:szCs w:val="28"/>
        </w:rPr>
        <w:t>Мінсоцполітики</w:t>
      </w:r>
      <w:proofErr w:type="spellEnd"/>
      <w:r w:rsidRPr="003B5011">
        <w:rPr>
          <w:rFonts w:ascii="Georgia" w:hAnsi="Georgia"/>
          <w:sz w:val="28"/>
          <w:szCs w:val="28"/>
        </w:rPr>
        <w:t>, іншими нормативно-правовими актами з питань надання соціальних послуг, а також цим Положенням.</w:t>
      </w:r>
      <w:bookmarkStart w:id="6" w:name="n22"/>
      <w:bookmarkEnd w:id="6"/>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11. Основними завданнями Центру є:</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надання особам/сім’ям комплексу соціальних послуг, яких вони потребують, відповідно до переліку послуг, затвердженого </w:t>
      </w:r>
      <w:proofErr w:type="spellStart"/>
      <w:r w:rsidRPr="003B5011">
        <w:rPr>
          <w:rFonts w:ascii="Georgia" w:hAnsi="Georgia"/>
          <w:sz w:val="28"/>
          <w:szCs w:val="28"/>
        </w:rPr>
        <w:t>Мінсоцполітики</w:t>
      </w:r>
      <w:proofErr w:type="spellEnd"/>
      <w:r w:rsidRPr="003B5011">
        <w:rPr>
          <w:rFonts w:ascii="Georgia" w:hAnsi="Georgia"/>
          <w:sz w:val="28"/>
          <w:szCs w:val="28"/>
        </w:rPr>
        <w:t>, з метою мінімізації або подолання таких обставин.</w:t>
      </w:r>
      <w:bookmarkStart w:id="7" w:name="n23"/>
      <w:bookmarkStart w:id="8" w:name="n24"/>
      <w:bookmarkEnd w:id="7"/>
      <w:bookmarkEnd w:id="8"/>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12. Центр відповідно до визначених цим Положенням завдань:</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виявляє осіб/сім’ї і веде їх облік;</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проводить оцінювання потреб осіб/сімей у соціальних послугах;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lastRenderedPageBreak/>
        <w:t>- надає соціальні послуги відповідно до державних стандартів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надає допомогу особам/сім’ям у розв’язанні їх соціально-побутових проблем;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соціальне супроводження прийомних сімей і дитячих будинків сімейного типу;</w:t>
      </w:r>
    </w:p>
    <w:p w:rsidR="003B5011" w:rsidRPr="003B5011" w:rsidRDefault="003B5011" w:rsidP="003B5011">
      <w:pPr>
        <w:pStyle w:val="a6"/>
        <w:spacing w:before="0"/>
        <w:jc w:val="both"/>
        <w:rPr>
          <w:rFonts w:ascii="Georgia" w:hAnsi="Georgia"/>
          <w:sz w:val="28"/>
          <w:szCs w:val="28"/>
        </w:rPr>
      </w:pPr>
      <w:bookmarkStart w:id="9" w:name="n177"/>
      <w:bookmarkStart w:id="10" w:name="n169"/>
      <w:bookmarkEnd w:id="9"/>
      <w:bookmarkEnd w:id="10"/>
      <w:r w:rsidRPr="003B5011">
        <w:rPr>
          <w:rFonts w:ascii="Georgia" w:hAnsi="Georgia"/>
          <w:sz w:val="28"/>
          <w:szCs w:val="28"/>
        </w:rPr>
        <w:t>- 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Городоцької міської ради, бере участь у роботі спостережних комісій;</w:t>
      </w:r>
    </w:p>
    <w:p w:rsidR="003B5011" w:rsidRPr="003B5011" w:rsidRDefault="003B5011" w:rsidP="003B5011">
      <w:pPr>
        <w:pStyle w:val="a6"/>
        <w:spacing w:before="0"/>
        <w:jc w:val="both"/>
        <w:rPr>
          <w:rFonts w:ascii="Georgia" w:hAnsi="Georgia"/>
          <w:sz w:val="28"/>
          <w:szCs w:val="28"/>
        </w:rPr>
      </w:pPr>
      <w:bookmarkStart w:id="11" w:name="n170"/>
      <w:bookmarkEnd w:id="11"/>
      <w:r w:rsidRPr="003B5011">
        <w:rPr>
          <w:rFonts w:ascii="Georgia" w:hAnsi="Georgia"/>
          <w:sz w:val="28"/>
          <w:szCs w:val="28"/>
        </w:rPr>
        <w:t>- складає план реабілітації особи, яка постраждала від торгівлі людьми;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вносить відомості до реєстру надавачів та отримувачів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проводить моніторинг та оцінювання якості наданих ним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створює умови для навчання та підвищення кваліфікації працівників, які надають соціальні послуги;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взаємодіє з іншими суб’єктами системи надання соціальних послуг, а також з органами, установами, закладами, фізичними особами — підприємцями, які в межах компетенції у відповідній територіальній громаді, надає допомогу особам/сім’ям та/або здійснюють їх захист;</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інформує населення територіальної громади та осіб/сім’ї індивідуально про перелік, обсяг і зміст соціальних послуг, які він надає, умови та порядок їх отримання.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інформація надається у вигляді листівок, буклетів, брошур, за потреби — із застосуванням рельєфно-крапкового шрифту (шрифту Брайля), мовою, доступною для розуміння та читання особами з інвалідністю внаслідок інтелектуальних порушень. Відповідні матеріали розміщуються в засобах масової інформації, на веб-сайтах суб’єктів, що надають соціальну послугу, інших інформаційних ресурсах;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 наставники;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бере участь у визначенні потреб населення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територіальної громади у соціальних послугах;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готує статистичні та інформаційно-аналітичні матеріали стосовно наданих соціальних послуг і проведеної соціальної роботи, які подає Городоцькій міській раді;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забезпечує захист персональних даних отримувачів соціальних послуг відповідно до </w:t>
      </w:r>
      <w:hyperlink r:id="rId9" w:anchor="n3" w:tgtFrame="_blank" w:history="1">
        <w:r w:rsidRPr="003B5011">
          <w:rPr>
            <w:rFonts w:ascii="Georgia" w:hAnsi="Georgia"/>
            <w:sz w:val="28"/>
            <w:szCs w:val="28"/>
          </w:rPr>
          <w:t>Закону України “Про захист персональних даних”</w:t>
        </w:r>
      </w:hyperlink>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13. Центр з урахуванням потреб у соціальних послугах, визначених у відповідній територіальній громаді, надає такі соціальні послуги: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догляд вдома;</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lastRenderedPageBreak/>
        <w:t xml:space="preserve">- </w:t>
      </w:r>
      <w:proofErr w:type="spellStart"/>
      <w:r w:rsidRPr="003B5011">
        <w:rPr>
          <w:rFonts w:ascii="Georgia" w:hAnsi="Georgia"/>
          <w:sz w:val="28"/>
          <w:szCs w:val="28"/>
        </w:rPr>
        <w:t>соціальна</w:t>
      </w:r>
      <w:proofErr w:type="spellEnd"/>
      <w:r w:rsidRPr="003B5011">
        <w:rPr>
          <w:rFonts w:ascii="Georgia" w:hAnsi="Georgia"/>
          <w:sz w:val="28"/>
          <w:szCs w:val="28"/>
        </w:rPr>
        <w:t xml:space="preserve"> </w:t>
      </w:r>
      <w:proofErr w:type="spellStart"/>
      <w:r w:rsidRPr="003B5011">
        <w:rPr>
          <w:rFonts w:ascii="Georgia" w:hAnsi="Georgia"/>
          <w:sz w:val="28"/>
          <w:szCs w:val="28"/>
        </w:rPr>
        <w:t>адаптація</w:t>
      </w:r>
      <w:proofErr w:type="spellEnd"/>
      <w:r w:rsidRPr="003B5011">
        <w:rPr>
          <w:rFonts w:ascii="Georgia" w:hAnsi="Georgia"/>
          <w:sz w:val="28"/>
          <w:szCs w:val="28"/>
        </w:rPr>
        <w:t xml:space="preserve">;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соціально-психологічна</w:t>
      </w:r>
      <w:proofErr w:type="spellEnd"/>
      <w:r w:rsidRPr="003B5011">
        <w:rPr>
          <w:rFonts w:ascii="Georgia" w:hAnsi="Georgia"/>
          <w:sz w:val="28"/>
          <w:szCs w:val="28"/>
        </w:rPr>
        <w:t xml:space="preserve"> </w:t>
      </w:r>
      <w:proofErr w:type="spellStart"/>
      <w:r w:rsidRPr="003B5011">
        <w:rPr>
          <w:rFonts w:ascii="Georgia" w:hAnsi="Georgia"/>
          <w:sz w:val="28"/>
          <w:szCs w:val="28"/>
        </w:rPr>
        <w:t>реабілітація</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соціальна інтеграція та реінтеграція;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екстрене (кризове) втручання;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консультування;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соціальний супровід сімей/осіб, які перебувають у складних життєвих обставинах;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соціальне супроводження сімей у яких виховуються діти – сироти і діти, позбавлені батьківського піклування;</w:t>
      </w:r>
    </w:p>
    <w:p w:rsidR="003B5011" w:rsidRPr="003B5011" w:rsidRDefault="003B5011" w:rsidP="003B5011">
      <w:pPr>
        <w:pStyle w:val="a5"/>
        <w:spacing w:before="0" w:after="0"/>
        <w:ind w:firstLine="567"/>
        <w:jc w:val="both"/>
        <w:rPr>
          <w:rFonts w:ascii="Georgia" w:hAnsi="Georgia"/>
          <w:sz w:val="28"/>
          <w:szCs w:val="28"/>
          <w:lang w:val="uk-UA"/>
        </w:rPr>
      </w:pPr>
      <w:r w:rsidRPr="003B5011">
        <w:rPr>
          <w:rFonts w:ascii="Georgia" w:hAnsi="Georgia"/>
          <w:sz w:val="28"/>
          <w:szCs w:val="28"/>
          <w:lang w:val="uk-UA"/>
        </w:rPr>
        <w:t xml:space="preserve">- соціальний супровід осіб з інвалідністю (для дітей з інвалідністю віком від 3 до 16 років у приміщенні надавача соціальної послуги </w:t>
      </w:r>
      <w:r w:rsidRPr="003B5011">
        <w:rPr>
          <w:rFonts w:ascii="Georgia" w:hAnsi="Georgia"/>
          <w:sz w:val="28"/>
          <w:szCs w:val="28"/>
        </w:rPr>
        <w:t> </w:t>
      </w:r>
      <w:r w:rsidRPr="003B5011">
        <w:rPr>
          <w:rFonts w:ascii="Georgia" w:hAnsi="Georgia"/>
          <w:sz w:val="28"/>
          <w:szCs w:val="28"/>
          <w:lang w:val="uk-UA"/>
        </w:rPr>
        <w:t xml:space="preserve">до </w:t>
      </w:r>
      <w:r w:rsidRPr="003B5011">
        <w:rPr>
          <w:rFonts w:ascii="Georgia" w:hAnsi="Georgia"/>
          <w:sz w:val="28"/>
          <w:szCs w:val="28"/>
        </w:rPr>
        <w:t> </w:t>
      </w:r>
      <w:r w:rsidRPr="003B5011">
        <w:rPr>
          <w:rFonts w:ascii="Georgia" w:hAnsi="Georgia"/>
          <w:sz w:val="28"/>
          <w:szCs w:val="28"/>
          <w:lang w:val="uk-UA"/>
        </w:rPr>
        <w:t xml:space="preserve">4 годин </w:t>
      </w:r>
      <w:r w:rsidRPr="003B5011">
        <w:rPr>
          <w:rFonts w:ascii="Georgia" w:hAnsi="Georgia"/>
          <w:sz w:val="28"/>
          <w:szCs w:val="28"/>
        </w:rPr>
        <w:t> </w:t>
      </w:r>
      <w:r w:rsidRPr="003B5011">
        <w:rPr>
          <w:rFonts w:ascii="Georgia" w:hAnsi="Georgia"/>
          <w:sz w:val="28"/>
          <w:szCs w:val="28"/>
          <w:lang w:val="uk-UA"/>
        </w:rPr>
        <w:t xml:space="preserve">на день);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представництво інтересів;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посередництво (медіація);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соціальна профілактика;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натуральна допомога;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переклад жестовою мовою;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догляд та виховання дітей в умовах, наближених до сімейних;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інформування;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інші соціальні послуги, які затверджені Городоцькою міською радою.</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14. Послуги надаються центром за місцем проживання/перебування особи/сім’ї (вдома), у приміщенні надавача соціальних послуг, за місцем перебування особи/сім’ї поза межами приміщення надавача соціальних послуг (зокрема на вулиці).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15. Для надання соціальних послуг у центрі утворюються такі структурні підрозділи (відділення):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соціальної роботи для сім’ї, дітей та молоді (проведення соціальної роботи з особами/сім’ями,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надання натуральної допомоги у вигляді продуктів харчування, предметів і засобів особистої гігієни, засобів догляду, одягу, взуття, інші предмети першої необхідності, забезпечення паливом тощо) особам/сім’ям, які перебувають у складних життєвих обставинах;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мобільна бригада соціально-психологічної допомоги особам, які постраждали від домашнього насильства та/або насильства за ознакою статі (надання особам, які постраждали від домашнього насильства та/або насильства за ознакою статі, послуг кризового та екстреного втручання, інформування, консультування, представництва інтересів; формування нетерпимого ставлення громадян до проявів домашнього насильства та/або насильства за ознакою статі, проведення заходів у </w:t>
      </w:r>
      <w:r w:rsidRPr="003B5011">
        <w:rPr>
          <w:rFonts w:ascii="Georgia" w:hAnsi="Georgia"/>
          <w:sz w:val="28"/>
          <w:szCs w:val="28"/>
        </w:rPr>
        <w:lastRenderedPageBreak/>
        <w:t>сфері запобігання та протидії насильству).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соціальних послуг та надання допомоги за місцем проживання (надання соціальних послуг догляду вдома, соціального супроводу особам/сім’ям, забезпечення продуктами харчування, предметами і засобами особистої гігієни, санітарно-гігієнічними засобами, засобами догляду, одягом, взуттям, іншими предмети першої необхідності, організації харчування, забезпечення паливом, тощо)</w:t>
      </w:r>
      <w:bookmarkStart w:id="12" w:name="o159"/>
      <w:bookmarkEnd w:id="12"/>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соціальної реабілітації дітей з інвалідністю (обслуговування дітей з інвалідністю, цільовим призначенням якого є здійснення соціальних реабілітаційних заходів спрямованих на створення умов для всебічного розвитку дітей з інвалідністю, а також засвоєння ними знань, умінь, навичок, досягнення і збереження їхньої максимальної незалежності, фізичних, розумових, соціальних та побутових навичок, розвиток здібностей з метою максимальної реалізації особистого потенціалу);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надання соціальних послуг в умовах денного перебування (надання протягом дня дітям/особам з інвалідністю, громадянам похилого віку, у яких немає медичних протипоказань для перебування в колективі, соціальних послуг денного догляду, соціальної адаптації, соціальної реабілітації та інших соціальних послуг з метою усунення обмежень життєдіяльності);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спеціалізована служба (відділення) підтримки осіб, які постраждали від домашнього насильства та насильства за ознакою статі (надання особам, які постраждали від домашнього насильства та/або насильства за ознакою статі, соціальних послуг консультування, інформування, представництва інтересів тощо).</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Така служба (відділення) розміщується в окремому приміщенні (окремій будівлі, споруді або частині будівлі) з дотриманням принципу конфіденційності;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стаціонарна/денна служба (стаціонарне/денне відділення) соціально-психологічної реабілітації дітей (надання послуги соціально-психологічної реабілітації дітям, які перебувають у складних життєвих обставинах).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Така служба (відділення) розміщується окремо від інших служб (відділень) (в окремому приміщенні, окремій будівлі, споруді або частині будівлі), де створюються умови, максимально наближені до сімейних;</w:t>
      </w:r>
    </w:p>
    <w:p w:rsidR="003B5011" w:rsidRPr="003B5011" w:rsidRDefault="003B5011" w:rsidP="003B5011">
      <w:pPr>
        <w:pStyle w:val="a6"/>
        <w:numPr>
          <w:ilvl w:val="0"/>
          <w:numId w:val="3"/>
        </w:numPr>
        <w:spacing w:before="0"/>
        <w:ind w:left="0" w:firstLine="567"/>
        <w:jc w:val="both"/>
        <w:rPr>
          <w:rFonts w:ascii="Georgia" w:hAnsi="Georgia"/>
          <w:sz w:val="28"/>
          <w:szCs w:val="28"/>
        </w:rPr>
      </w:pPr>
      <w:r w:rsidRPr="003B5011">
        <w:rPr>
          <w:rFonts w:ascii="Georgia" w:hAnsi="Georgia"/>
          <w:sz w:val="28"/>
          <w:szCs w:val="28"/>
        </w:rPr>
        <w:t>відділ бухгалтерського обліку та соціального забезпечення (здійснює ведення бухгалтерського обліку та звітності відповідно до діючого законодавства, займається реалізацією програм соціального захисту населення, які реалізуються на території Городоцької міської ради за кошти місцевого бюджету).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Зазначені структурні підрозділи утворюються за рішенням Засновника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lastRenderedPageBreak/>
        <w:t>Структурний підрозділ очолює завідувач відділення, якого призначає на посаду та звільняє директор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Положення про структурні підрозділи Центру затверджуються директором Центру та погоджуються Городоцьким міським головою.</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16. Центр має право:</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самостійно визначати форми та методи роботи;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утворювати робочі групи, </w:t>
      </w:r>
      <w:proofErr w:type="spellStart"/>
      <w:r w:rsidRPr="003B5011">
        <w:rPr>
          <w:rFonts w:ascii="Georgia" w:hAnsi="Georgia"/>
          <w:sz w:val="28"/>
          <w:szCs w:val="28"/>
        </w:rPr>
        <w:t>мультидисциплінарні</w:t>
      </w:r>
      <w:proofErr w:type="spellEnd"/>
      <w:r w:rsidRPr="003B5011">
        <w:rPr>
          <w:rFonts w:ascii="Georgia" w:hAnsi="Georgia"/>
          <w:sz w:val="28"/>
          <w:szCs w:val="28"/>
        </w:rPr>
        <w:t xml:space="preserve"> команди із залученням представників установ, закладів, організацій тощо, які в межах компетенції надають допомогу особам/сім’ям;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залучати на договірній основі підприємства, установи, організації, фізичних осіб, волонтерів до надання соціальних послуг у підрозділах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залучати грошові кошти та інші ресурси (людські, матеріальні, інформаційні тощо), необхідні для надання соціальних послуг.</w:t>
      </w:r>
    </w:p>
    <w:p w:rsidR="003B5011" w:rsidRPr="003B5011" w:rsidRDefault="003B5011" w:rsidP="003B5011">
      <w:pPr>
        <w:pStyle w:val="a5"/>
        <w:spacing w:before="0" w:after="0"/>
        <w:ind w:firstLine="567"/>
        <w:jc w:val="both"/>
        <w:rPr>
          <w:rFonts w:ascii="Georgia" w:hAnsi="Georgia"/>
          <w:sz w:val="28"/>
          <w:szCs w:val="28"/>
          <w:lang w:val="uk-UA"/>
        </w:rPr>
      </w:pPr>
      <w:r w:rsidRPr="003B5011">
        <w:rPr>
          <w:rFonts w:ascii="Georgia" w:hAnsi="Georgia"/>
          <w:sz w:val="28"/>
          <w:szCs w:val="28"/>
          <w:lang w:val="uk-UA"/>
        </w:rPr>
        <w:t xml:space="preserve">- отримувати гуманітарну і благодійну допомогу та безкоштовно передавати її особам/сім’ям, </w:t>
      </w:r>
      <w:r w:rsidRPr="003B5011">
        <w:rPr>
          <w:rFonts w:ascii="Georgia" w:hAnsi="Georgia"/>
          <w:sz w:val="28"/>
          <w:szCs w:val="28"/>
        </w:rPr>
        <w:t> </w:t>
      </w:r>
      <w:r w:rsidRPr="003B5011">
        <w:rPr>
          <w:rFonts w:ascii="Georgia" w:hAnsi="Georgia"/>
          <w:sz w:val="28"/>
          <w:szCs w:val="28"/>
          <w:lang w:val="uk-UA"/>
        </w:rPr>
        <w:t>які перебувають у складних життєвих обставинах, особам похилого віку, особам з інвалідністю;</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укладати</w:t>
      </w:r>
      <w:proofErr w:type="spellEnd"/>
      <w:r w:rsidRPr="003B5011">
        <w:rPr>
          <w:rFonts w:ascii="Georgia" w:hAnsi="Georgia"/>
          <w:sz w:val="28"/>
          <w:szCs w:val="28"/>
        </w:rPr>
        <w:t xml:space="preserve"> у </w:t>
      </w:r>
      <w:proofErr w:type="spellStart"/>
      <w:r w:rsidRPr="003B5011">
        <w:rPr>
          <w:rFonts w:ascii="Georgia" w:hAnsi="Georgia"/>
          <w:sz w:val="28"/>
          <w:szCs w:val="28"/>
        </w:rPr>
        <w:t>встановленому</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порядку договори, </w:t>
      </w:r>
      <w:proofErr w:type="gramStart"/>
      <w:r w:rsidRPr="003B5011">
        <w:rPr>
          <w:rFonts w:ascii="Georgia" w:hAnsi="Georgia"/>
          <w:sz w:val="28"/>
          <w:szCs w:val="28"/>
        </w:rPr>
        <w:t>угоди  з</w:t>
      </w:r>
      <w:proofErr w:type="gramEnd"/>
      <w:r w:rsidRPr="003B5011">
        <w:rPr>
          <w:rFonts w:ascii="Georgia" w:hAnsi="Georgia"/>
          <w:sz w:val="28"/>
          <w:szCs w:val="28"/>
        </w:rPr>
        <w:t xml:space="preserve"> </w:t>
      </w:r>
      <w:proofErr w:type="spellStart"/>
      <w:r w:rsidRPr="003B5011">
        <w:rPr>
          <w:rFonts w:ascii="Georgia" w:hAnsi="Georgia"/>
          <w:sz w:val="28"/>
          <w:szCs w:val="28"/>
        </w:rPr>
        <w:t>підприємствами</w:t>
      </w:r>
      <w:proofErr w:type="spellEnd"/>
      <w:r w:rsidRPr="003B5011">
        <w:rPr>
          <w:rFonts w:ascii="Georgia" w:hAnsi="Georgia"/>
          <w:sz w:val="28"/>
          <w:szCs w:val="28"/>
        </w:rPr>
        <w:t xml:space="preserve">, </w:t>
      </w:r>
      <w:proofErr w:type="spellStart"/>
      <w:r w:rsidRPr="003B5011">
        <w:rPr>
          <w:rFonts w:ascii="Georgia" w:hAnsi="Georgia"/>
          <w:sz w:val="28"/>
          <w:szCs w:val="28"/>
        </w:rPr>
        <w:t>установами</w:t>
      </w:r>
      <w:proofErr w:type="spellEnd"/>
      <w:r w:rsidRPr="003B5011">
        <w:rPr>
          <w:rFonts w:ascii="Georgia" w:hAnsi="Georgia"/>
          <w:sz w:val="28"/>
          <w:szCs w:val="28"/>
        </w:rPr>
        <w:t xml:space="preserve"> та </w:t>
      </w:r>
      <w:proofErr w:type="spellStart"/>
      <w:r w:rsidRPr="003B5011">
        <w:rPr>
          <w:rFonts w:ascii="Georgia" w:hAnsi="Georgia"/>
          <w:sz w:val="28"/>
          <w:szCs w:val="28"/>
        </w:rPr>
        <w:t>організаціями</w:t>
      </w:r>
      <w:proofErr w:type="spellEnd"/>
      <w:r w:rsidRPr="003B5011">
        <w:rPr>
          <w:rFonts w:ascii="Georgia" w:hAnsi="Georgia"/>
          <w:sz w:val="28"/>
          <w:szCs w:val="28"/>
        </w:rPr>
        <w:t xml:space="preserve"> (в тому </w:t>
      </w:r>
      <w:proofErr w:type="spellStart"/>
      <w:r w:rsidRPr="003B5011">
        <w:rPr>
          <w:rFonts w:ascii="Georgia" w:hAnsi="Georgia"/>
          <w:sz w:val="28"/>
          <w:szCs w:val="28"/>
        </w:rPr>
        <w:t>числі</w:t>
      </w:r>
      <w:proofErr w:type="spellEnd"/>
      <w:r w:rsidRPr="003B5011">
        <w:rPr>
          <w:rFonts w:ascii="Georgia" w:hAnsi="Georgia"/>
          <w:sz w:val="28"/>
          <w:szCs w:val="28"/>
        </w:rPr>
        <w:t xml:space="preserve"> </w:t>
      </w:r>
      <w:proofErr w:type="spellStart"/>
      <w:r w:rsidRPr="003B5011">
        <w:rPr>
          <w:rFonts w:ascii="Georgia" w:hAnsi="Georgia"/>
          <w:sz w:val="28"/>
          <w:szCs w:val="28"/>
        </w:rPr>
        <w:t>іноземними</w:t>
      </w:r>
      <w:proofErr w:type="spellEnd"/>
      <w:r w:rsidRPr="003B5011">
        <w:rPr>
          <w:rFonts w:ascii="Georgia" w:hAnsi="Georgia"/>
          <w:sz w:val="28"/>
          <w:szCs w:val="28"/>
        </w:rPr>
        <w:t xml:space="preserve">), та </w:t>
      </w:r>
      <w:proofErr w:type="spellStart"/>
      <w:r w:rsidRPr="003B5011">
        <w:rPr>
          <w:rFonts w:ascii="Georgia" w:hAnsi="Georgia"/>
          <w:sz w:val="28"/>
          <w:szCs w:val="28"/>
        </w:rPr>
        <w:t>громадянами</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bookmarkStart w:id="13" w:name="n35"/>
      <w:bookmarkStart w:id="14" w:name="n38"/>
      <w:bookmarkEnd w:id="13"/>
      <w:bookmarkEnd w:id="14"/>
      <w:r w:rsidRPr="003B5011">
        <w:rPr>
          <w:rFonts w:ascii="Georgia" w:hAnsi="Georgia"/>
          <w:sz w:val="28"/>
          <w:szCs w:val="28"/>
        </w:rPr>
        <w:t>17.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3B5011" w:rsidRPr="003B5011" w:rsidRDefault="003B5011" w:rsidP="003B5011">
      <w:pPr>
        <w:pStyle w:val="a6"/>
        <w:spacing w:before="0"/>
        <w:jc w:val="both"/>
        <w:rPr>
          <w:rFonts w:ascii="Georgia" w:hAnsi="Georgia"/>
          <w:sz w:val="28"/>
          <w:szCs w:val="28"/>
        </w:rPr>
      </w:pPr>
      <w:bookmarkStart w:id="15" w:name="n39"/>
      <w:bookmarkStart w:id="16" w:name="n42"/>
      <w:bookmarkStart w:id="17" w:name="n43"/>
      <w:bookmarkStart w:id="18" w:name="n47"/>
      <w:bookmarkEnd w:id="15"/>
      <w:bookmarkEnd w:id="16"/>
      <w:bookmarkEnd w:id="17"/>
      <w:bookmarkEnd w:id="18"/>
      <w:r w:rsidRPr="003B5011">
        <w:rPr>
          <w:rFonts w:ascii="Georgia" w:hAnsi="Georgia"/>
          <w:sz w:val="28"/>
          <w:szCs w:val="28"/>
        </w:rPr>
        <w:t>18. Підставою для надання соціальних послуг є:</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направлення особи/сім’ї для отримання соціальних послуг, видане на підставі відповідного рішення Городоцької міської ради;</w:t>
      </w:r>
    </w:p>
    <w:p w:rsidR="003B5011" w:rsidRPr="003B5011" w:rsidRDefault="003B5011" w:rsidP="003B5011">
      <w:pPr>
        <w:pStyle w:val="a6"/>
        <w:numPr>
          <w:ilvl w:val="0"/>
          <w:numId w:val="2"/>
        </w:numPr>
        <w:spacing w:before="0"/>
        <w:jc w:val="both"/>
        <w:rPr>
          <w:rFonts w:ascii="Georgia" w:hAnsi="Georgia"/>
          <w:sz w:val="28"/>
          <w:szCs w:val="28"/>
        </w:rPr>
      </w:pPr>
      <w:r w:rsidRPr="003B5011">
        <w:rPr>
          <w:rFonts w:ascii="Georgia" w:hAnsi="Georgia"/>
          <w:sz w:val="28"/>
          <w:szCs w:val="28"/>
        </w:rPr>
        <w:t>результати оцінювання потреб особи/сім’ї у соціальних послугах.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Рішення Городоцької міської ради про надання послуг особі/сім’ї приймається відповідно до Порядку організації надання соціальних послуг, затвердженого Кабінетом Міністрів України.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19. Соціальні послуги надаються Центром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Розмір плати за соціальні послуги встановлюється Центром у визначеному законодавством порядку і затверджується його директором.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lastRenderedPageBreak/>
        <w:t>Кошти, що надходять від надання платних соціальних послуг, використовуються в установленому законодавством порядку.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20. </w:t>
      </w:r>
      <w:proofErr w:type="spellStart"/>
      <w:r w:rsidRPr="003B5011">
        <w:rPr>
          <w:rFonts w:ascii="Georgia" w:hAnsi="Georgia"/>
          <w:sz w:val="28"/>
          <w:szCs w:val="28"/>
        </w:rPr>
        <w:t>Вищим</w:t>
      </w:r>
      <w:proofErr w:type="spellEnd"/>
      <w:r w:rsidRPr="003B5011">
        <w:rPr>
          <w:rFonts w:ascii="Georgia" w:hAnsi="Georgia"/>
          <w:sz w:val="28"/>
          <w:szCs w:val="28"/>
        </w:rPr>
        <w:t xml:space="preserve"> органом </w:t>
      </w:r>
      <w:proofErr w:type="spellStart"/>
      <w:r w:rsidRPr="003B5011">
        <w:rPr>
          <w:rFonts w:ascii="Georgia" w:hAnsi="Georgia"/>
          <w:sz w:val="28"/>
          <w:szCs w:val="28"/>
        </w:rPr>
        <w:t>управління</w:t>
      </w:r>
      <w:proofErr w:type="spellEnd"/>
      <w:r w:rsidRPr="003B5011">
        <w:rPr>
          <w:rFonts w:ascii="Georgia" w:hAnsi="Georgia"/>
          <w:sz w:val="28"/>
          <w:szCs w:val="28"/>
        </w:rPr>
        <w:t xml:space="preserve"> Центру є </w:t>
      </w:r>
      <w:proofErr w:type="spellStart"/>
      <w:r w:rsidRPr="003B5011">
        <w:rPr>
          <w:rFonts w:ascii="Georgia" w:hAnsi="Georgia"/>
          <w:sz w:val="28"/>
          <w:szCs w:val="28"/>
        </w:rPr>
        <w:t>Засновник</w:t>
      </w:r>
      <w:proofErr w:type="spellEnd"/>
      <w:r w:rsidRPr="003B5011">
        <w:rPr>
          <w:rFonts w:ascii="Georgia" w:hAnsi="Georgia"/>
          <w:sz w:val="28"/>
          <w:szCs w:val="28"/>
        </w:rPr>
        <w:t xml:space="preserve">. </w:t>
      </w:r>
      <w:proofErr w:type="spellStart"/>
      <w:r w:rsidRPr="003B5011">
        <w:rPr>
          <w:rFonts w:ascii="Georgia" w:hAnsi="Georgia"/>
          <w:sz w:val="28"/>
          <w:szCs w:val="28"/>
        </w:rPr>
        <w:t>Виконавчим</w:t>
      </w:r>
      <w:proofErr w:type="spellEnd"/>
      <w:r w:rsidRPr="003B5011">
        <w:rPr>
          <w:rFonts w:ascii="Georgia" w:hAnsi="Georgia"/>
          <w:sz w:val="28"/>
          <w:szCs w:val="28"/>
        </w:rPr>
        <w:t xml:space="preserve"> органом Центру є директор.</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21. До </w:t>
      </w:r>
      <w:proofErr w:type="spellStart"/>
      <w:r w:rsidRPr="003B5011">
        <w:rPr>
          <w:rFonts w:ascii="Georgia" w:hAnsi="Georgia"/>
          <w:sz w:val="28"/>
          <w:szCs w:val="28"/>
        </w:rPr>
        <w:t>повноважень</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Засновника</w:t>
      </w:r>
      <w:proofErr w:type="spellEnd"/>
      <w:r w:rsidRPr="003B5011">
        <w:rPr>
          <w:rFonts w:ascii="Georgia" w:hAnsi="Georgia"/>
          <w:sz w:val="28"/>
          <w:szCs w:val="28"/>
        </w:rPr>
        <w:t xml:space="preserve"> належать:</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затвердження</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про Центр;</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внесення</w:t>
      </w:r>
      <w:proofErr w:type="spellEnd"/>
      <w:r w:rsidRPr="003B5011">
        <w:rPr>
          <w:rFonts w:ascii="Georgia" w:hAnsi="Georgia"/>
          <w:sz w:val="28"/>
          <w:szCs w:val="28"/>
        </w:rPr>
        <w:t xml:space="preserve"> </w:t>
      </w:r>
      <w:proofErr w:type="gramStart"/>
      <w:r w:rsidRPr="003B5011">
        <w:rPr>
          <w:rFonts w:ascii="Georgia" w:hAnsi="Georgia"/>
          <w:sz w:val="28"/>
          <w:szCs w:val="28"/>
        </w:rPr>
        <w:t xml:space="preserve">та  </w:t>
      </w:r>
      <w:proofErr w:type="spellStart"/>
      <w:r w:rsidRPr="003B5011">
        <w:rPr>
          <w:rFonts w:ascii="Georgia" w:hAnsi="Georgia"/>
          <w:sz w:val="28"/>
          <w:szCs w:val="28"/>
        </w:rPr>
        <w:t>затвердження</w:t>
      </w:r>
      <w:proofErr w:type="spellEnd"/>
      <w:proofErr w:type="gramEnd"/>
      <w:r w:rsidRPr="003B5011">
        <w:rPr>
          <w:rFonts w:ascii="Georgia" w:hAnsi="Georgia"/>
          <w:sz w:val="28"/>
          <w:szCs w:val="28"/>
        </w:rPr>
        <w:t xml:space="preserve"> </w:t>
      </w:r>
      <w:proofErr w:type="spellStart"/>
      <w:r w:rsidRPr="003B5011">
        <w:rPr>
          <w:rFonts w:ascii="Georgia" w:hAnsi="Georgia"/>
          <w:sz w:val="28"/>
          <w:szCs w:val="28"/>
        </w:rPr>
        <w:t>змін</w:t>
      </w:r>
      <w:proofErr w:type="spellEnd"/>
      <w:r w:rsidRPr="003B5011">
        <w:rPr>
          <w:rFonts w:ascii="Georgia" w:hAnsi="Georgia"/>
          <w:sz w:val="28"/>
          <w:szCs w:val="28"/>
        </w:rPr>
        <w:t xml:space="preserve"> до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про Центр;</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призначення</w:t>
      </w:r>
      <w:proofErr w:type="spellEnd"/>
      <w:r w:rsidRPr="003B5011">
        <w:rPr>
          <w:rFonts w:ascii="Georgia" w:hAnsi="Georgia"/>
          <w:sz w:val="28"/>
          <w:szCs w:val="28"/>
        </w:rPr>
        <w:t xml:space="preserve"> та </w:t>
      </w:r>
      <w:proofErr w:type="spellStart"/>
      <w:r w:rsidRPr="003B5011">
        <w:rPr>
          <w:rFonts w:ascii="Georgia" w:hAnsi="Georgia"/>
          <w:sz w:val="28"/>
          <w:szCs w:val="28"/>
        </w:rPr>
        <w:t>звільнення</w:t>
      </w:r>
      <w:proofErr w:type="spellEnd"/>
      <w:r w:rsidRPr="003B5011">
        <w:rPr>
          <w:rFonts w:ascii="Georgia" w:hAnsi="Georgia"/>
          <w:sz w:val="28"/>
          <w:szCs w:val="28"/>
        </w:rPr>
        <w:t xml:space="preserve"> директора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затвердження</w:t>
      </w:r>
      <w:proofErr w:type="spellEnd"/>
      <w:r w:rsidRPr="003B5011">
        <w:rPr>
          <w:rFonts w:ascii="Georgia" w:hAnsi="Georgia"/>
          <w:sz w:val="28"/>
          <w:szCs w:val="28"/>
        </w:rPr>
        <w:t xml:space="preserve"> </w:t>
      </w:r>
      <w:proofErr w:type="spellStart"/>
      <w:r w:rsidRPr="003B5011">
        <w:rPr>
          <w:rFonts w:ascii="Georgia" w:hAnsi="Georgia"/>
          <w:sz w:val="28"/>
          <w:szCs w:val="28"/>
        </w:rPr>
        <w:t>структури</w:t>
      </w:r>
      <w:proofErr w:type="spellEnd"/>
      <w:r w:rsidRPr="003B5011">
        <w:rPr>
          <w:rFonts w:ascii="Georgia" w:hAnsi="Georgia"/>
          <w:sz w:val="28"/>
          <w:szCs w:val="28"/>
        </w:rPr>
        <w:t xml:space="preserve">, штатного </w:t>
      </w:r>
      <w:proofErr w:type="spellStart"/>
      <w:r w:rsidRPr="003B5011">
        <w:rPr>
          <w:rFonts w:ascii="Georgia" w:hAnsi="Georgia"/>
          <w:sz w:val="28"/>
          <w:szCs w:val="28"/>
        </w:rPr>
        <w:t>розпису</w:t>
      </w:r>
      <w:proofErr w:type="spellEnd"/>
      <w:r w:rsidRPr="003B5011">
        <w:rPr>
          <w:rFonts w:ascii="Georgia" w:hAnsi="Georgia"/>
          <w:sz w:val="28"/>
          <w:szCs w:val="28"/>
        </w:rPr>
        <w:t xml:space="preserve"> та </w:t>
      </w:r>
      <w:proofErr w:type="spellStart"/>
      <w:r w:rsidRPr="003B5011">
        <w:rPr>
          <w:rFonts w:ascii="Georgia" w:hAnsi="Georgia"/>
          <w:sz w:val="28"/>
          <w:szCs w:val="28"/>
        </w:rPr>
        <w:t>кошторису</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майнове</w:t>
      </w:r>
      <w:proofErr w:type="spellEnd"/>
      <w:r w:rsidRPr="003B5011">
        <w:rPr>
          <w:rFonts w:ascii="Georgia" w:hAnsi="Georgia"/>
          <w:sz w:val="28"/>
          <w:szCs w:val="28"/>
        </w:rPr>
        <w:t xml:space="preserve">, </w:t>
      </w:r>
      <w:proofErr w:type="spellStart"/>
      <w:r w:rsidRPr="003B5011">
        <w:rPr>
          <w:rFonts w:ascii="Georgia" w:hAnsi="Georgia"/>
          <w:sz w:val="28"/>
          <w:szCs w:val="28"/>
        </w:rPr>
        <w:t>фінансове</w:t>
      </w:r>
      <w:proofErr w:type="spellEnd"/>
      <w:r w:rsidRPr="003B5011">
        <w:rPr>
          <w:rFonts w:ascii="Georgia" w:hAnsi="Georgia"/>
          <w:sz w:val="28"/>
          <w:szCs w:val="28"/>
        </w:rPr>
        <w:t xml:space="preserve"> </w:t>
      </w:r>
      <w:proofErr w:type="spellStart"/>
      <w:r w:rsidRPr="003B5011">
        <w:rPr>
          <w:rFonts w:ascii="Georgia" w:hAnsi="Georgia"/>
          <w:sz w:val="28"/>
          <w:szCs w:val="28"/>
        </w:rPr>
        <w:t>забезпечення</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прийняття</w:t>
      </w:r>
      <w:proofErr w:type="spellEnd"/>
      <w:r w:rsidRPr="003B5011">
        <w:rPr>
          <w:rFonts w:ascii="Georgia" w:hAnsi="Georgia"/>
          <w:sz w:val="28"/>
          <w:szCs w:val="28"/>
        </w:rPr>
        <w:t xml:space="preserve"> </w:t>
      </w:r>
      <w:proofErr w:type="spellStart"/>
      <w:r w:rsidRPr="003B5011">
        <w:rPr>
          <w:rFonts w:ascii="Georgia" w:hAnsi="Georgia"/>
          <w:sz w:val="28"/>
          <w:szCs w:val="28"/>
        </w:rPr>
        <w:t>рішень</w:t>
      </w:r>
      <w:proofErr w:type="spellEnd"/>
      <w:r w:rsidRPr="003B5011">
        <w:rPr>
          <w:rFonts w:ascii="Georgia" w:hAnsi="Georgia"/>
          <w:sz w:val="28"/>
          <w:szCs w:val="28"/>
        </w:rPr>
        <w:t xml:space="preserve"> про </w:t>
      </w:r>
      <w:proofErr w:type="spellStart"/>
      <w:r w:rsidRPr="003B5011">
        <w:rPr>
          <w:rFonts w:ascii="Georgia" w:hAnsi="Georgia"/>
          <w:sz w:val="28"/>
          <w:szCs w:val="28"/>
        </w:rPr>
        <w:t>створення</w:t>
      </w:r>
      <w:proofErr w:type="spellEnd"/>
      <w:r w:rsidRPr="003B5011">
        <w:rPr>
          <w:rFonts w:ascii="Georgia" w:hAnsi="Georgia"/>
          <w:sz w:val="28"/>
          <w:szCs w:val="28"/>
        </w:rPr>
        <w:t xml:space="preserve"> та </w:t>
      </w:r>
      <w:proofErr w:type="spellStart"/>
      <w:r w:rsidRPr="003B5011">
        <w:rPr>
          <w:rFonts w:ascii="Georgia" w:hAnsi="Georgia"/>
          <w:sz w:val="28"/>
          <w:szCs w:val="28"/>
        </w:rPr>
        <w:t>припинення</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вирішення</w:t>
      </w:r>
      <w:proofErr w:type="spellEnd"/>
      <w:r w:rsidRPr="003B5011">
        <w:rPr>
          <w:rFonts w:ascii="Georgia" w:hAnsi="Georgia"/>
          <w:sz w:val="28"/>
          <w:szCs w:val="28"/>
        </w:rPr>
        <w:t xml:space="preserve"> </w:t>
      </w:r>
      <w:proofErr w:type="spellStart"/>
      <w:r w:rsidRPr="003B5011">
        <w:rPr>
          <w:rFonts w:ascii="Georgia" w:hAnsi="Georgia"/>
          <w:sz w:val="28"/>
          <w:szCs w:val="28"/>
        </w:rPr>
        <w:t>інших</w:t>
      </w:r>
      <w:proofErr w:type="spellEnd"/>
      <w:r w:rsidRPr="003B5011">
        <w:rPr>
          <w:rFonts w:ascii="Georgia" w:hAnsi="Georgia"/>
          <w:sz w:val="28"/>
          <w:szCs w:val="28"/>
        </w:rPr>
        <w:t xml:space="preserve"> </w:t>
      </w:r>
      <w:proofErr w:type="spellStart"/>
      <w:r w:rsidRPr="003B5011">
        <w:rPr>
          <w:rFonts w:ascii="Georgia" w:hAnsi="Georgia"/>
          <w:sz w:val="28"/>
          <w:szCs w:val="28"/>
        </w:rPr>
        <w:t>питань</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22. Центр очолює директор, якого призначає на посаду на конкурсній основі (за контрактом) та звільняє з посади Засновник.</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23. Директор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організовує роботу Центру, персонально відповідає за виконання завдань Центру, визначає ступінь відповідальності працівників;</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здійснює контроль за повнотою та якістю надання соціальних послуг особам/сім’ям відповідно до державних стандартів і нормативів;</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своєчасне подання звітності про роботу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затверджує положення про структурні підрозділи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затверджує посадові інструкції працівників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призначає в установленому порядку на посади та звільняє з посад працівників Центру;</w:t>
      </w:r>
    </w:p>
    <w:p w:rsidR="003B5011" w:rsidRPr="003B5011" w:rsidRDefault="003B5011" w:rsidP="003B5011">
      <w:pPr>
        <w:pStyle w:val="a6"/>
        <w:spacing w:before="0"/>
        <w:jc w:val="both"/>
        <w:rPr>
          <w:rFonts w:ascii="Georgia" w:hAnsi="Georgia"/>
          <w:sz w:val="28"/>
          <w:szCs w:val="28"/>
        </w:rPr>
      </w:pPr>
      <w:bookmarkStart w:id="19" w:name="n65"/>
      <w:bookmarkEnd w:id="19"/>
      <w:r w:rsidRPr="003B5011">
        <w:rPr>
          <w:rFonts w:ascii="Georgia" w:hAnsi="Georgia"/>
          <w:sz w:val="28"/>
          <w:szCs w:val="28"/>
        </w:rPr>
        <w:t>- затверджує правила внутрішнього трудового розпорядку Центру та контролює їх виконання;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видає відповідно до компетенції накази та розпорядження, організовує та контролює їх виконання;</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діє</w:t>
      </w:r>
      <w:proofErr w:type="spellEnd"/>
      <w:r w:rsidRPr="003B5011">
        <w:rPr>
          <w:rFonts w:ascii="Georgia" w:hAnsi="Georgia"/>
          <w:sz w:val="28"/>
          <w:szCs w:val="28"/>
        </w:rPr>
        <w:t xml:space="preserve"> </w:t>
      </w:r>
      <w:proofErr w:type="spellStart"/>
      <w:r w:rsidRPr="003B5011">
        <w:rPr>
          <w:rFonts w:ascii="Georgia" w:hAnsi="Georgia"/>
          <w:sz w:val="28"/>
          <w:szCs w:val="28"/>
        </w:rPr>
        <w:t>від</w:t>
      </w:r>
      <w:proofErr w:type="spellEnd"/>
      <w:r w:rsidRPr="003B5011">
        <w:rPr>
          <w:rFonts w:ascii="Georgia" w:hAnsi="Georgia"/>
          <w:sz w:val="28"/>
          <w:szCs w:val="28"/>
        </w:rPr>
        <w:t xml:space="preserve"> </w:t>
      </w:r>
      <w:proofErr w:type="spellStart"/>
      <w:r w:rsidRPr="003B5011">
        <w:rPr>
          <w:rFonts w:ascii="Georgia" w:hAnsi="Georgia"/>
          <w:sz w:val="28"/>
          <w:szCs w:val="28"/>
        </w:rPr>
        <w:t>імені</w:t>
      </w:r>
      <w:proofErr w:type="spellEnd"/>
      <w:r w:rsidRPr="003B5011">
        <w:rPr>
          <w:rFonts w:ascii="Georgia" w:hAnsi="Georgia"/>
          <w:sz w:val="28"/>
          <w:szCs w:val="28"/>
        </w:rPr>
        <w:t xml:space="preserve"> </w:t>
      </w:r>
      <w:proofErr w:type="gramStart"/>
      <w:r w:rsidRPr="003B5011">
        <w:rPr>
          <w:rFonts w:ascii="Georgia" w:hAnsi="Georgia"/>
          <w:sz w:val="28"/>
          <w:szCs w:val="28"/>
        </w:rPr>
        <w:t>центру  і</w:t>
      </w:r>
      <w:proofErr w:type="gramEnd"/>
      <w:r w:rsidRPr="003B5011">
        <w:rPr>
          <w:rFonts w:ascii="Georgia" w:hAnsi="Georgia"/>
          <w:sz w:val="28"/>
          <w:szCs w:val="28"/>
        </w:rPr>
        <w:t xml:space="preserve"> </w:t>
      </w:r>
      <w:proofErr w:type="spellStart"/>
      <w:r w:rsidRPr="003B5011">
        <w:rPr>
          <w:rFonts w:ascii="Georgia" w:hAnsi="Georgia"/>
          <w:sz w:val="28"/>
          <w:szCs w:val="28"/>
        </w:rPr>
        <w:t>представляє</w:t>
      </w:r>
      <w:proofErr w:type="spellEnd"/>
      <w:r w:rsidRPr="003B5011">
        <w:rPr>
          <w:rFonts w:ascii="Georgia" w:hAnsi="Georgia"/>
          <w:sz w:val="28"/>
          <w:szCs w:val="28"/>
        </w:rPr>
        <w:t xml:space="preserve"> </w:t>
      </w:r>
      <w:proofErr w:type="spellStart"/>
      <w:r w:rsidRPr="003B5011">
        <w:rPr>
          <w:rFonts w:ascii="Georgia" w:hAnsi="Georgia"/>
          <w:sz w:val="28"/>
          <w:szCs w:val="28"/>
        </w:rPr>
        <w:t>його</w:t>
      </w:r>
      <w:proofErr w:type="spellEnd"/>
      <w:r w:rsidRPr="003B5011">
        <w:rPr>
          <w:rFonts w:ascii="Georgia" w:hAnsi="Georgia"/>
          <w:sz w:val="28"/>
          <w:szCs w:val="28"/>
        </w:rPr>
        <w:t xml:space="preserve"> </w:t>
      </w:r>
      <w:proofErr w:type="spellStart"/>
      <w:r w:rsidRPr="003B5011">
        <w:rPr>
          <w:rFonts w:ascii="Georgia" w:hAnsi="Georgia"/>
          <w:sz w:val="28"/>
          <w:szCs w:val="28"/>
        </w:rPr>
        <w:t>інтереси</w:t>
      </w:r>
      <w:proofErr w:type="spellEnd"/>
      <w:r w:rsidRPr="003B5011">
        <w:rPr>
          <w:rFonts w:ascii="Georgia" w:hAnsi="Georgia"/>
          <w:sz w:val="28"/>
          <w:szCs w:val="28"/>
        </w:rPr>
        <w:t xml:space="preserve"> без </w:t>
      </w:r>
      <w:proofErr w:type="spellStart"/>
      <w:r w:rsidRPr="003B5011">
        <w:rPr>
          <w:rFonts w:ascii="Georgia" w:hAnsi="Georgia"/>
          <w:sz w:val="28"/>
          <w:szCs w:val="28"/>
        </w:rPr>
        <w:t>довіреності</w:t>
      </w:r>
      <w:proofErr w:type="spellEnd"/>
      <w:r w:rsidRPr="003B5011">
        <w:rPr>
          <w:rFonts w:ascii="Georgia" w:hAnsi="Georgia"/>
          <w:sz w:val="28"/>
          <w:szCs w:val="28"/>
        </w:rPr>
        <w:t xml:space="preserve"> в </w:t>
      </w:r>
      <w:proofErr w:type="spellStart"/>
      <w:r w:rsidRPr="003B5011">
        <w:rPr>
          <w:rFonts w:ascii="Georgia" w:hAnsi="Georgia"/>
          <w:sz w:val="28"/>
          <w:szCs w:val="28"/>
        </w:rPr>
        <w:t>усіх</w:t>
      </w:r>
      <w:proofErr w:type="spellEnd"/>
      <w:r w:rsidRPr="003B5011">
        <w:rPr>
          <w:rFonts w:ascii="Georgia" w:hAnsi="Georgia"/>
          <w:sz w:val="28"/>
          <w:szCs w:val="28"/>
        </w:rPr>
        <w:t xml:space="preserve"> </w:t>
      </w:r>
      <w:proofErr w:type="spellStart"/>
      <w:r w:rsidRPr="003B5011">
        <w:rPr>
          <w:rFonts w:ascii="Georgia" w:hAnsi="Georgia"/>
          <w:sz w:val="28"/>
          <w:szCs w:val="28"/>
        </w:rPr>
        <w:t>установах</w:t>
      </w:r>
      <w:proofErr w:type="spellEnd"/>
      <w:r w:rsidRPr="003B5011">
        <w:rPr>
          <w:rFonts w:ascii="Georgia" w:hAnsi="Georgia"/>
          <w:sz w:val="28"/>
          <w:szCs w:val="28"/>
        </w:rPr>
        <w:t xml:space="preserve">, </w:t>
      </w:r>
      <w:proofErr w:type="spellStart"/>
      <w:r w:rsidRPr="003B5011">
        <w:rPr>
          <w:rFonts w:ascii="Georgia" w:hAnsi="Georgia"/>
          <w:sz w:val="28"/>
          <w:szCs w:val="28"/>
        </w:rPr>
        <w:t>організаціях</w:t>
      </w:r>
      <w:proofErr w:type="spellEnd"/>
      <w:r w:rsidRPr="003B5011">
        <w:rPr>
          <w:rFonts w:ascii="Georgia" w:hAnsi="Georgia"/>
          <w:sz w:val="28"/>
          <w:szCs w:val="28"/>
        </w:rPr>
        <w:t xml:space="preserve">, </w:t>
      </w:r>
      <w:proofErr w:type="spellStart"/>
      <w:r w:rsidRPr="003B5011">
        <w:rPr>
          <w:rFonts w:ascii="Georgia" w:hAnsi="Georgia"/>
          <w:sz w:val="28"/>
          <w:szCs w:val="28"/>
        </w:rPr>
        <w:t>підприємствах</w:t>
      </w:r>
      <w:proofErr w:type="spellEnd"/>
      <w:r w:rsidRPr="003B5011">
        <w:rPr>
          <w:rFonts w:ascii="Georgia" w:hAnsi="Georgia"/>
          <w:sz w:val="28"/>
          <w:szCs w:val="28"/>
        </w:rPr>
        <w:t xml:space="preserve">, закладах не </w:t>
      </w:r>
      <w:proofErr w:type="spellStart"/>
      <w:r w:rsidRPr="003B5011">
        <w:rPr>
          <w:rFonts w:ascii="Georgia" w:hAnsi="Georgia"/>
          <w:sz w:val="28"/>
          <w:szCs w:val="28"/>
        </w:rPr>
        <w:t>залежно</w:t>
      </w:r>
      <w:proofErr w:type="spellEnd"/>
      <w:r w:rsidRPr="003B5011">
        <w:rPr>
          <w:rFonts w:ascii="Georgia" w:hAnsi="Georgia"/>
          <w:sz w:val="28"/>
          <w:szCs w:val="28"/>
        </w:rPr>
        <w:t xml:space="preserve"> </w:t>
      </w:r>
      <w:proofErr w:type="spellStart"/>
      <w:r w:rsidRPr="003B5011">
        <w:rPr>
          <w:rFonts w:ascii="Georgia" w:hAnsi="Georgia"/>
          <w:sz w:val="28"/>
          <w:szCs w:val="28"/>
        </w:rPr>
        <w:t>від</w:t>
      </w:r>
      <w:proofErr w:type="spellEnd"/>
      <w:r w:rsidRPr="003B5011">
        <w:rPr>
          <w:rFonts w:ascii="Georgia" w:hAnsi="Georgia"/>
          <w:sz w:val="28"/>
          <w:szCs w:val="28"/>
        </w:rPr>
        <w:t xml:space="preserve">  </w:t>
      </w:r>
      <w:proofErr w:type="spellStart"/>
      <w:r w:rsidRPr="003B5011">
        <w:rPr>
          <w:rFonts w:ascii="Georgia" w:hAnsi="Georgia"/>
          <w:sz w:val="28"/>
          <w:szCs w:val="28"/>
        </w:rPr>
        <w:t>форми</w:t>
      </w:r>
      <w:proofErr w:type="spellEnd"/>
      <w:r w:rsidRPr="003B5011">
        <w:rPr>
          <w:rFonts w:ascii="Georgia" w:hAnsi="Georgia"/>
          <w:sz w:val="28"/>
          <w:szCs w:val="28"/>
        </w:rPr>
        <w:t xml:space="preserve"> </w:t>
      </w:r>
      <w:proofErr w:type="spellStart"/>
      <w:r w:rsidRPr="003B5011">
        <w:rPr>
          <w:rFonts w:ascii="Georgia" w:hAnsi="Georgia"/>
          <w:sz w:val="28"/>
          <w:szCs w:val="28"/>
        </w:rPr>
        <w:t>власності</w:t>
      </w:r>
      <w:proofErr w:type="spellEnd"/>
      <w:r w:rsidRPr="003B5011">
        <w:rPr>
          <w:rFonts w:ascii="Georgia" w:hAnsi="Georgia"/>
          <w:sz w:val="28"/>
          <w:szCs w:val="28"/>
        </w:rPr>
        <w:t xml:space="preserve"> та </w:t>
      </w:r>
      <w:proofErr w:type="spellStart"/>
      <w:r w:rsidRPr="003B5011">
        <w:rPr>
          <w:rFonts w:ascii="Georgia" w:hAnsi="Georgia"/>
          <w:sz w:val="28"/>
          <w:szCs w:val="28"/>
        </w:rPr>
        <w:t>підпорядкування</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укладає договори, угоди від імені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розпоряджається коштами Центру в межах затвердженого кошторису;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автотранспортними засобами, спеціальними засобами для догляду і самообслуговування;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проведення атестації працівників в порядку, визначеному законодавством, та сприяє підвищенню їх кваліфікації;</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подає</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Засновнику</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пропозиції</w:t>
      </w:r>
      <w:proofErr w:type="spellEnd"/>
      <w:r w:rsidRPr="003B5011">
        <w:rPr>
          <w:rFonts w:ascii="Georgia" w:hAnsi="Georgia"/>
          <w:sz w:val="28"/>
          <w:szCs w:val="28"/>
        </w:rPr>
        <w:t xml:space="preserve">  </w:t>
      </w:r>
      <w:proofErr w:type="spellStart"/>
      <w:r w:rsidRPr="003B5011">
        <w:rPr>
          <w:rFonts w:ascii="Georgia" w:hAnsi="Georgia"/>
          <w:sz w:val="28"/>
          <w:szCs w:val="28"/>
        </w:rPr>
        <w:t>щодо</w:t>
      </w:r>
      <w:proofErr w:type="spellEnd"/>
      <w:proofErr w:type="gramEnd"/>
      <w:r w:rsidRPr="003B5011">
        <w:rPr>
          <w:rFonts w:ascii="Georgia" w:hAnsi="Georgia"/>
          <w:sz w:val="28"/>
          <w:szCs w:val="28"/>
        </w:rPr>
        <w:t xml:space="preserve"> </w:t>
      </w:r>
      <w:proofErr w:type="spellStart"/>
      <w:r w:rsidRPr="003B5011">
        <w:rPr>
          <w:rFonts w:ascii="Georgia" w:hAnsi="Georgia"/>
          <w:sz w:val="28"/>
          <w:szCs w:val="28"/>
        </w:rPr>
        <w:t>внесення</w:t>
      </w:r>
      <w:proofErr w:type="spellEnd"/>
      <w:r w:rsidRPr="003B5011">
        <w:rPr>
          <w:rFonts w:ascii="Georgia" w:hAnsi="Georgia"/>
          <w:sz w:val="28"/>
          <w:szCs w:val="28"/>
        </w:rPr>
        <w:t xml:space="preserve"> </w:t>
      </w:r>
      <w:proofErr w:type="spellStart"/>
      <w:r w:rsidRPr="003B5011">
        <w:rPr>
          <w:rFonts w:ascii="Georgia" w:hAnsi="Georgia"/>
          <w:sz w:val="28"/>
          <w:szCs w:val="28"/>
        </w:rPr>
        <w:t>змін</w:t>
      </w:r>
      <w:proofErr w:type="spellEnd"/>
      <w:r w:rsidRPr="003B5011">
        <w:rPr>
          <w:rFonts w:ascii="Georgia" w:hAnsi="Georgia"/>
          <w:sz w:val="28"/>
          <w:szCs w:val="28"/>
        </w:rPr>
        <w:t xml:space="preserve"> до </w:t>
      </w:r>
      <w:proofErr w:type="spellStart"/>
      <w:r w:rsidRPr="003B5011">
        <w:rPr>
          <w:rFonts w:ascii="Georgia" w:hAnsi="Georgia"/>
          <w:sz w:val="28"/>
          <w:szCs w:val="28"/>
        </w:rPr>
        <w:t>цього</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w:t>
      </w:r>
      <w:proofErr w:type="spellStart"/>
      <w:r w:rsidRPr="003B5011">
        <w:rPr>
          <w:rFonts w:ascii="Georgia" w:hAnsi="Georgia"/>
          <w:sz w:val="28"/>
          <w:szCs w:val="28"/>
        </w:rPr>
        <w:t>структури</w:t>
      </w:r>
      <w:proofErr w:type="spellEnd"/>
      <w:r w:rsidRPr="003B5011">
        <w:rPr>
          <w:rFonts w:ascii="Georgia" w:hAnsi="Georgia"/>
          <w:sz w:val="28"/>
          <w:szCs w:val="28"/>
        </w:rPr>
        <w:t xml:space="preserve">, штатного </w:t>
      </w:r>
      <w:proofErr w:type="spellStart"/>
      <w:r w:rsidRPr="003B5011">
        <w:rPr>
          <w:rFonts w:ascii="Georgia" w:hAnsi="Georgia"/>
          <w:sz w:val="28"/>
          <w:szCs w:val="28"/>
        </w:rPr>
        <w:t>розпису</w:t>
      </w:r>
      <w:proofErr w:type="spellEnd"/>
      <w:r w:rsidRPr="003B5011">
        <w:rPr>
          <w:rFonts w:ascii="Georgia" w:hAnsi="Georgia"/>
          <w:sz w:val="28"/>
          <w:szCs w:val="28"/>
        </w:rPr>
        <w:t xml:space="preserve"> та </w:t>
      </w:r>
      <w:proofErr w:type="spellStart"/>
      <w:r w:rsidRPr="003B5011">
        <w:rPr>
          <w:rFonts w:ascii="Georgia" w:hAnsi="Georgia"/>
          <w:sz w:val="28"/>
          <w:szCs w:val="28"/>
        </w:rPr>
        <w:t>кошторису</w:t>
      </w:r>
      <w:proofErr w:type="spellEnd"/>
      <w:r w:rsidRPr="003B5011">
        <w:rPr>
          <w:rFonts w:ascii="Georgia" w:hAnsi="Georgia"/>
          <w:sz w:val="28"/>
          <w:szCs w:val="28"/>
        </w:rPr>
        <w:t xml:space="preserve"> </w:t>
      </w:r>
      <w:proofErr w:type="spellStart"/>
      <w:r w:rsidRPr="003B5011">
        <w:rPr>
          <w:rFonts w:ascii="Georgia" w:hAnsi="Georgia"/>
          <w:sz w:val="28"/>
          <w:szCs w:val="28"/>
        </w:rPr>
        <w:t>витрат</w:t>
      </w:r>
      <w:proofErr w:type="spellEnd"/>
      <w:r w:rsidRPr="003B5011">
        <w:rPr>
          <w:rFonts w:ascii="Georgia" w:hAnsi="Georgia"/>
          <w:sz w:val="28"/>
          <w:szCs w:val="28"/>
        </w:rPr>
        <w:t xml:space="preserve"> Центру;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lastRenderedPageBreak/>
        <w:t xml:space="preserve">- </w:t>
      </w:r>
      <w:proofErr w:type="spellStart"/>
      <w:r w:rsidRPr="003B5011">
        <w:rPr>
          <w:rFonts w:ascii="Georgia" w:hAnsi="Georgia"/>
          <w:sz w:val="28"/>
          <w:szCs w:val="28"/>
        </w:rPr>
        <w:t>координує</w:t>
      </w:r>
      <w:proofErr w:type="spellEnd"/>
      <w:r w:rsidRPr="003B5011">
        <w:rPr>
          <w:rFonts w:ascii="Georgia" w:hAnsi="Georgia"/>
          <w:sz w:val="28"/>
          <w:szCs w:val="28"/>
        </w:rPr>
        <w:t xml:space="preserve"> </w:t>
      </w:r>
      <w:proofErr w:type="spellStart"/>
      <w:r w:rsidRPr="003B5011">
        <w:rPr>
          <w:rFonts w:ascii="Georgia" w:hAnsi="Georgia"/>
          <w:sz w:val="28"/>
          <w:szCs w:val="28"/>
        </w:rPr>
        <w:t>діяльність</w:t>
      </w:r>
      <w:proofErr w:type="spellEnd"/>
      <w:r w:rsidRPr="003B5011">
        <w:rPr>
          <w:rFonts w:ascii="Georgia" w:hAnsi="Georgia"/>
          <w:sz w:val="28"/>
          <w:szCs w:val="28"/>
        </w:rPr>
        <w:t xml:space="preserve"> </w:t>
      </w:r>
      <w:proofErr w:type="spellStart"/>
      <w:r w:rsidRPr="003B5011">
        <w:rPr>
          <w:rFonts w:ascii="Georgia" w:hAnsi="Georgia"/>
          <w:sz w:val="28"/>
          <w:szCs w:val="28"/>
        </w:rPr>
        <w:t>структурних</w:t>
      </w:r>
      <w:proofErr w:type="spellEnd"/>
      <w:r w:rsidRPr="003B5011">
        <w:rPr>
          <w:rFonts w:ascii="Georgia" w:hAnsi="Georgia"/>
          <w:sz w:val="28"/>
          <w:szCs w:val="28"/>
        </w:rPr>
        <w:t xml:space="preserve"> </w:t>
      </w:r>
      <w:proofErr w:type="spellStart"/>
      <w:r w:rsidRPr="003B5011">
        <w:rPr>
          <w:rFonts w:ascii="Georgia" w:hAnsi="Georgia"/>
          <w:sz w:val="28"/>
          <w:szCs w:val="28"/>
        </w:rPr>
        <w:t>підрозділів</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звітує</w:t>
      </w:r>
      <w:proofErr w:type="spellEnd"/>
      <w:r w:rsidRPr="003B5011">
        <w:rPr>
          <w:rFonts w:ascii="Georgia" w:hAnsi="Georgia"/>
          <w:sz w:val="28"/>
          <w:szCs w:val="28"/>
        </w:rPr>
        <w:t xml:space="preserve"> перед </w:t>
      </w:r>
      <w:proofErr w:type="spellStart"/>
      <w:r w:rsidRPr="003B5011">
        <w:rPr>
          <w:rFonts w:ascii="Georgia" w:hAnsi="Georgia"/>
          <w:sz w:val="28"/>
          <w:szCs w:val="28"/>
        </w:rPr>
        <w:t>виконавчим</w:t>
      </w:r>
      <w:proofErr w:type="spellEnd"/>
      <w:r w:rsidRPr="003B5011">
        <w:rPr>
          <w:rFonts w:ascii="Georgia" w:hAnsi="Georgia"/>
          <w:sz w:val="28"/>
          <w:szCs w:val="28"/>
        </w:rPr>
        <w:t xml:space="preserve"> </w:t>
      </w:r>
      <w:proofErr w:type="spellStart"/>
      <w:r w:rsidRPr="003B5011">
        <w:rPr>
          <w:rFonts w:ascii="Georgia" w:hAnsi="Georgia"/>
          <w:sz w:val="28"/>
          <w:szCs w:val="28"/>
        </w:rPr>
        <w:t>комітетом</w:t>
      </w:r>
      <w:proofErr w:type="spellEnd"/>
      <w:r w:rsidRPr="003B5011">
        <w:rPr>
          <w:rFonts w:ascii="Georgia" w:hAnsi="Georgia"/>
          <w:sz w:val="28"/>
          <w:szCs w:val="28"/>
        </w:rPr>
        <w:t xml:space="preserve"> </w:t>
      </w:r>
      <w:proofErr w:type="spellStart"/>
      <w:r w:rsidRPr="003B5011">
        <w:rPr>
          <w:rFonts w:ascii="Georgia" w:hAnsi="Georgia"/>
          <w:sz w:val="28"/>
          <w:szCs w:val="28"/>
        </w:rPr>
        <w:t>Городоцької</w:t>
      </w:r>
      <w:proofErr w:type="spellEnd"/>
      <w:r w:rsidRPr="003B5011">
        <w:rPr>
          <w:rFonts w:ascii="Georgia" w:hAnsi="Georgia"/>
          <w:sz w:val="28"/>
          <w:szCs w:val="28"/>
        </w:rPr>
        <w:t xml:space="preserve"> </w:t>
      </w:r>
      <w:proofErr w:type="spellStart"/>
      <w:r w:rsidRPr="003B5011">
        <w:rPr>
          <w:rFonts w:ascii="Georgia" w:hAnsi="Georgia"/>
          <w:sz w:val="28"/>
          <w:szCs w:val="28"/>
        </w:rPr>
        <w:t>міської</w:t>
      </w:r>
      <w:proofErr w:type="spellEnd"/>
      <w:r w:rsidRPr="003B5011">
        <w:rPr>
          <w:rFonts w:ascii="Georgia" w:hAnsi="Georgia"/>
          <w:sz w:val="28"/>
          <w:szCs w:val="28"/>
        </w:rPr>
        <w:t xml:space="preserve"> ради </w:t>
      </w:r>
      <w:proofErr w:type="gramStart"/>
      <w:r w:rsidRPr="003B5011">
        <w:rPr>
          <w:rFonts w:ascii="Georgia" w:hAnsi="Georgia"/>
          <w:sz w:val="28"/>
          <w:szCs w:val="28"/>
        </w:rPr>
        <w:t>про роботу</w:t>
      </w:r>
      <w:proofErr w:type="gram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погоджує</w:t>
      </w:r>
      <w:proofErr w:type="spellEnd"/>
      <w:r w:rsidRPr="003B5011">
        <w:rPr>
          <w:rFonts w:ascii="Georgia" w:hAnsi="Georgia"/>
          <w:sz w:val="28"/>
          <w:szCs w:val="28"/>
        </w:rPr>
        <w:t xml:space="preserve"> з </w:t>
      </w:r>
      <w:proofErr w:type="spellStart"/>
      <w:r w:rsidRPr="003B5011">
        <w:rPr>
          <w:rFonts w:ascii="Georgia" w:hAnsi="Georgia"/>
          <w:sz w:val="28"/>
          <w:szCs w:val="28"/>
        </w:rPr>
        <w:t>виконавчим</w:t>
      </w:r>
      <w:proofErr w:type="spellEnd"/>
      <w:r w:rsidRPr="003B5011">
        <w:rPr>
          <w:rFonts w:ascii="Georgia" w:hAnsi="Georgia"/>
          <w:sz w:val="28"/>
          <w:szCs w:val="28"/>
        </w:rPr>
        <w:t xml:space="preserve"> </w:t>
      </w:r>
      <w:proofErr w:type="spellStart"/>
      <w:r w:rsidRPr="003B5011">
        <w:rPr>
          <w:rFonts w:ascii="Georgia" w:hAnsi="Georgia"/>
          <w:sz w:val="28"/>
          <w:szCs w:val="28"/>
        </w:rPr>
        <w:t>комітетом</w:t>
      </w:r>
      <w:proofErr w:type="spellEnd"/>
      <w:r w:rsidRPr="003B5011">
        <w:rPr>
          <w:rFonts w:ascii="Georgia" w:hAnsi="Georgia"/>
          <w:sz w:val="28"/>
          <w:szCs w:val="28"/>
        </w:rPr>
        <w:t xml:space="preserve"> </w:t>
      </w:r>
      <w:proofErr w:type="spellStart"/>
      <w:r w:rsidRPr="003B5011">
        <w:rPr>
          <w:rFonts w:ascii="Georgia" w:hAnsi="Georgia"/>
          <w:sz w:val="28"/>
          <w:szCs w:val="28"/>
        </w:rPr>
        <w:t>Городоцької</w:t>
      </w:r>
      <w:proofErr w:type="spellEnd"/>
      <w:r w:rsidRPr="003B5011">
        <w:rPr>
          <w:rFonts w:ascii="Georgia" w:hAnsi="Georgia"/>
          <w:sz w:val="28"/>
          <w:szCs w:val="28"/>
        </w:rPr>
        <w:t xml:space="preserve"> </w:t>
      </w:r>
      <w:proofErr w:type="spellStart"/>
      <w:r w:rsidRPr="003B5011">
        <w:rPr>
          <w:rFonts w:ascii="Georgia" w:hAnsi="Georgia"/>
          <w:sz w:val="28"/>
          <w:szCs w:val="28"/>
        </w:rPr>
        <w:t>міської</w:t>
      </w:r>
      <w:proofErr w:type="spellEnd"/>
      <w:r w:rsidRPr="003B5011">
        <w:rPr>
          <w:rFonts w:ascii="Georgia" w:hAnsi="Georgia"/>
          <w:sz w:val="28"/>
          <w:szCs w:val="28"/>
        </w:rPr>
        <w:t xml:space="preserve"> </w:t>
      </w:r>
      <w:proofErr w:type="gramStart"/>
      <w:r w:rsidRPr="003B5011">
        <w:rPr>
          <w:rFonts w:ascii="Georgia" w:hAnsi="Georgia"/>
          <w:sz w:val="28"/>
          <w:szCs w:val="28"/>
        </w:rPr>
        <w:t>ради план</w:t>
      </w:r>
      <w:proofErr w:type="gramEnd"/>
      <w:r w:rsidRPr="003B5011">
        <w:rPr>
          <w:rFonts w:ascii="Georgia" w:hAnsi="Georgia"/>
          <w:sz w:val="28"/>
          <w:szCs w:val="28"/>
        </w:rPr>
        <w:t xml:space="preserve"> </w:t>
      </w:r>
      <w:proofErr w:type="spellStart"/>
      <w:r w:rsidRPr="003B5011">
        <w:rPr>
          <w:rFonts w:ascii="Georgia" w:hAnsi="Georgia"/>
          <w:sz w:val="28"/>
          <w:szCs w:val="28"/>
        </w:rPr>
        <w:t>роботи</w:t>
      </w:r>
      <w:proofErr w:type="spellEnd"/>
      <w:r w:rsidRPr="003B5011">
        <w:rPr>
          <w:rFonts w:ascii="Georgia" w:hAnsi="Georgia"/>
          <w:sz w:val="28"/>
          <w:szCs w:val="28"/>
        </w:rPr>
        <w:t xml:space="preserve"> Центру на </w:t>
      </w:r>
      <w:proofErr w:type="spellStart"/>
      <w:r w:rsidRPr="003B5011">
        <w:rPr>
          <w:rFonts w:ascii="Georgia" w:hAnsi="Georgia"/>
          <w:sz w:val="28"/>
          <w:szCs w:val="28"/>
        </w:rPr>
        <w:t>рік</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нагороджує</w:t>
      </w:r>
      <w:proofErr w:type="spellEnd"/>
      <w:r w:rsidRPr="003B5011">
        <w:rPr>
          <w:rFonts w:ascii="Georgia" w:hAnsi="Georgia"/>
          <w:sz w:val="28"/>
          <w:szCs w:val="28"/>
        </w:rPr>
        <w:t xml:space="preserve">, </w:t>
      </w:r>
      <w:proofErr w:type="spellStart"/>
      <w:r w:rsidRPr="003B5011">
        <w:rPr>
          <w:rFonts w:ascii="Georgia" w:hAnsi="Georgia"/>
          <w:sz w:val="28"/>
          <w:szCs w:val="28"/>
        </w:rPr>
        <w:t>заохочує</w:t>
      </w:r>
      <w:proofErr w:type="spellEnd"/>
      <w:r w:rsidRPr="003B5011">
        <w:rPr>
          <w:rFonts w:ascii="Georgia" w:hAnsi="Georgia"/>
          <w:sz w:val="28"/>
          <w:szCs w:val="28"/>
        </w:rPr>
        <w:t xml:space="preserve"> </w:t>
      </w:r>
      <w:proofErr w:type="spellStart"/>
      <w:r w:rsidRPr="003B5011">
        <w:rPr>
          <w:rFonts w:ascii="Georgia" w:hAnsi="Georgia"/>
          <w:sz w:val="28"/>
          <w:szCs w:val="28"/>
        </w:rPr>
        <w:t>працівників</w:t>
      </w:r>
      <w:proofErr w:type="spellEnd"/>
      <w:r w:rsidRPr="003B5011">
        <w:rPr>
          <w:rFonts w:ascii="Georgia" w:hAnsi="Georgia"/>
          <w:sz w:val="28"/>
          <w:szCs w:val="28"/>
        </w:rPr>
        <w:t xml:space="preserve"> Центру, а </w:t>
      </w:r>
      <w:proofErr w:type="spellStart"/>
      <w:r w:rsidRPr="003B5011">
        <w:rPr>
          <w:rFonts w:ascii="Georgia" w:hAnsi="Georgia"/>
          <w:sz w:val="28"/>
          <w:szCs w:val="28"/>
        </w:rPr>
        <w:t>також</w:t>
      </w:r>
      <w:proofErr w:type="spellEnd"/>
      <w:r w:rsidRPr="003B5011">
        <w:rPr>
          <w:rFonts w:ascii="Georgia" w:hAnsi="Georgia"/>
          <w:sz w:val="28"/>
          <w:szCs w:val="28"/>
        </w:rPr>
        <w:t xml:space="preserve"> </w:t>
      </w:r>
      <w:proofErr w:type="spellStart"/>
      <w:r w:rsidRPr="003B5011">
        <w:rPr>
          <w:rFonts w:ascii="Georgia" w:hAnsi="Georgia"/>
          <w:sz w:val="28"/>
          <w:szCs w:val="28"/>
        </w:rPr>
        <w:t>накладає</w:t>
      </w:r>
      <w:proofErr w:type="spellEnd"/>
      <w:r w:rsidRPr="003B5011">
        <w:rPr>
          <w:rFonts w:ascii="Georgia" w:hAnsi="Georgia"/>
          <w:sz w:val="28"/>
          <w:szCs w:val="28"/>
        </w:rPr>
        <w:t xml:space="preserve"> на </w:t>
      </w:r>
      <w:proofErr w:type="gramStart"/>
      <w:r w:rsidRPr="003B5011">
        <w:rPr>
          <w:rFonts w:ascii="Georgia" w:hAnsi="Georgia"/>
          <w:sz w:val="28"/>
          <w:szCs w:val="28"/>
        </w:rPr>
        <w:t>них  </w:t>
      </w:r>
      <w:proofErr w:type="spellStart"/>
      <w:r w:rsidRPr="003B5011">
        <w:rPr>
          <w:rFonts w:ascii="Georgia" w:hAnsi="Georgia"/>
          <w:sz w:val="28"/>
          <w:szCs w:val="28"/>
        </w:rPr>
        <w:t>стягнення</w:t>
      </w:r>
      <w:proofErr w:type="spellEnd"/>
      <w:proofErr w:type="gramEnd"/>
      <w:r w:rsidRPr="003B5011">
        <w:rPr>
          <w:rFonts w:ascii="Georgia" w:hAnsi="Georgia"/>
          <w:sz w:val="28"/>
          <w:szCs w:val="28"/>
        </w:rPr>
        <w:t xml:space="preserve"> </w:t>
      </w:r>
      <w:proofErr w:type="spellStart"/>
      <w:r w:rsidRPr="003B5011">
        <w:rPr>
          <w:rFonts w:ascii="Georgia" w:hAnsi="Georgia"/>
          <w:sz w:val="28"/>
          <w:szCs w:val="28"/>
        </w:rPr>
        <w:t>відповідно</w:t>
      </w:r>
      <w:proofErr w:type="spellEnd"/>
      <w:r w:rsidRPr="003B5011">
        <w:rPr>
          <w:rFonts w:ascii="Georgia" w:hAnsi="Georgia"/>
          <w:sz w:val="28"/>
          <w:szCs w:val="28"/>
        </w:rPr>
        <w:t xml:space="preserve"> до </w:t>
      </w:r>
      <w:proofErr w:type="spellStart"/>
      <w:r w:rsidRPr="003B5011">
        <w:rPr>
          <w:rFonts w:ascii="Georgia" w:hAnsi="Georgia"/>
          <w:sz w:val="28"/>
          <w:szCs w:val="28"/>
        </w:rPr>
        <w:t>законодавства</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має</w:t>
      </w:r>
      <w:proofErr w:type="spellEnd"/>
      <w:r w:rsidRPr="003B5011">
        <w:rPr>
          <w:rFonts w:ascii="Georgia" w:hAnsi="Georgia"/>
          <w:sz w:val="28"/>
          <w:szCs w:val="28"/>
        </w:rPr>
        <w:t xml:space="preserve"> право </w:t>
      </w:r>
      <w:proofErr w:type="spellStart"/>
      <w:r w:rsidRPr="003B5011">
        <w:rPr>
          <w:rFonts w:ascii="Georgia" w:hAnsi="Georgia"/>
          <w:sz w:val="28"/>
          <w:szCs w:val="28"/>
        </w:rPr>
        <w:t>першого</w:t>
      </w:r>
      <w:proofErr w:type="spellEnd"/>
      <w:r w:rsidRPr="003B5011">
        <w:rPr>
          <w:rFonts w:ascii="Georgia" w:hAnsi="Georgia"/>
          <w:sz w:val="28"/>
          <w:szCs w:val="28"/>
        </w:rPr>
        <w:t xml:space="preserve"> </w:t>
      </w:r>
      <w:proofErr w:type="spellStart"/>
      <w:r w:rsidRPr="003B5011">
        <w:rPr>
          <w:rFonts w:ascii="Georgia" w:hAnsi="Georgia"/>
          <w:sz w:val="28"/>
          <w:szCs w:val="28"/>
        </w:rPr>
        <w:t>підпису</w:t>
      </w:r>
      <w:proofErr w:type="spellEnd"/>
      <w:r w:rsidRPr="003B5011">
        <w:rPr>
          <w:rFonts w:ascii="Georgia" w:hAnsi="Georgia"/>
          <w:sz w:val="28"/>
          <w:szCs w:val="28"/>
        </w:rPr>
        <w:t xml:space="preserve"> </w:t>
      </w:r>
      <w:proofErr w:type="spellStart"/>
      <w:r w:rsidRPr="003B5011">
        <w:rPr>
          <w:rFonts w:ascii="Georgia" w:hAnsi="Georgia"/>
          <w:sz w:val="28"/>
          <w:szCs w:val="28"/>
        </w:rPr>
        <w:t>платіжних</w:t>
      </w:r>
      <w:proofErr w:type="spellEnd"/>
      <w:r w:rsidRPr="003B5011">
        <w:rPr>
          <w:rFonts w:ascii="Georgia" w:hAnsi="Georgia"/>
          <w:sz w:val="28"/>
          <w:szCs w:val="28"/>
        </w:rPr>
        <w:t xml:space="preserve">, </w:t>
      </w:r>
      <w:proofErr w:type="spellStart"/>
      <w:r w:rsidRPr="003B5011">
        <w:rPr>
          <w:rFonts w:ascii="Georgia" w:hAnsi="Georgia"/>
          <w:sz w:val="28"/>
          <w:szCs w:val="28"/>
        </w:rPr>
        <w:t>розрахункових</w:t>
      </w:r>
      <w:proofErr w:type="spellEnd"/>
      <w:r w:rsidRPr="003B5011">
        <w:rPr>
          <w:rFonts w:ascii="Georgia" w:hAnsi="Georgia"/>
          <w:sz w:val="28"/>
          <w:szCs w:val="28"/>
        </w:rPr>
        <w:t xml:space="preserve">, </w:t>
      </w:r>
      <w:proofErr w:type="spellStart"/>
      <w:r w:rsidRPr="003B5011">
        <w:rPr>
          <w:rFonts w:ascii="Georgia" w:hAnsi="Georgia"/>
          <w:sz w:val="28"/>
          <w:szCs w:val="28"/>
        </w:rPr>
        <w:t>фінансових</w:t>
      </w:r>
      <w:proofErr w:type="spellEnd"/>
      <w:r w:rsidRPr="003B5011">
        <w:rPr>
          <w:rFonts w:ascii="Georgia" w:hAnsi="Georgia"/>
          <w:sz w:val="28"/>
          <w:szCs w:val="28"/>
        </w:rPr>
        <w:t xml:space="preserve"> та </w:t>
      </w:r>
      <w:proofErr w:type="spellStart"/>
      <w:r w:rsidRPr="003B5011">
        <w:rPr>
          <w:rFonts w:ascii="Georgia" w:hAnsi="Georgia"/>
          <w:sz w:val="28"/>
          <w:szCs w:val="28"/>
        </w:rPr>
        <w:t>інших</w:t>
      </w:r>
      <w:proofErr w:type="spellEnd"/>
      <w:r w:rsidRPr="003B5011">
        <w:rPr>
          <w:rFonts w:ascii="Georgia" w:hAnsi="Georgia"/>
          <w:sz w:val="28"/>
          <w:szCs w:val="28"/>
        </w:rPr>
        <w:t xml:space="preserve"> </w:t>
      </w:r>
      <w:proofErr w:type="spellStart"/>
      <w:r w:rsidRPr="003B5011">
        <w:rPr>
          <w:rFonts w:ascii="Georgia" w:hAnsi="Georgia"/>
          <w:sz w:val="28"/>
          <w:szCs w:val="28"/>
        </w:rPr>
        <w:t>розпорядчих</w:t>
      </w:r>
      <w:proofErr w:type="spellEnd"/>
      <w:r w:rsidRPr="003B5011">
        <w:rPr>
          <w:rFonts w:ascii="Georgia" w:hAnsi="Georgia"/>
          <w:sz w:val="28"/>
          <w:szCs w:val="28"/>
        </w:rPr>
        <w:t xml:space="preserve"> і </w:t>
      </w:r>
      <w:proofErr w:type="spellStart"/>
      <w:r w:rsidRPr="003B5011">
        <w:rPr>
          <w:rFonts w:ascii="Georgia" w:hAnsi="Georgia"/>
          <w:sz w:val="28"/>
          <w:szCs w:val="28"/>
        </w:rPr>
        <w:t>бухгалтерських</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документів</w:t>
      </w:r>
      <w:proofErr w:type="spellEnd"/>
      <w:r w:rsidRPr="003B5011">
        <w:rPr>
          <w:rFonts w:ascii="Georgia" w:hAnsi="Georgia"/>
          <w:sz w:val="28"/>
          <w:szCs w:val="28"/>
        </w:rPr>
        <w:t>,  та</w:t>
      </w:r>
      <w:proofErr w:type="gramEnd"/>
      <w:r w:rsidRPr="003B5011">
        <w:rPr>
          <w:rFonts w:ascii="Georgia" w:hAnsi="Georgia"/>
          <w:sz w:val="28"/>
          <w:szCs w:val="28"/>
        </w:rPr>
        <w:t xml:space="preserve"> право </w:t>
      </w:r>
      <w:proofErr w:type="spellStart"/>
      <w:r w:rsidRPr="003B5011">
        <w:rPr>
          <w:rFonts w:ascii="Georgia" w:hAnsi="Georgia"/>
          <w:sz w:val="28"/>
          <w:szCs w:val="28"/>
        </w:rPr>
        <w:t>розпорядження</w:t>
      </w:r>
      <w:proofErr w:type="spellEnd"/>
      <w:r w:rsidRPr="003B5011">
        <w:rPr>
          <w:rFonts w:ascii="Georgia" w:hAnsi="Georgia"/>
          <w:sz w:val="28"/>
          <w:szCs w:val="28"/>
        </w:rPr>
        <w:t xml:space="preserve"> </w:t>
      </w:r>
      <w:proofErr w:type="spellStart"/>
      <w:r w:rsidRPr="003B5011">
        <w:rPr>
          <w:rFonts w:ascii="Georgia" w:hAnsi="Georgia"/>
          <w:sz w:val="28"/>
          <w:szCs w:val="28"/>
        </w:rPr>
        <w:t>рахунками</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здійснює інші повноваження, передбачені законодавством.</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24. Центр </w:t>
      </w:r>
      <w:proofErr w:type="spellStart"/>
      <w:r w:rsidRPr="003B5011">
        <w:rPr>
          <w:rFonts w:ascii="Georgia" w:hAnsi="Georgia"/>
          <w:sz w:val="28"/>
          <w:szCs w:val="28"/>
        </w:rPr>
        <w:t>підконтрольний</w:t>
      </w:r>
      <w:proofErr w:type="spellEnd"/>
      <w:r w:rsidRPr="003B5011">
        <w:rPr>
          <w:rFonts w:ascii="Georgia" w:hAnsi="Georgia"/>
          <w:sz w:val="28"/>
          <w:szCs w:val="28"/>
        </w:rPr>
        <w:t xml:space="preserve"> і </w:t>
      </w:r>
      <w:proofErr w:type="spellStart"/>
      <w:r w:rsidRPr="003B5011">
        <w:rPr>
          <w:rFonts w:ascii="Georgia" w:hAnsi="Georgia"/>
          <w:sz w:val="28"/>
          <w:szCs w:val="28"/>
        </w:rPr>
        <w:t>підзвітний</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Засновнику</w:t>
      </w:r>
      <w:proofErr w:type="spellEnd"/>
      <w:r w:rsidRPr="003B5011">
        <w:rPr>
          <w:rFonts w:ascii="Georgia" w:hAnsi="Georgia"/>
          <w:sz w:val="28"/>
          <w:szCs w:val="28"/>
        </w:rPr>
        <w:t xml:space="preserve">, а </w:t>
      </w:r>
      <w:proofErr w:type="spellStart"/>
      <w:r w:rsidRPr="003B5011">
        <w:rPr>
          <w:rFonts w:ascii="Georgia" w:hAnsi="Georgia"/>
          <w:sz w:val="28"/>
          <w:szCs w:val="28"/>
        </w:rPr>
        <w:t>також</w:t>
      </w:r>
      <w:proofErr w:type="spellEnd"/>
      <w:r w:rsidRPr="003B5011">
        <w:rPr>
          <w:rFonts w:ascii="Georgia" w:hAnsi="Georgia"/>
          <w:sz w:val="28"/>
          <w:szCs w:val="28"/>
        </w:rPr>
        <w:t xml:space="preserve"> </w:t>
      </w:r>
      <w:proofErr w:type="spellStart"/>
      <w:r w:rsidRPr="003B5011">
        <w:rPr>
          <w:rFonts w:ascii="Georgia" w:hAnsi="Georgia"/>
          <w:sz w:val="28"/>
          <w:szCs w:val="28"/>
        </w:rPr>
        <w:t>підпорядковується</w:t>
      </w:r>
      <w:proofErr w:type="spellEnd"/>
      <w:r w:rsidRPr="003B5011">
        <w:rPr>
          <w:rFonts w:ascii="Georgia" w:hAnsi="Georgia"/>
          <w:sz w:val="28"/>
          <w:szCs w:val="28"/>
        </w:rPr>
        <w:t xml:space="preserve"> </w:t>
      </w:r>
      <w:proofErr w:type="spellStart"/>
      <w:r w:rsidRPr="003B5011">
        <w:rPr>
          <w:rFonts w:ascii="Georgia" w:hAnsi="Georgia"/>
          <w:sz w:val="28"/>
          <w:szCs w:val="28"/>
        </w:rPr>
        <w:t>виконавчому</w:t>
      </w:r>
      <w:proofErr w:type="spellEnd"/>
      <w:r w:rsidRPr="003B5011">
        <w:rPr>
          <w:rFonts w:ascii="Georgia" w:hAnsi="Georgia"/>
          <w:sz w:val="28"/>
          <w:szCs w:val="28"/>
        </w:rPr>
        <w:t xml:space="preserve"> </w:t>
      </w:r>
      <w:proofErr w:type="spellStart"/>
      <w:r w:rsidRPr="003B5011">
        <w:rPr>
          <w:rFonts w:ascii="Georgia" w:hAnsi="Georgia"/>
          <w:sz w:val="28"/>
          <w:szCs w:val="28"/>
        </w:rPr>
        <w:t>комітету</w:t>
      </w:r>
      <w:proofErr w:type="spellEnd"/>
      <w:r w:rsidRPr="003B5011">
        <w:rPr>
          <w:rFonts w:ascii="Georgia" w:hAnsi="Georgia"/>
          <w:sz w:val="28"/>
          <w:szCs w:val="28"/>
        </w:rPr>
        <w:t xml:space="preserve"> </w:t>
      </w:r>
      <w:proofErr w:type="spellStart"/>
      <w:r w:rsidRPr="003B5011">
        <w:rPr>
          <w:rFonts w:ascii="Georgia" w:hAnsi="Georgia"/>
          <w:sz w:val="28"/>
          <w:szCs w:val="28"/>
        </w:rPr>
        <w:t>Городоцької</w:t>
      </w:r>
      <w:proofErr w:type="spellEnd"/>
      <w:r w:rsidRPr="003B5011">
        <w:rPr>
          <w:rFonts w:ascii="Georgia" w:hAnsi="Georgia"/>
          <w:sz w:val="28"/>
          <w:szCs w:val="28"/>
        </w:rPr>
        <w:t xml:space="preserve"> </w:t>
      </w:r>
      <w:proofErr w:type="spellStart"/>
      <w:r w:rsidRPr="003B5011">
        <w:rPr>
          <w:rFonts w:ascii="Georgia" w:hAnsi="Georgia"/>
          <w:sz w:val="28"/>
          <w:szCs w:val="28"/>
        </w:rPr>
        <w:t>міської</w:t>
      </w:r>
      <w:proofErr w:type="spellEnd"/>
      <w:r w:rsidRPr="003B5011">
        <w:rPr>
          <w:rFonts w:ascii="Georgia" w:hAnsi="Georgia"/>
          <w:sz w:val="28"/>
          <w:szCs w:val="28"/>
        </w:rPr>
        <w:t xml:space="preserve"> ради та </w:t>
      </w:r>
      <w:proofErr w:type="spellStart"/>
      <w:r w:rsidRPr="003B5011">
        <w:rPr>
          <w:rFonts w:ascii="Georgia" w:hAnsi="Georgia"/>
          <w:sz w:val="28"/>
          <w:szCs w:val="28"/>
        </w:rPr>
        <w:t>Городоцькому</w:t>
      </w:r>
      <w:proofErr w:type="spellEnd"/>
      <w:r w:rsidRPr="003B5011">
        <w:rPr>
          <w:rFonts w:ascii="Georgia" w:hAnsi="Georgia"/>
          <w:sz w:val="28"/>
          <w:szCs w:val="28"/>
        </w:rPr>
        <w:t xml:space="preserve"> </w:t>
      </w:r>
      <w:proofErr w:type="spellStart"/>
      <w:r w:rsidRPr="003B5011">
        <w:rPr>
          <w:rFonts w:ascii="Georgia" w:hAnsi="Georgia"/>
          <w:sz w:val="28"/>
          <w:szCs w:val="28"/>
        </w:rPr>
        <w:t>міському</w:t>
      </w:r>
      <w:proofErr w:type="spellEnd"/>
      <w:r w:rsidRPr="003B5011">
        <w:rPr>
          <w:rFonts w:ascii="Georgia" w:hAnsi="Georgia"/>
          <w:sz w:val="28"/>
          <w:szCs w:val="28"/>
        </w:rPr>
        <w:t xml:space="preserve"> </w:t>
      </w:r>
      <w:proofErr w:type="spellStart"/>
      <w:r w:rsidRPr="003B5011">
        <w:rPr>
          <w:rFonts w:ascii="Georgia" w:hAnsi="Georgia"/>
          <w:sz w:val="28"/>
          <w:szCs w:val="28"/>
        </w:rPr>
        <w:t>голові</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bookmarkStart w:id="20" w:name="n73"/>
      <w:bookmarkEnd w:id="20"/>
      <w:r w:rsidRPr="003B5011">
        <w:rPr>
          <w:rFonts w:ascii="Georgia" w:hAnsi="Georgia"/>
          <w:sz w:val="28"/>
          <w:szCs w:val="28"/>
        </w:rPr>
        <w:t>25. Умови оплати праці, тривалість робочого часу та відпусток працівників Центру встановлюються відповідно до законодавства.</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26. Центр забезпечує для працівників, які надають соціальні послуги: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створення належних умов для професійної діяльності (у тому числі підвищення кваліфікації, </w:t>
      </w:r>
      <w:proofErr w:type="spellStart"/>
      <w:r w:rsidRPr="003B5011">
        <w:rPr>
          <w:rFonts w:ascii="Georgia" w:hAnsi="Georgia"/>
          <w:sz w:val="28"/>
          <w:szCs w:val="28"/>
        </w:rPr>
        <w:t>супервізії</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проведення профілактичного медичного огляду;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захист професійної честі, гідності та ділової репутації, зокрема в судовому порядку;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надання спеціального одягу, взуття, інвентарю, велосипедів;</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створення безпечних умов праці.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27. Ведення діловодства, бухгалтерського обліку та статистичної звітності у Центрі здійснюється відповідно до законодавства.</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28. Моніторинг та оцінювання якості соціальних послуг у центрі проводиться відповідно до законодавства.</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Контроль за додержанням Центром вимог законодавства у сфері надання соціальних послуг здійснюється в порядку, визначеному законодавством.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29.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Центр має право на придбання та оренду обладнання, необхідного для забезпечення функціонування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30. 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lang w:val="uk-UA"/>
        </w:rPr>
        <w:t xml:space="preserve">31. Для осіб з інвалідністю та інших маломобільних груп населення Центром в установленому порядку забезпечуються належні умови для </w:t>
      </w:r>
      <w:r w:rsidRPr="003B5011">
        <w:rPr>
          <w:rFonts w:ascii="Georgia" w:hAnsi="Georgia"/>
          <w:sz w:val="28"/>
          <w:szCs w:val="28"/>
          <w:lang w:val="uk-UA"/>
        </w:rPr>
        <w:lastRenderedPageBreak/>
        <w:t>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в просторі, відповідно до вимог, установлених ДБН В.2.2 40:2018 “</w:t>
      </w:r>
      <w:proofErr w:type="spellStart"/>
      <w:r w:rsidRPr="003B5011">
        <w:rPr>
          <w:rFonts w:ascii="Georgia" w:hAnsi="Georgia"/>
          <w:sz w:val="28"/>
          <w:szCs w:val="28"/>
          <w:lang w:val="uk-UA"/>
        </w:rPr>
        <w:t>Інклюзивність</w:t>
      </w:r>
      <w:proofErr w:type="spellEnd"/>
      <w:r w:rsidRPr="003B5011">
        <w:rPr>
          <w:rFonts w:ascii="Georgia" w:hAnsi="Georgia"/>
          <w:sz w:val="28"/>
          <w:szCs w:val="28"/>
          <w:lang w:val="uk-UA"/>
        </w:rPr>
        <w:t xml:space="preserve"> будівель і споруд. </w:t>
      </w:r>
      <w:proofErr w:type="spellStart"/>
      <w:r w:rsidRPr="003B5011">
        <w:rPr>
          <w:rFonts w:ascii="Georgia" w:hAnsi="Georgia"/>
          <w:sz w:val="28"/>
          <w:szCs w:val="28"/>
        </w:rPr>
        <w:t>Основні</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та </w:t>
      </w:r>
      <w:hyperlink r:id="rId10" w:tgtFrame="_blank" w:history="1">
        <w:r w:rsidRPr="003B5011">
          <w:rPr>
            <w:rStyle w:val="a7"/>
            <w:rFonts w:ascii="Georgia" w:hAnsi="Georgia"/>
            <w:sz w:val="28"/>
            <w:szCs w:val="28"/>
          </w:rPr>
          <w:t>ДБН В.2.2-9:2018</w:t>
        </w:r>
      </w:hyperlink>
      <w:r w:rsidRPr="003B5011">
        <w:rPr>
          <w:rFonts w:ascii="Georgia" w:hAnsi="Georgia"/>
          <w:sz w:val="28"/>
          <w:szCs w:val="28"/>
        </w:rPr>
        <w:t> “</w:t>
      </w:r>
      <w:proofErr w:type="spellStart"/>
      <w:r w:rsidRPr="003B5011">
        <w:rPr>
          <w:rFonts w:ascii="Georgia" w:hAnsi="Georgia"/>
          <w:sz w:val="28"/>
          <w:szCs w:val="28"/>
        </w:rPr>
        <w:t>Громадські</w:t>
      </w:r>
      <w:proofErr w:type="spellEnd"/>
      <w:r w:rsidRPr="003B5011">
        <w:rPr>
          <w:rFonts w:ascii="Georgia" w:hAnsi="Georgia"/>
          <w:sz w:val="28"/>
          <w:szCs w:val="28"/>
        </w:rPr>
        <w:t xml:space="preserve"> </w:t>
      </w:r>
      <w:proofErr w:type="spellStart"/>
      <w:r w:rsidRPr="003B5011">
        <w:rPr>
          <w:rFonts w:ascii="Georgia" w:hAnsi="Georgia"/>
          <w:sz w:val="28"/>
          <w:szCs w:val="28"/>
        </w:rPr>
        <w:t>будинки</w:t>
      </w:r>
      <w:proofErr w:type="spellEnd"/>
      <w:r w:rsidRPr="003B5011">
        <w:rPr>
          <w:rFonts w:ascii="Georgia" w:hAnsi="Georgia"/>
          <w:sz w:val="28"/>
          <w:szCs w:val="28"/>
        </w:rPr>
        <w:t xml:space="preserve"> та </w:t>
      </w:r>
      <w:proofErr w:type="spellStart"/>
      <w:r w:rsidRPr="003B5011">
        <w:rPr>
          <w:rFonts w:ascii="Georgia" w:hAnsi="Georgia"/>
          <w:sz w:val="28"/>
          <w:szCs w:val="28"/>
        </w:rPr>
        <w:t>споруди</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32. </w:t>
      </w:r>
      <w:proofErr w:type="spellStart"/>
      <w:r w:rsidRPr="003B5011">
        <w:rPr>
          <w:rFonts w:ascii="Georgia" w:hAnsi="Georgia"/>
          <w:sz w:val="28"/>
          <w:szCs w:val="28"/>
        </w:rPr>
        <w:t>Припинення</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 </w:t>
      </w:r>
      <w:proofErr w:type="spellStart"/>
      <w:r w:rsidRPr="003B5011">
        <w:rPr>
          <w:rFonts w:ascii="Georgia" w:hAnsi="Georgia"/>
          <w:sz w:val="28"/>
          <w:szCs w:val="28"/>
        </w:rPr>
        <w:t>здійснюється</w:t>
      </w:r>
      <w:proofErr w:type="spellEnd"/>
      <w:r w:rsidRPr="003B5011">
        <w:rPr>
          <w:rFonts w:ascii="Georgia" w:hAnsi="Georgia"/>
          <w:sz w:val="28"/>
          <w:szCs w:val="28"/>
        </w:rPr>
        <w:t xml:space="preserve"> за </w:t>
      </w:r>
      <w:proofErr w:type="spellStart"/>
      <w:r w:rsidRPr="003B5011">
        <w:rPr>
          <w:rFonts w:ascii="Georgia" w:hAnsi="Georgia"/>
          <w:sz w:val="28"/>
          <w:szCs w:val="28"/>
        </w:rPr>
        <w:t>рішенням</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Засновника</w:t>
      </w:r>
      <w:proofErr w:type="spellEnd"/>
      <w:r w:rsidRPr="003B5011">
        <w:rPr>
          <w:rFonts w:ascii="Georgia" w:hAnsi="Georgia"/>
          <w:sz w:val="28"/>
          <w:szCs w:val="28"/>
        </w:rPr>
        <w:t xml:space="preserve"> у </w:t>
      </w:r>
      <w:proofErr w:type="spellStart"/>
      <w:r w:rsidRPr="003B5011">
        <w:rPr>
          <w:rFonts w:ascii="Georgia" w:hAnsi="Georgia"/>
          <w:sz w:val="28"/>
          <w:szCs w:val="28"/>
        </w:rPr>
        <w:t>встановленому</w:t>
      </w:r>
      <w:proofErr w:type="spellEnd"/>
      <w:r w:rsidRPr="003B5011">
        <w:rPr>
          <w:rFonts w:ascii="Georgia" w:hAnsi="Georgia"/>
          <w:sz w:val="28"/>
          <w:szCs w:val="28"/>
        </w:rPr>
        <w:t xml:space="preserve"> </w:t>
      </w:r>
      <w:proofErr w:type="spellStart"/>
      <w:r w:rsidRPr="003B5011">
        <w:rPr>
          <w:rFonts w:ascii="Georgia" w:hAnsi="Georgia"/>
          <w:sz w:val="28"/>
          <w:szCs w:val="28"/>
        </w:rPr>
        <w:t>чинним</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порядку.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33. </w:t>
      </w:r>
      <w:proofErr w:type="spellStart"/>
      <w:r w:rsidRPr="003B5011">
        <w:rPr>
          <w:rFonts w:ascii="Georgia" w:hAnsi="Georgia"/>
          <w:sz w:val="28"/>
          <w:szCs w:val="28"/>
        </w:rPr>
        <w:t>Зміни</w:t>
      </w:r>
      <w:proofErr w:type="spellEnd"/>
      <w:r w:rsidRPr="003B5011">
        <w:rPr>
          <w:rFonts w:ascii="Georgia" w:hAnsi="Georgia"/>
          <w:sz w:val="28"/>
          <w:szCs w:val="28"/>
        </w:rPr>
        <w:t xml:space="preserve"> до </w:t>
      </w:r>
      <w:proofErr w:type="spellStart"/>
      <w:r w:rsidRPr="003B5011">
        <w:rPr>
          <w:rFonts w:ascii="Georgia" w:hAnsi="Georgia"/>
          <w:sz w:val="28"/>
          <w:szCs w:val="28"/>
        </w:rPr>
        <w:t>цього</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w:t>
      </w:r>
      <w:proofErr w:type="spellStart"/>
      <w:r w:rsidRPr="003B5011">
        <w:rPr>
          <w:rFonts w:ascii="Georgia" w:hAnsi="Georgia"/>
          <w:sz w:val="28"/>
          <w:szCs w:val="28"/>
        </w:rPr>
        <w:t>вносяться</w:t>
      </w:r>
      <w:proofErr w:type="spellEnd"/>
      <w:r w:rsidRPr="003B5011">
        <w:rPr>
          <w:rFonts w:ascii="Georgia" w:hAnsi="Georgia"/>
          <w:sz w:val="28"/>
          <w:szCs w:val="28"/>
        </w:rPr>
        <w:t xml:space="preserve"> на </w:t>
      </w:r>
      <w:proofErr w:type="spellStart"/>
      <w:r w:rsidRPr="003B5011">
        <w:rPr>
          <w:rFonts w:ascii="Georgia" w:hAnsi="Georgia"/>
          <w:sz w:val="28"/>
          <w:szCs w:val="28"/>
        </w:rPr>
        <w:t>підставі</w:t>
      </w:r>
      <w:proofErr w:type="spellEnd"/>
      <w:r w:rsidRPr="003B5011">
        <w:rPr>
          <w:rFonts w:ascii="Georgia" w:hAnsi="Georgia"/>
          <w:sz w:val="28"/>
          <w:szCs w:val="28"/>
        </w:rPr>
        <w:t xml:space="preserve"> </w:t>
      </w:r>
      <w:proofErr w:type="spellStart"/>
      <w:r w:rsidRPr="003B5011">
        <w:rPr>
          <w:rFonts w:ascii="Georgia" w:hAnsi="Georgia"/>
          <w:sz w:val="28"/>
          <w:szCs w:val="28"/>
        </w:rPr>
        <w:t>рішення</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Засновника</w:t>
      </w:r>
      <w:proofErr w:type="spellEnd"/>
      <w:r w:rsidRPr="003B5011">
        <w:rPr>
          <w:rFonts w:ascii="Georgia" w:hAnsi="Georgia"/>
          <w:sz w:val="28"/>
          <w:szCs w:val="28"/>
        </w:rPr>
        <w:t xml:space="preserve"> шляхом </w:t>
      </w:r>
      <w:proofErr w:type="spellStart"/>
      <w:r w:rsidRPr="003B5011">
        <w:rPr>
          <w:rFonts w:ascii="Georgia" w:hAnsi="Georgia"/>
          <w:sz w:val="28"/>
          <w:szCs w:val="28"/>
        </w:rPr>
        <w:t>викладення</w:t>
      </w:r>
      <w:proofErr w:type="spellEnd"/>
      <w:r w:rsidRPr="003B5011">
        <w:rPr>
          <w:rFonts w:ascii="Georgia" w:hAnsi="Georgia"/>
          <w:sz w:val="28"/>
          <w:szCs w:val="28"/>
        </w:rPr>
        <w:t xml:space="preserve"> </w:t>
      </w:r>
      <w:proofErr w:type="spellStart"/>
      <w:r w:rsidRPr="003B5011">
        <w:rPr>
          <w:rFonts w:ascii="Georgia" w:hAnsi="Georgia"/>
          <w:sz w:val="28"/>
          <w:szCs w:val="28"/>
        </w:rPr>
        <w:t>його</w:t>
      </w:r>
      <w:proofErr w:type="spellEnd"/>
      <w:r w:rsidRPr="003B5011">
        <w:rPr>
          <w:rFonts w:ascii="Georgia" w:hAnsi="Georgia"/>
          <w:sz w:val="28"/>
          <w:szCs w:val="28"/>
        </w:rPr>
        <w:t xml:space="preserve"> у </w:t>
      </w:r>
      <w:proofErr w:type="spellStart"/>
      <w:r w:rsidRPr="003B5011">
        <w:rPr>
          <w:rFonts w:ascii="Georgia" w:hAnsi="Georgia"/>
          <w:sz w:val="28"/>
          <w:szCs w:val="28"/>
        </w:rPr>
        <w:t>новій</w:t>
      </w:r>
      <w:proofErr w:type="spellEnd"/>
      <w:r w:rsidRPr="003B5011">
        <w:rPr>
          <w:rFonts w:ascii="Georgia" w:hAnsi="Georgia"/>
          <w:sz w:val="28"/>
          <w:szCs w:val="28"/>
        </w:rPr>
        <w:t xml:space="preserve"> </w:t>
      </w:r>
      <w:proofErr w:type="spellStart"/>
      <w:r w:rsidRPr="003B5011">
        <w:rPr>
          <w:rFonts w:ascii="Georgia" w:hAnsi="Georgia"/>
          <w:sz w:val="28"/>
          <w:szCs w:val="28"/>
        </w:rPr>
        <w:t>редакції</w:t>
      </w:r>
      <w:proofErr w:type="spellEnd"/>
      <w:r w:rsidRPr="003B5011">
        <w:rPr>
          <w:rFonts w:ascii="Georgia" w:hAnsi="Georgia"/>
          <w:sz w:val="28"/>
          <w:szCs w:val="28"/>
        </w:rPr>
        <w:t xml:space="preserve"> </w:t>
      </w:r>
      <w:proofErr w:type="gramStart"/>
      <w:r w:rsidRPr="003B5011">
        <w:rPr>
          <w:rFonts w:ascii="Georgia" w:hAnsi="Georgia"/>
          <w:sz w:val="28"/>
          <w:szCs w:val="28"/>
        </w:rPr>
        <w:t>у порядку</w:t>
      </w:r>
      <w:proofErr w:type="gramEnd"/>
      <w:r w:rsidRPr="003B5011">
        <w:rPr>
          <w:rFonts w:ascii="Georgia" w:hAnsi="Georgia"/>
          <w:sz w:val="28"/>
          <w:szCs w:val="28"/>
        </w:rPr>
        <w:t xml:space="preserve"> </w:t>
      </w:r>
      <w:proofErr w:type="spellStart"/>
      <w:r w:rsidRPr="003B5011">
        <w:rPr>
          <w:rFonts w:ascii="Georgia" w:hAnsi="Georgia"/>
          <w:sz w:val="28"/>
          <w:szCs w:val="28"/>
        </w:rPr>
        <w:t>встановленому</w:t>
      </w:r>
      <w:proofErr w:type="spellEnd"/>
      <w:r w:rsidRPr="003B5011">
        <w:rPr>
          <w:rFonts w:ascii="Georgia" w:hAnsi="Georgia"/>
          <w:sz w:val="28"/>
          <w:szCs w:val="28"/>
        </w:rPr>
        <w:t xml:space="preserve"> </w:t>
      </w:r>
      <w:proofErr w:type="spellStart"/>
      <w:r w:rsidRPr="003B5011">
        <w:rPr>
          <w:rFonts w:ascii="Georgia" w:hAnsi="Georgia"/>
          <w:sz w:val="28"/>
          <w:szCs w:val="28"/>
        </w:rPr>
        <w:t>чинним</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w:t>
      </w:r>
    </w:p>
    <w:p w:rsidR="003B5011" w:rsidRPr="003B5011" w:rsidRDefault="003B5011" w:rsidP="003B5011">
      <w:pPr>
        <w:spacing w:after="0" w:line="240" w:lineRule="auto"/>
        <w:rPr>
          <w:rFonts w:ascii="Georgia" w:hAnsi="Georgia"/>
          <w:color w:val="FF0000"/>
          <w:sz w:val="28"/>
          <w:szCs w:val="28"/>
        </w:rPr>
      </w:pPr>
    </w:p>
    <w:p w:rsidR="003B5011" w:rsidRPr="008A5C61" w:rsidRDefault="003B5011" w:rsidP="003B5011">
      <w:pPr>
        <w:pStyle w:val="a6"/>
        <w:jc w:val="both"/>
        <w:rPr>
          <w:rFonts w:ascii="Times New Roman" w:hAnsi="Times New Roman"/>
          <w:color w:val="FF0000"/>
          <w:sz w:val="28"/>
          <w:szCs w:val="28"/>
        </w:rPr>
      </w:pPr>
      <w:r>
        <w:rPr>
          <w:rFonts w:ascii="Times New Roman" w:hAnsi="Times New Roman"/>
          <w:color w:val="FF0000"/>
          <w:sz w:val="28"/>
          <w:szCs w:val="28"/>
        </w:rPr>
        <w:t xml:space="preserve"> </w:t>
      </w:r>
    </w:p>
    <w:p w:rsidR="003B5011" w:rsidRDefault="003B5011" w:rsidP="00343FAE">
      <w:pPr>
        <w:spacing w:line="240" w:lineRule="auto"/>
        <w:jc w:val="both"/>
        <w:rPr>
          <w:rFonts w:ascii="Georgia" w:hAnsi="Georgia"/>
          <w:b/>
          <w:sz w:val="28"/>
          <w:szCs w:val="28"/>
        </w:rPr>
      </w:pPr>
      <w:r>
        <w:rPr>
          <w:rFonts w:ascii="Georgia" w:hAnsi="Georgia"/>
          <w:b/>
          <w:sz w:val="28"/>
          <w:szCs w:val="28"/>
        </w:rPr>
        <w:t xml:space="preserve">Секретар ради </w:t>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t>М.Лупій</w:t>
      </w:r>
    </w:p>
    <w:p w:rsidR="003B5011" w:rsidRDefault="003B5011">
      <w:pPr>
        <w:rPr>
          <w:rFonts w:ascii="Georgia" w:hAnsi="Georgia"/>
          <w:b/>
          <w:sz w:val="28"/>
          <w:szCs w:val="28"/>
        </w:rPr>
      </w:pPr>
      <w:r>
        <w:rPr>
          <w:rFonts w:ascii="Georgia" w:hAnsi="Georgia"/>
          <w:b/>
          <w:sz w:val="28"/>
          <w:szCs w:val="28"/>
        </w:rPr>
        <w:br w:type="page"/>
      </w:r>
    </w:p>
    <w:p w:rsidR="003B5011" w:rsidRPr="00EB5DA1" w:rsidRDefault="003B5011" w:rsidP="003B5011">
      <w:pPr>
        <w:pStyle w:val="a5"/>
        <w:spacing w:before="0" w:after="160"/>
        <w:ind w:left="5103"/>
        <w:rPr>
          <w:rFonts w:ascii="Georgia" w:hAnsi="Georgia"/>
          <w:sz w:val="28"/>
          <w:szCs w:val="28"/>
          <w:lang w:val="uk-UA"/>
        </w:rPr>
      </w:pPr>
      <w:r w:rsidRPr="00EB5DA1">
        <w:rPr>
          <w:rFonts w:ascii="Georgia" w:hAnsi="Georgia"/>
          <w:sz w:val="28"/>
          <w:szCs w:val="28"/>
          <w:lang w:val="uk-UA"/>
        </w:rPr>
        <w:lastRenderedPageBreak/>
        <w:t xml:space="preserve">Додаток </w:t>
      </w:r>
      <w:r>
        <w:rPr>
          <w:rFonts w:ascii="Georgia" w:hAnsi="Georgia"/>
          <w:sz w:val="28"/>
          <w:szCs w:val="28"/>
          <w:lang w:val="uk-UA"/>
        </w:rPr>
        <w:t>2</w:t>
      </w:r>
      <w:r w:rsidRPr="00EB5DA1">
        <w:rPr>
          <w:rFonts w:ascii="Georgia" w:hAnsi="Georgia"/>
          <w:sz w:val="28"/>
          <w:szCs w:val="28"/>
          <w:lang w:val="uk-UA"/>
        </w:rPr>
        <w:t xml:space="preserve"> до рішення Городоцької міської ради № </w:t>
      </w:r>
      <w:r w:rsidR="00145E9E">
        <w:rPr>
          <w:rFonts w:ascii="Georgia" w:hAnsi="Georgia"/>
          <w:sz w:val="28"/>
          <w:szCs w:val="28"/>
          <w:lang w:val="uk-UA"/>
        </w:rPr>
        <w:t>108</w:t>
      </w:r>
      <w:r w:rsidRPr="00EB5DA1">
        <w:rPr>
          <w:rFonts w:ascii="Georgia" w:hAnsi="Georgia"/>
          <w:sz w:val="28"/>
          <w:szCs w:val="28"/>
          <w:lang w:val="uk-UA"/>
        </w:rPr>
        <w:t xml:space="preserve"> від </w:t>
      </w:r>
      <w:r w:rsidR="00145E9E">
        <w:rPr>
          <w:rFonts w:ascii="Georgia" w:hAnsi="Georgia"/>
          <w:sz w:val="28"/>
          <w:szCs w:val="28"/>
          <w:lang w:val="uk-UA"/>
        </w:rPr>
        <w:t>29 грудня 2020</w:t>
      </w:r>
      <w:r w:rsidRPr="00EB5DA1">
        <w:rPr>
          <w:rFonts w:ascii="Georgia" w:hAnsi="Georgia"/>
          <w:sz w:val="28"/>
          <w:szCs w:val="28"/>
          <w:lang w:val="uk-UA"/>
        </w:rPr>
        <w:t>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ЗАТВЕРДЖЕНО</w:t>
      </w:r>
    </w:p>
    <w:p w:rsidR="003B501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 xml:space="preserve">Рішенням Городоцької міської ради № </w:t>
      </w:r>
      <w:r w:rsidR="00145E9E">
        <w:rPr>
          <w:rFonts w:ascii="Georgia" w:hAnsi="Georgia"/>
          <w:b/>
          <w:bCs/>
          <w:color w:val="000000"/>
          <w:sz w:val="28"/>
          <w:szCs w:val="28"/>
          <w:shd w:val="clear" w:color="auto" w:fill="FFFFFF"/>
          <w:lang w:val="uk-UA"/>
        </w:rPr>
        <w:t>108</w:t>
      </w:r>
      <w:r w:rsidRPr="00EB5DA1">
        <w:rPr>
          <w:rFonts w:ascii="Georgia" w:hAnsi="Georgia"/>
          <w:b/>
          <w:bCs/>
          <w:color w:val="000000"/>
          <w:sz w:val="28"/>
          <w:szCs w:val="28"/>
          <w:shd w:val="clear" w:color="auto" w:fill="FFFFFF"/>
          <w:lang w:val="uk-UA"/>
        </w:rPr>
        <w:t xml:space="preserve"> від </w:t>
      </w:r>
      <w:r w:rsidR="00145E9E">
        <w:rPr>
          <w:rFonts w:ascii="Georgia" w:hAnsi="Georgia"/>
          <w:b/>
          <w:bCs/>
          <w:color w:val="000000"/>
          <w:sz w:val="28"/>
          <w:szCs w:val="28"/>
          <w:shd w:val="clear" w:color="auto" w:fill="FFFFFF"/>
          <w:lang w:val="uk-UA"/>
        </w:rPr>
        <w:t>29 грудня 2020</w:t>
      </w:r>
      <w:r w:rsidRPr="00EB5DA1">
        <w:rPr>
          <w:rFonts w:ascii="Georgia" w:hAnsi="Georgia"/>
          <w:b/>
          <w:bCs/>
          <w:color w:val="000000"/>
          <w:sz w:val="28"/>
          <w:szCs w:val="28"/>
          <w:shd w:val="clear" w:color="auto" w:fill="FFFFFF"/>
          <w:lang w:val="uk-UA"/>
        </w:rPr>
        <w:t>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r>
        <w:rPr>
          <w:rFonts w:ascii="Georgia" w:hAnsi="Georgia"/>
          <w:b/>
          <w:bCs/>
          <w:color w:val="000000"/>
          <w:sz w:val="28"/>
          <w:szCs w:val="28"/>
          <w:shd w:val="clear" w:color="auto" w:fill="FFFFFF"/>
          <w:lang w:val="uk-UA"/>
        </w:rPr>
        <w:t>____________В.Ременяк</w:t>
      </w:r>
    </w:p>
    <w:p w:rsidR="003B5011" w:rsidRPr="00765E51" w:rsidRDefault="003B5011" w:rsidP="003B5011">
      <w:pPr>
        <w:spacing w:after="0" w:line="240" w:lineRule="auto"/>
        <w:jc w:val="center"/>
        <w:rPr>
          <w:rFonts w:ascii="Georgia" w:hAnsi="Georgia"/>
          <w:sz w:val="28"/>
          <w:szCs w:val="28"/>
        </w:rPr>
      </w:pPr>
    </w:p>
    <w:p w:rsidR="003B5011" w:rsidRPr="004F4E8C" w:rsidRDefault="003B5011" w:rsidP="003B5011">
      <w:pPr>
        <w:spacing w:after="0" w:line="240" w:lineRule="auto"/>
        <w:jc w:val="center"/>
        <w:rPr>
          <w:rFonts w:ascii="Georgia" w:hAnsi="Georgia"/>
          <w:b/>
          <w:sz w:val="28"/>
          <w:szCs w:val="28"/>
        </w:rPr>
      </w:pPr>
      <w:r w:rsidRPr="004F4E8C">
        <w:rPr>
          <w:rFonts w:ascii="Georgia" w:hAnsi="Georgia"/>
          <w:b/>
          <w:sz w:val="28"/>
          <w:szCs w:val="28"/>
        </w:rPr>
        <w:t xml:space="preserve">ШТАТНИЙ РОЗПИС </w:t>
      </w:r>
    </w:p>
    <w:p w:rsidR="003B5011" w:rsidRDefault="003B5011" w:rsidP="003B5011">
      <w:pPr>
        <w:spacing w:after="0" w:line="240" w:lineRule="auto"/>
        <w:jc w:val="center"/>
        <w:rPr>
          <w:rFonts w:ascii="Georgia" w:hAnsi="Georgia"/>
          <w:b/>
          <w:sz w:val="28"/>
          <w:szCs w:val="28"/>
        </w:rPr>
      </w:pPr>
      <w:r w:rsidRPr="004F4E8C">
        <w:rPr>
          <w:rFonts w:ascii="Georgia" w:hAnsi="Georgia"/>
          <w:b/>
          <w:sz w:val="28"/>
          <w:szCs w:val="28"/>
        </w:rPr>
        <w:t>Комунальної установи «Центр соціальних послуг Городоцької міської ради»</w:t>
      </w:r>
    </w:p>
    <w:p w:rsidR="005A6E0A" w:rsidRPr="004F4E8C" w:rsidRDefault="005A6E0A" w:rsidP="003B5011">
      <w:pPr>
        <w:spacing w:after="0" w:line="240" w:lineRule="auto"/>
        <w:jc w:val="center"/>
        <w:rPr>
          <w:rFonts w:ascii="Georgia" w:hAnsi="Georgia"/>
          <w:b/>
          <w:sz w:val="28"/>
          <w:szCs w:val="28"/>
        </w:rPr>
      </w:pPr>
    </w:p>
    <w:p w:rsidR="003B5011" w:rsidRPr="004F4E8C" w:rsidRDefault="003B5011" w:rsidP="003B5011">
      <w:pPr>
        <w:spacing w:after="0" w:line="240" w:lineRule="auto"/>
        <w:jc w:val="center"/>
        <w:rPr>
          <w:rFonts w:ascii="Georgia" w:hAnsi="Georgia"/>
          <w:b/>
          <w:sz w:val="28"/>
          <w:szCs w:val="28"/>
        </w:rPr>
      </w:pPr>
    </w:p>
    <w:tbl>
      <w:tblPr>
        <w:tblW w:w="9555" w:type="dxa"/>
        <w:tblInd w:w="93" w:type="dxa"/>
        <w:tblLook w:val="0000" w:firstRow="0" w:lastRow="0" w:firstColumn="0" w:lastColumn="0" w:noHBand="0" w:noVBand="0"/>
      </w:tblPr>
      <w:tblGrid>
        <w:gridCol w:w="1054"/>
        <w:gridCol w:w="5081"/>
        <w:gridCol w:w="3420"/>
      </w:tblGrid>
      <w:tr w:rsidR="003B5011" w:rsidTr="009D1456">
        <w:trPr>
          <w:trHeight w:val="720"/>
        </w:trPr>
        <w:tc>
          <w:tcPr>
            <w:tcW w:w="1054" w:type="dxa"/>
            <w:tcBorders>
              <w:top w:val="single" w:sz="4" w:space="0" w:color="auto"/>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№з/п</w:t>
            </w:r>
          </w:p>
        </w:tc>
        <w:tc>
          <w:tcPr>
            <w:tcW w:w="5081" w:type="dxa"/>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Назва структурного підрозділу, посада</w:t>
            </w:r>
          </w:p>
        </w:tc>
        <w:tc>
          <w:tcPr>
            <w:tcW w:w="3420" w:type="dxa"/>
            <w:tcBorders>
              <w:top w:val="single" w:sz="4" w:space="0" w:color="auto"/>
              <w:left w:val="nil"/>
              <w:bottom w:val="single" w:sz="4" w:space="0" w:color="auto"/>
              <w:right w:val="nil"/>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Кількість штатних одиниць</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Апарат центру</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Директор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Юрисконсульт</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Інспектор з кадрів</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Сестра медична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Прибиральник</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Завідувач господарства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Сторож</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3</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9</w:t>
            </w:r>
          </w:p>
        </w:tc>
      </w:tr>
      <w:tr w:rsidR="003B5011" w:rsidTr="009D1456">
        <w:trPr>
          <w:trHeight w:val="75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2</w:t>
            </w: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  бухгалтерської служби та соціального забезпечення</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Головний бухгалтер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Бухгалтер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 xml:space="preserve">Головний </w:t>
            </w:r>
            <w:proofErr w:type="spellStart"/>
            <w:r>
              <w:rPr>
                <w:rFonts w:ascii="Georgia" w:hAnsi="Georgia"/>
                <w:sz w:val="28"/>
                <w:szCs w:val="28"/>
              </w:rPr>
              <w:t>спеціалст</w:t>
            </w:r>
            <w:proofErr w:type="spellEnd"/>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Головний спеціаліст</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4</w:t>
            </w:r>
          </w:p>
        </w:tc>
      </w:tr>
      <w:tr w:rsidR="003B5011" w:rsidTr="009D1456">
        <w:trPr>
          <w:trHeight w:val="915"/>
        </w:trPr>
        <w:tc>
          <w:tcPr>
            <w:tcW w:w="1054" w:type="dxa"/>
            <w:tcBorders>
              <w:top w:val="nil"/>
              <w:left w:val="single" w:sz="4" w:space="0" w:color="auto"/>
              <w:bottom w:val="single" w:sz="4" w:space="0" w:color="auto"/>
              <w:right w:val="single" w:sz="4" w:space="0" w:color="auto"/>
            </w:tcBorders>
            <w:vAlign w:val="center"/>
          </w:tcPr>
          <w:p w:rsidR="003B5011" w:rsidRPr="005A6E0A" w:rsidRDefault="005A6E0A" w:rsidP="009D1456">
            <w:pPr>
              <w:spacing w:after="0" w:line="240" w:lineRule="auto"/>
              <w:jc w:val="center"/>
              <w:rPr>
                <w:rFonts w:ascii="Georgia" w:hAnsi="Georgia"/>
                <w:bCs/>
                <w:sz w:val="28"/>
                <w:szCs w:val="28"/>
              </w:rPr>
            </w:pPr>
            <w:r w:rsidRPr="005A6E0A">
              <w:rPr>
                <w:rFonts w:ascii="Georgia" w:hAnsi="Georgia"/>
                <w:bCs/>
                <w:sz w:val="28"/>
                <w:szCs w:val="28"/>
              </w:rPr>
              <w:t>3</w:t>
            </w: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Відділення соціальної роботи для сім’ї,</w:t>
            </w:r>
            <w:r>
              <w:t xml:space="preserve"> </w:t>
            </w:r>
            <w:r>
              <w:rPr>
                <w:rFonts w:ascii="Georgia" w:hAnsi="Georgia"/>
                <w:b/>
                <w:bCs/>
                <w:i/>
                <w:iCs/>
                <w:sz w:val="28"/>
                <w:szCs w:val="28"/>
              </w:rPr>
              <w:t>дітей та молоді</w:t>
            </w:r>
          </w:p>
        </w:tc>
      </w:tr>
      <w:tr w:rsidR="003B5011" w:rsidTr="009D1456">
        <w:trPr>
          <w:trHeight w:val="108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 xml:space="preserve">Заступник директора-  завідувач  </w:t>
            </w:r>
            <w:proofErr w:type="spellStart"/>
            <w:r>
              <w:rPr>
                <w:rFonts w:ascii="Georgia" w:hAnsi="Georgia"/>
                <w:sz w:val="28"/>
                <w:szCs w:val="28"/>
              </w:rPr>
              <w:t>відділлення</w:t>
            </w:r>
            <w:proofErr w:type="spellEnd"/>
            <w:r>
              <w:rPr>
                <w:rFonts w:ascii="Georgia" w:hAnsi="Georgia"/>
                <w:sz w:val="28"/>
                <w:szCs w:val="28"/>
              </w:rPr>
              <w:t xml:space="preserve"> соціальної роботи</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Фахівець із соціальної роботи</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4</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Психолог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Водій</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7</w:t>
            </w:r>
          </w:p>
        </w:tc>
      </w:tr>
      <w:tr w:rsidR="003B5011" w:rsidTr="009D1456">
        <w:trPr>
          <w:trHeight w:val="855"/>
        </w:trPr>
        <w:tc>
          <w:tcPr>
            <w:tcW w:w="1054" w:type="dxa"/>
            <w:tcBorders>
              <w:top w:val="nil"/>
              <w:left w:val="single" w:sz="4" w:space="0" w:color="auto"/>
              <w:bottom w:val="single" w:sz="4" w:space="0" w:color="auto"/>
              <w:right w:val="single" w:sz="4" w:space="0" w:color="auto"/>
            </w:tcBorders>
            <w:vAlign w:val="center"/>
          </w:tcPr>
          <w:p w:rsidR="003B5011" w:rsidRDefault="005A6E0A" w:rsidP="009D1456">
            <w:pPr>
              <w:spacing w:after="0" w:line="240" w:lineRule="auto"/>
              <w:jc w:val="center"/>
              <w:rPr>
                <w:rFonts w:ascii="Georgia" w:hAnsi="Georgia"/>
                <w:sz w:val="28"/>
                <w:szCs w:val="28"/>
              </w:rPr>
            </w:pPr>
            <w:r>
              <w:rPr>
                <w:rFonts w:ascii="Georgia" w:hAnsi="Georgia"/>
                <w:sz w:val="28"/>
                <w:szCs w:val="28"/>
              </w:rPr>
              <w:t>4</w:t>
            </w: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Відділення  соціальних послуг та надання допомоги  за місцем проживання</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Заступник директора – завідувач відділення</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Фахівець із соціальної допомоги вдома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Практичний психолог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Соціальний робітник</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20</w:t>
            </w:r>
          </w:p>
        </w:tc>
      </w:tr>
      <w:tr w:rsidR="003B5011" w:rsidTr="009D1456">
        <w:trPr>
          <w:trHeight w:val="360"/>
        </w:trPr>
        <w:tc>
          <w:tcPr>
            <w:tcW w:w="1054" w:type="dxa"/>
            <w:vMerge w:val="restart"/>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Соціальний робітник</w:t>
            </w:r>
          </w:p>
        </w:tc>
        <w:tc>
          <w:tcPr>
            <w:tcW w:w="3420" w:type="dxa"/>
            <w:vMerge w:val="restart"/>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vMerge/>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 обслуговування та ремонту)</w:t>
            </w:r>
          </w:p>
        </w:tc>
        <w:tc>
          <w:tcPr>
            <w:tcW w:w="3420" w:type="dxa"/>
            <w:vMerge/>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Швачка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Прачка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Перукар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Водій</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26</w:t>
            </w:r>
          </w:p>
        </w:tc>
      </w:tr>
      <w:tr w:rsidR="003B5011" w:rsidTr="009D1456">
        <w:trPr>
          <w:trHeight w:val="765"/>
        </w:trPr>
        <w:tc>
          <w:tcPr>
            <w:tcW w:w="1054" w:type="dxa"/>
            <w:tcBorders>
              <w:top w:val="nil"/>
              <w:left w:val="single" w:sz="4" w:space="0" w:color="auto"/>
              <w:bottom w:val="single" w:sz="4" w:space="0" w:color="auto"/>
              <w:right w:val="single" w:sz="4" w:space="0" w:color="auto"/>
            </w:tcBorders>
            <w:vAlign w:val="center"/>
          </w:tcPr>
          <w:p w:rsidR="003B5011" w:rsidRDefault="005A6E0A" w:rsidP="009D1456">
            <w:pPr>
              <w:spacing w:after="0" w:line="240" w:lineRule="auto"/>
              <w:jc w:val="center"/>
              <w:rPr>
                <w:rFonts w:ascii="Georgia" w:hAnsi="Georgia"/>
                <w:sz w:val="28"/>
                <w:szCs w:val="28"/>
              </w:rPr>
            </w:pPr>
            <w:r>
              <w:rPr>
                <w:rFonts w:ascii="Georgia" w:hAnsi="Georgia"/>
                <w:sz w:val="28"/>
                <w:szCs w:val="28"/>
              </w:rPr>
              <w:t>5</w:t>
            </w:r>
          </w:p>
        </w:tc>
        <w:tc>
          <w:tcPr>
            <w:tcW w:w="8501" w:type="dxa"/>
            <w:gridSpan w:val="2"/>
            <w:tcBorders>
              <w:top w:val="single" w:sz="4" w:space="0" w:color="auto"/>
              <w:left w:val="nil"/>
              <w:bottom w:val="single" w:sz="4" w:space="0" w:color="auto"/>
              <w:right w:val="nil"/>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Відділення соціальної реабілітації дітей з інвалідністю</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Завідувач відділення</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Вчитель -</w:t>
            </w:r>
            <w:proofErr w:type="spellStart"/>
            <w:r>
              <w:rPr>
                <w:rFonts w:ascii="Georgia" w:hAnsi="Georgia"/>
                <w:sz w:val="28"/>
                <w:szCs w:val="28"/>
              </w:rPr>
              <w:t>реабілітолог</w:t>
            </w:r>
            <w:proofErr w:type="spellEnd"/>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Асистент вчителя-</w:t>
            </w:r>
            <w:proofErr w:type="spellStart"/>
            <w:r>
              <w:rPr>
                <w:rFonts w:ascii="Georgia" w:hAnsi="Georgia"/>
                <w:sz w:val="28"/>
                <w:szCs w:val="28"/>
              </w:rPr>
              <w:t>реабілітолога</w:t>
            </w:r>
            <w:proofErr w:type="spellEnd"/>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Вчитель - дефектолог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Асистент  вчителя-дефектолога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Практичний психолог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Фахівець з фізичної реабілітації</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Сестра медична з масажу</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Прибиральник</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7</w:t>
            </w:r>
          </w:p>
        </w:tc>
      </w:tr>
      <w:tr w:rsidR="003B5011" w:rsidTr="009D1456">
        <w:trPr>
          <w:trHeight w:val="360"/>
        </w:trPr>
        <w:tc>
          <w:tcPr>
            <w:tcW w:w="1054" w:type="dxa"/>
            <w:tcBorders>
              <w:top w:val="nil"/>
              <w:left w:val="single" w:sz="4" w:space="0" w:color="auto"/>
              <w:bottom w:val="nil"/>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nil"/>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ВСЬОГО</w:t>
            </w:r>
          </w:p>
        </w:tc>
        <w:tc>
          <w:tcPr>
            <w:tcW w:w="3420" w:type="dxa"/>
            <w:tcBorders>
              <w:top w:val="nil"/>
              <w:left w:val="nil"/>
              <w:bottom w:val="nil"/>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53</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r>
    </w:tbl>
    <w:p w:rsidR="003B5011" w:rsidRDefault="003B5011" w:rsidP="003B5011">
      <w:pPr>
        <w:spacing w:line="240" w:lineRule="auto"/>
        <w:jc w:val="center"/>
        <w:rPr>
          <w:rFonts w:ascii="Georgia" w:hAnsi="Georgia"/>
          <w:sz w:val="24"/>
          <w:szCs w:val="24"/>
        </w:rPr>
      </w:pPr>
    </w:p>
    <w:p w:rsidR="005A6E0A" w:rsidRPr="004F4E8C" w:rsidRDefault="005A6E0A" w:rsidP="003B5011">
      <w:pPr>
        <w:spacing w:line="240" w:lineRule="auto"/>
        <w:jc w:val="center"/>
        <w:rPr>
          <w:rFonts w:ascii="Georgia" w:hAnsi="Georgia"/>
          <w:sz w:val="24"/>
          <w:szCs w:val="24"/>
        </w:rPr>
      </w:pPr>
    </w:p>
    <w:p w:rsidR="003B5011" w:rsidRPr="007E65C5" w:rsidRDefault="003B5011" w:rsidP="003B5011">
      <w:pPr>
        <w:spacing w:after="0" w:line="240" w:lineRule="auto"/>
        <w:jc w:val="center"/>
        <w:rPr>
          <w:rFonts w:ascii="Georgia" w:hAnsi="Georgia"/>
          <w:b/>
          <w:sz w:val="28"/>
          <w:szCs w:val="28"/>
        </w:rPr>
      </w:pPr>
      <w:r w:rsidRPr="007E65C5">
        <w:rPr>
          <w:rFonts w:ascii="Georgia" w:hAnsi="Georgia"/>
          <w:b/>
          <w:sz w:val="28"/>
          <w:szCs w:val="28"/>
        </w:rPr>
        <w:t>Секретар ради</w:t>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t>М.Лупій</w:t>
      </w:r>
    </w:p>
    <w:p w:rsidR="003B5011" w:rsidRPr="003B5011" w:rsidRDefault="003B5011" w:rsidP="00343FAE">
      <w:pPr>
        <w:spacing w:line="240" w:lineRule="auto"/>
        <w:jc w:val="both"/>
        <w:rPr>
          <w:rFonts w:ascii="Georgia" w:hAnsi="Georgia"/>
          <w:b/>
          <w:sz w:val="28"/>
          <w:szCs w:val="28"/>
        </w:rPr>
      </w:pPr>
    </w:p>
    <w:sectPr w:rsidR="003B5011" w:rsidRPr="003B5011" w:rsidSect="003B5011">
      <w:pgSz w:w="11906" w:h="16838"/>
      <w:pgMar w:top="851" w:right="566"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0A1" w:rsidRDefault="00E050A1" w:rsidP="00145E9E">
      <w:pPr>
        <w:spacing w:after="0" w:line="240" w:lineRule="auto"/>
      </w:pPr>
      <w:r>
        <w:separator/>
      </w:r>
    </w:p>
  </w:endnote>
  <w:endnote w:type="continuationSeparator" w:id="0">
    <w:p w:rsidR="00E050A1" w:rsidRDefault="00E050A1" w:rsidP="00145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ntiqua">
    <w:altName w:val="Courier New"/>
    <w:charset w:val="00"/>
    <w:family w:val="swiss"/>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0A1" w:rsidRDefault="00E050A1" w:rsidP="00145E9E">
      <w:pPr>
        <w:spacing w:after="0" w:line="240" w:lineRule="auto"/>
      </w:pPr>
      <w:r>
        <w:separator/>
      </w:r>
    </w:p>
  </w:footnote>
  <w:footnote w:type="continuationSeparator" w:id="0">
    <w:p w:rsidR="00E050A1" w:rsidRDefault="00E050A1" w:rsidP="00145E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121246"/>
    <w:multiLevelType w:val="hybridMultilevel"/>
    <w:tmpl w:val="D9F2D9A4"/>
    <w:lvl w:ilvl="0" w:tplc="E6525464">
      <w:start w:val="1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45F51E00"/>
    <w:multiLevelType w:val="hybridMultilevel"/>
    <w:tmpl w:val="8FAAFA2A"/>
    <w:lvl w:ilvl="0" w:tplc="76DC67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761C57CF"/>
    <w:multiLevelType w:val="hybridMultilevel"/>
    <w:tmpl w:val="31D655EE"/>
    <w:lvl w:ilvl="0" w:tplc="EE46A6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7D93"/>
    <w:rsid w:val="00017EB9"/>
    <w:rsid w:val="000474FB"/>
    <w:rsid w:val="00055D46"/>
    <w:rsid w:val="000C6F13"/>
    <w:rsid w:val="00145E9E"/>
    <w:rsid w:val="001814FA"/>
    <w:rsid w:val="00201E57"/>
    <w:rsid w:val="00251651"/>
    <w:rsid w:val="002853DB"/>
    <w:rsid w:val="00285999"/>
    <w:rsid w:val="00300C7B"/>
    <w:rsid w:val="00340E9B"/>
    <w:rsid w:val="00343FAE"/>
    <w:rsid w:val="00355644"/>
    <w:rsid w:val="003B5011"/>
    <w:rsid w:val="003E4151"/>
    <w:rsid w:val="00435CD0"/>
    <w:rsid w:val="004A33A2"/>
    <w:rsid w:val="004B5BA6"/>
    <w:rsid w:val="005A6E0A"/>
    <w:rsid w:val="006332E4"/>
    <w:rsid w:val="006A6FD6"/>
    <w:rsid w:val="00711522"/>
    <w:rsid w:val="0079769B"/>
    <w:rsid w:val="007D17C7"/>
    <w:rsid w:val="008935CB"/>
    <w:rsid w:val="00970F69"/>
    <w:rsid w:val="009C29A7"/>
    <w:rsid w:val="00A017EC"/>
    <w:rsid w:val="00A73F9A"/>
    <w:rsid w:val="00AB7C73"/>
    <w:rsid w:val="00AC47FE"/>
    <w:rsid w:val="00AE7212"/>
    <w:rsid w:val="00B3050C"/>
    <w:rsid w:val="00B518D9"/>
    <w:rsid w:val="00B531BF"/>
    <w:rsid w:val="00B95003"/>
    <w:rsid w:val="00BA3DF2"/>
    <w:rsid w:val="00C21065"/>
    <w:rsid w:val="00CB46C2"/>
    <w:rsid w:val="00CE7D93"/>
    <w:rsid w:val="00D30D3F"/>
    <w:rsid w:val="00D3641F"/>
    <w:rsid w:val="00DB4AFD"/>
    <w:rsid w:val="00DE5CF3"/>
    <w:rsid w:val="00E050A1"/>
    <w:rsid w:val="00EA7BAA"/>
    <w:rsid w:val="00F54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2A58A-26F2-45C9-988C-6856759A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16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
    <w:name w:val="Body Text 3"/>
    <w:basedOn w:val="a"/>
    <w:link w:val="30"/>
    <w:rsid w:val="00B518D9"/>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ий текст 3 Знак"/>
    <w:basedOn w:val="a0"/>
    <w:link w:val="3"/>
    <w:rsid w:val="00B518D9"/>
    <w:rPr>
      <w:rFonts w:ascii="Times New Roman" w:eastAsia="MS Mincho" w:hAnsi="Times New Roman" w:cs="Times New Roman"/>
      <w:sz w:val="24"/>
      <w:szCs w:val="24"/>
      <w:lang w:eastAsia="ja-JP"/>
    </w:rPr>
  </w:style>
  <w:style w:type="paragraph" w:customStyle="1" w:styleId="a6">
    <w:name w:val="Нормальний текст"/>
    <w:basedOn w:val="a"/>
    <w:rsid w:val="003B5011"/>
    <w:pPr>
      <w:spacing w:before="120" w:after="0" w:line="240" w:lineRule="auto"/>
      <w:ind w:firstLine="567"/>
    </w:pPr>
    <w:rPr>
      <w:rFonts w:ascii="Antiqua" w:eastAsia="Times New Roman" w:hAnsi="Antiqua" w:cs="Times New Roman"/>
      <w:sz w:val="26"/>
      <w:szCs w:val="20"/>
      <w:lang w:eastAsia="ru-RU"/>
    </w:rPr>
  </w:style>
  <w:style w:type="character" w:styleId="a7">
    <w:name w:val="Hyperlink"/>
    <w:uiPriority w:val="99"/>
    <w:unhideWhenUsed/>
    <w:rsid w:val="003B5011"/>
    <w:rPr>
      <w:color w:val="0000FF"/>
      <w:u w:val="single"/>
    </w:rPr>
  </w:style>
  <w:style w:type="paragraph" w:styleId="a8">
    <w:name w:val="header"/>
    <w:basedOn w:val="a"/>
    <w:link w:val="a9"/>
    <w:uiPriority w:val="99"/>
    <w:semiHidden/>
    <w:unhideWhenUsed/>
    <w:rsid w:val="00145E9E"/>
    <w:pPr>
      <w:tabs>
        <w:tab w:val="center" w:pos="4677"/>
        <w:tab w:val="right" w:pos="9355"/>
      </w:tabs>
      <w:spacing w:after="0" w:line="240" w:lineRule="auto"/>
    </w:pPr>
  </w:style>
  <w:style w:type="character" w:customStyle="1" w:styleId="a9">
    <w:name w:val="Верхній колонтитул Знак"/>
    <w:basedOn w:val="a0"/>
    <w:link w:val="a8"/>
    <w:uiPriority w:val="99"/>
    <w:semiHidden/>
    <w:rsid w:val="00145E9E"/>
  </w:style>
  <w:style w:type="paragraph" w:styleId="aa">
    <w:name w:val="footer"/>
    <w:basedOn w:val="a"/>
    <w:link w:val="ab"/>
    <w:uiPriority w:val="99"/>
    <w:semiHidden/>
    <w:unhideWhenUsed/>
    <w:rsid w:val="00145E9E"/>
    <w:pPr>
      <w:tabs>
        <w:tab w:val="center" w:pos="4677"/>
        <w:tab w:val="right" w:pos="9355"/>
      </w:tabs>
      <w:spacing w:after="0" w:line="240" w:lineRule="auto"/>
    </w:pPr>
  </w:style>
  <w:style w:type="character" w:customStyle="1" w:styleId="ab">
    <w:name w:val="Нижній колонтитул Знак"/>
    <w:basedOn w:val="a0"/>
    <w:link w:val="aa"/>
    <w:uiPriority w:val="99"/>
    <w:semiHidden/>
    <w:rsid w:val="00145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v0705661-09" TargetMode="External"/><Relationship Id="rId4" Type="http://schemas.openxmlformats.org/officeDocument/2006/relationships/webSettings" Target="webSettings.xml"/><Relationship Id="rId9" Type="http://schemas.openxmlformats.org/officeDocument/2006/relationships/hyperlink" Target="http://zakon2.rada.gov.ua/laws/show/2297-17/paran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13</Pages>
  <Words>14265</Words>
  <Characters>8132</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Ivanivna</dc:creator>
  <cp:keywords/>
  <dc:description/>
  <cp:lastModifiedBy>Secretary</cp:lastModifiedBy>
  <cp:revision>4</cp:revision>
  <cp:lastPrinted>2020-12-28T17:09:00Z</cp:lastPrinted>
  <dcterms:created xsi:type="dcterms:W3CDTF">2020-12-29T15:17:00Z</dcterms:created>
  <dcterms:modified xsi:type="dcterms:W3CDTF">2021-01-05T10:01:00Z</dcterms:modified>
</cp:coreProperties>
</file>