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FE9687" w14:textId="77777777" w:rsidR="00161D5C" w:rsidRPr="00413575" w:rsidRDefault="00561F8E" w:rsidP="00561F8E">
      <w:pPr>
        <w:spacing w:after="0" w:line="240" w:lineRule="auto"/>
        <w:jc w:val="center"/>
        <w:rPr>
          <w:rFonts w:ascii="Georgia" w:hAnsi="Georgia" w:cs="Times New Roman"/>
          <w:sz w:val="28"/>
          <w:szCs w:val="28"/>
        </w:rPr>
      </w:pPr>
      <w:r>
        <w:rPr>
          <w:noProof/>
          <w:lang w:val="ru-RU" w:eastAsia="ru-RU"/>
        </w:rPr>
        <w:drawing>
          <wp:inline distT="0" distB="0" distL="0" distR="0" wp14:anchorId="5A35A5A1" wp14:editId="571FFCDC">
            <wp:extent cx="549000" cy="612000"/>
            <wp:effectExtent l="19050" t="0" r="345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49000" cy="612000"/>
                    </a:xfrm>
                    <a:prstGeom prst="rect">
                      <a:avLst/>
                    </a:prstGeom>
                    <a:noFill/>
                    <a:ln w="9525">
                      <a:noFill/>
                      <a:miter lim="800000"/>
                      <a:headEnd/>
                      <a:tailEnd/>
                    </a:ln>
                  </pic:spPr>
                </pic:pic>
              </a:graphicData>
            </a:graphic>
          </wp:inline>
        </w:drawing>
      </w:r>
    </w:p>
    <w:p w14:paraId="3BE18997" w14:textId="77777777" w:rsidR="00161D5C" w:rsidRPr="00561F8E" w:rsidRDefault="00161D5C" w:rsidP="00561F8E">
      <w:pPr>
        <w:spacing w:after="0" w:line="240" w:lineRule="auto"/>
        <w:jc w:val="center"/>
        <w:rPr>
          <w:rFonts w:ascii="Georgia" w:hAnsi="Georgia" w:cs="Times New Roman"/>
          <w:bCs/>
          <w:sz w:val="28"/>
          <w:szCs w:val="28"/>
        </w:rPr>
      </w:pPr>
      <w:r w:rsidRPr="00561F8E">
        <w:rPr>
          <w:rFonts w:ascii="Georgia" w:hAnsi="Georgia" w:cs="Times New Roman"/>
          <w:bCs/>
          <w:sz w:val="28"/>
          <w:szCs w:val="28"/>
        </w:rPr>
        <w:t>УКРАЇНА</w:t>
      </w:r>
    </w:p>
    <w:p w14:paraId="566849CF" w14:textId="77777777" w:rsidR="00161D5C" w:rsidRPr="00D07F32" w:rsidRDefault="00161D5C" w:rsidP="00561F8E">
      <w:pPr>
        <w:spacing w:after="0" w:line="240" w:lineRule="auto"/>
        <w:jc w:val="center"/>
        <w:rPr>
          <w:rFonts w:ascii="Georgia" w:hAnsi="Georgia" w:cs="Times New Roman"/>
          <w:b/>
          <w:bCs/>
          <w:caps/>
          <w:sz w:val="28"/>
          <w:szCs w:val="28"/>
        </w:rPr>
      </w:pPr>
      <w:r w:rsidRPr="00D07F32">
        <w:rPr>
          <w:rFonts w:ascii="Georgia" w:hAnsi="Georgia" w:cs="Times New Roman"/>
          <w:b/>
          <w:bCs/>
          <w:caps/>
          <w:sz w:val="28"/>
          <w:szCs w:val="28"/>
        </w:rPr>
        <w:t>ГОРОДОЦЬКА МІСЬКА РАДА</w:t>
      </w:r>
    </w:p>
    <w:p w14:paraId="79E46FE0" w14:textId="77777777" w:rsidR="00161D5C" w:rsidRPr="004A14CF" w:rsidRDefault="00161D5C" w:rsidP="00561F8E">
      <w:pPr>
        <w:keepNext/>
        <w:spacing w:after="0" w:line="240" w:lineRule="auto"/>
        <w:jc w:val="center"/>
        <w:outlineLvl w:val="0"/>
        <w:rPr>
          <w:rFonts w:ascii="Georgia" w:hAnsi="Georgia" w:cs="Times New Roman"/>
          <w:bCs/>
          <w:smallCaps/>
          <w:sz w:val="32"/>
          <w:szCs w:val="32"/>
        </w:rPr>
      </w:pPr>
      <w:r w:rsidRPr="004A14CF">
        <w:rPr>
          <w:rFonts w:ascii="Georgia" w:hAnsi="Georgia" w:cs="Times New Roman"/>
          <w:bCs/>
          <w:smallCaps/>
          <w:sz w:val="32"/>
          <w:szCs w:val="32"/>
        </w:rPr>
        <w:t>львівської області</w:t>
      </w:r>
    </w:p>
    <w:p w14:paraId="4BA4D0DF" w14:textId="77777777" w:rsidR="00161D5C" w:rsidRPr="00D07F32" w:rsidRDefault="00495DF4" w:rsidP="00561F8E">
      <w:pPr>
        <w:spacing w:after="0" w:line="240" w:lineRule="auto"/>
        <w:jc w:val="center"/>
        <w:rPr>
          <w:rFonts w:ascii="Georgia" w:hAnsi="Georgia" w:cs="Times New Roman"/>
          <w:b/>
          <w:sz w:val="28"/>
          <w:szCs w:val="28"/>
        </w:rPr>
      </w:pPr>
      <w:r w:rsidRPr="004A14CF">
        <w:rPr>
          <w:rFonts w:ascii="Bahnschrift" w:hAnsi="Bahnschrift" w:cs="Times New Roman"/>
          <w:b/>
          <w:color w:val="002060"/>
          <w:sz w:val="28"/>
        </w:rPr>
        <w:t>2</w:t>
      </w:r>
      <w:r w:rsidR="00161D5C" w:rsidRPr="00D07F32">
        <w:rPr>
          <w:rFonts w:ascii="Georgia" w:hAnsi="Georgia" w:cs="Times New Roman"/>
          <w:sz w:val="28"/>
          <w:szCs w:val="28"/>
        </w:rPr>
        <w:t xml:space="preserve"> </w:t>
      </w:r>
      <w:r w:rsidR="00161D5C" w:rsidRPr="00D07F32">
        <w:rPr>
          <w:rFonts w:ascii="Georgia" w:hAnsi="Georgia" w:cs="Times New Roman"/>
          <w:b/>
          <w:sz w:val="28"/>
          <w:szCs w:val="28"/>
        </w:rPr>
        <w:t>СЕСІЯ ВОСЬМОГО СКЛИКАННЯ</w:t>
      </w:r>
    </w:p>
    <w:p w14:paraId="0CEDD574" w14:textId="77777777" w:rsidR="00161D5C" w:rsidRPr="00413575" w:rsidRDefault="00161D5C" w:rsidP="00561F8E">
      <w:pPr>
        <w:spacing w:after="0" w:line="240" w:lineRule="auto"/>
        <w:jc w:val="center"/>
        <w:rPr>
          <w:rFonts w:ascii="Georgia" w:hAnsi="Georgia" w:cs="Times New Roman"/>
          <w:b/>
          <w:sz w:val="28"/>
          <w:szCs w:val="28"/>
        </w:rPr>
      </w:pPr>
    </w:p>
    <w:p w14:paraId="1B227FD6" w14:textId="77777777" w:rsidR="00161D5C" w:rsidRDefault="00161D5C" w:rsidP="00561F8E">
      <w:pPr>
        <w:spacing w:after="0" w:line="240" w:lineRule="auto"/>
        <w:jc w:val="center"/>
        <w:rPr>
          <w:rFonts w:ascii="Georgia" w:hAnsi="Georgia" w:cs="Times New Roman"/>
          <w:b/>
          <w:sz w:val="32"/>
          <w:szCs w:val="28"/>
        </w:rPr>
      </w:pPr>
      <w:r w:rsidRPr="00D07F32">
        <w:rPr>
          <w:rFonts w:ascii="Georgia" w:hAnsi="Georgia" w:cs="Times New Roman"/>
          <w:b/>
          <w:sz w:val="32"/>
          <w:szCs w:val="28"/>
        </w:rPr>
        <w:t xml:space="preserve">РІШЕННЯ № </w:t>
      </w:r>
      <w:r w:rsidR="00495DF4" w:rsidRPr="00D07F32">
        <w:rPr>
          <w:rFonts w:ascii="Bahnschrift" w:hAnsi="Bahnschrift" w:cs="Times New Roman"/>
          <w:b/>
          <w:color w:val="002060"/>
          <w:sz w:val="32"/>
          <w:szCs w:val="28"/>
        </w:rPr>
        <w:t>116</w:t>
      </w:r>
    </w:p>
    <w:p w14:paraId="158EED2B" w14:textId="77777777" w:rsidR="00D07F32" w:rsidRPr="00D07F32" w:rsidRDefault="00D07F32" w:rsidP="00561F8E">
      <w:pPr>
        <w:spacing w:after="0" w:line="240" w:lineRule="auto"/>
        <w:jc w:val="center"/>
        <w:rPr>
          <w:rFonts w:ascii="Georgia" w:hAnsi="Georgia" w:cs="Times New Roman"/>
          <w:b/>
          <w:sz w:val="32"/>
          <w:szCs w:val="28"/>
        </w:rPr>
      </w:pPr>
    </w:p>
    <w:p w14:paraId="272D357B" w14:textId="77777777" w:rsidR="00161D5C" w:rsidRPr="00413575" w:rsidRDefault="00161D5C" w:rsidP="00561F8E">
      <w:pPr>
        <w:spacing w:after="0" w:line="240" w:lineRule="auto"/>
        <w:jc w:val="center"/>
        <w:rPr>
          <w:rFonts w:ascii="Georgia" w:hAnsi="Georgia" w:cs="Times New Roman"/>
          <w:sz w:val="28"/>
          <w:szCs w:val="28"/>
          <w:lang w:val="ru-RU"/>
        </w:rPr>
      </w:pPr>
      <w:r w:rsidRPr="00413575">
        <w:rPr>
          <w:rFonts w:ascii="Georgia" w:hAnsi="Georgia" w:cs="Times New Roman"/>
          <w:sz w:val="28"/>
          <w:szCs w:val="28"/>
        </w:rPr>
        <w:t xml:space="preserve">від </w:t>
      </w:r>
      <w:r w:rsidR="00495DF4">
        <w:rPr>
          <w:rFonts w:ascii="Georgia" w:hAnsi="Georgia" w:cs="Times New Roman"/>
          <w:sz w:val="28"/>
          <w:szCs w:val="28"/>
        </w:rPr>
        <w:t>29</w:t>
      </w:r>
      <w:r w:rsidRPr="00413575">
        <w:rPr>
          <w:rFonts w:ascii="Georgia" w:hAnsi="Georgia" w:cs="Times New Roman"/>
          <w:sz w:val="28"/>
          <w:szCs w:val="28"/>
        </w:rPr>
        <w:t xml:space="preserve"> грудня 2020 року</w:t>
      </w:r>
    </w:p>
    <w:p w14:paraId="0C6985A1" w14:textId="77777777" w:rsidR="00161D5C" w:rsidRPr="00413575" w:rsidRDefault="00161D5C" w:rsidP="00561F8E">
      <w:pPr>
        <w:spacing w:after="0" w:line="240" w:lineRule="auto"/>
        <w:jc w:val="both"/>
        <w:rPr>
          <w:rFonts w:ascii="Georgia" w:hAnsi="Georgia" w:cs="Times New Roman"/>
          <w:sz w:val="28"/>
          <w:szCs w:val="28"/>
        </w:rPr>
      </w:pPr>
    </w:p>
    <w:p w14:paraId="47383214" w14:textId="77777777" w:rsidR="00161D5C" w:rsidRPr="00413575" w:rsidRDefault="00161D5C" w:rsidP="00561F8E">
      <w:pPr>
        <w:tabs>
          <w:tab w:val="left" w:pos="6521"/>
        </w:tabs>
        <w:spacing w:after="0" w:line="240" w:lineRule="auto"/>
        <w:ind w:right="3402"/>
        <w:rPr>
          <w:rFonts w:ascii="Georgia" w:hAnsi="Georgia" w:cs="Times New Roman"/>
          <w:b/>
          <w:sz w:val="28"/>
          <w:szCs w:val="28"/>
        </w:rPr>
      </w:pPr>
      <w:r w:rsidRPr="00413575">
        <w:rPr>
          <w:rFonts w:ascii="Georgia" w:hAnsi="Georgia" w:cs="Times New Roman"/>
          <w:b/>
          <w:sz w:val="28"/>
          <w:szCs w:val="28"/>
        </w:rPr>
        <w:t xml:space="preserve">Про прийняття у власність </w:t>
      </w:r>
      <w:r w:rsidR="00561F8E">
        <w:rPr>
          <w:rFonts w:ascii="Georgia" w:hAnsi="Georgia" w:cs="Times New Roman"/>
          <w:b/>
          <w:sz w:val="28"/>
          <w:szCs w:val="28"/>
        </w:rPr>
        <w:t xml:space="preserve"> </w:t>
      </w:r>
      <w:r w:rsidRPr="00413575">
        <w:rPr>
          <w:rFonts w:ascii="Georgia" w:hAnsi="Georgia" w:cs="Times New Roman"/>
          <w:b/>
          <w:sz w:val="28"/>
          <w:szCs w:val="28"/>
        </w:rPr>
        <w:t>комунального некомерційного підприємства</w:t>
      </w:r>
      <w:r w:rsidR="00561F8E">
        <w:rPr>
          <w:rFonts w:ascii="Georgia" w:hAnsi="Georgia" w:cs="Times New Roman"/>
          <w:b/>
          <w:sz w:val="28"/>
          <w:szCs w:val="28"/>
        </w:rPr>
        <w:t xml:space="preserve"> </w:t>
      </w:r>
      <w:r w:rsidRPr="00413575">
        <w:rPr>
          <w:rFonts w:ascii="Georgia" w:hAnsi="Georgia" w:cs="Times New Roman"/>
          <w:b/>
          <w:sz w:val="28"/>
          <w:szCs w:val="28"/>
        </w:rPr>
        <w:t>«Городоцький районний центр первинної</w:t>
      </w:r>
      <w:r w:rsidR="00561F8E">
        <w:rPr>
          <w:rFonts w:ascii="Georgia" w:hAnsi="Georgia" w:cs="Times New Roman"/>
          <w:b/>
          <w:sz w:val="28"/>
          <w:szCs w:val="28"/>
        </w:rPr>
        <w:t xml:space="preserve"> </w:t>
      </w:r>
      <w:r w:rsidRPr="00413575">
        <w:rPr>
          <w:rFonts w:ascii="Georgia" w:hAnsi="Georgia" w:cs="Times New Roman"/>
          <w:b/>
          <w:sz w:val="28"/>
          <w:szCs w:val="28"/>
        </w:rPr>
        <w:t>медико-санітарної допомоги» Городоцької</w:t>
      </w:r>
      <w:r w:rsidR="00561F8E">
        <w:rPr>
          <w:rFonts w:ascii="Georgia" w:hAnsi="Georgia" w:cs="Times New Roman"/>
          <w:b/>
          <w:sz w:val="28"/>
          <w:szCs w:val="28"/>
        </w:rPr>
        <w:t xml:space="preserve"> </w:t>
      </w:r>
      <w:r w:rsidRPr="00413575">
        <w:rPr>
          <w:rFonts w:ascii="Georgia" w:hAnsi="Georgia" w:cs="Times New Roman"/>
          <w:b/>
          <w:sz w:val="28"/>
          <w:szCs w:val="28"/>
        </w:rPr>
        <w:t>районної ради Львівської області.</w:t>
      </w:r>
    </w:p>
    <w:p w14:paraId="51E5F2C5" w14:textId="77777777" w:rsidR="00161D5C" w:rsidRPr="00413575" w:rsidRDefault="00161D5C" w:rsidP="00561F8E">
      <w:pPr>
        <w:spacing w:after="0" w:line="240" w:lineRule="auto"/>
        <w:rPr>
          <w:rFonts w:ascii="Georgia" w:hAnsi="Georgia" w:cs="Times New Roman"/>
          <w:b/>
          <w:sz w:val="28"/>
          <w:szCs w:val="28"/>
        </w:rPr>
      </w:pPr>
    </w:p>
    <w:p w14:paraId="7D9F50AC" w14:textId="77777777" w:rsidR="00161D5C" w:rsidRDefault="00161D5C" w:rsidP="00561F8E">
      <w:pPr>
        <w:spacing w:after="0" w:line="240" w:lineRule="auto"/>
        <w:ind w:firstLine="708"/>
        <w:jc w:val="both"/>
        <w:rPr>
          <w:rFonts w:ascii="Georgia" w:hAnsi="Georgia" w:cs="Times New Roman"/>
          <w:sz w:val="28"/>
          <w:szCs w:val="28"/>
        </w:rPr>
      </w:pPr>
      <w:r w:rsidRPr="00413575">
        <w:rPr>
          <w:rFonts w:ascii="Georgia" w:hAnsi="Georgia" w:cs="Times New Roman"/>
          <w:sz w:val="28"/>
          <w:szCs w:val="28"/>
        </w:rPr>
        <w:t xml:space="preserve">У відповідності до рішення ІІ сесії </w:t>
      </w:r>
      <w:r w:rsidRPr="00413575">
        <w:rPr>
          <w:rFonts w:ascii="Georgia" w:hAnsi="Georgia" w:cs="Times New Roman"/>
          <w:sz w:val="28"/>
          <w:szCs w:val="28"/>
          <w:lang w:val="en-US"/>
        </w:rPr>
        <w:t>VIII</w:t>
      </w:r>
      <w:r w:rsidRPr="00413575">
        <w:rPr>
          <w:rFonts w:ascii="Georgia" w:hAnsi="Georgia" w:cs="Times New Roman"/>
          <w:sz w:val="28"/>
          <w:szCs w:val="28"/>
        </w:rPr>
        <w:t xml:space="preserve"> скликання Львівської районної ради </w:t>
      </w:r>
      <w:r w:rsidR="00975C4A" w:rsidRPr="00413575">
        <w:rPr>
          <w:rFonts w:ascii="Georgia" w:hAnsi="Georgia" w:cs="Times New Roman"/>
          <w:sz w:val="28"/>
          <w:szCs w:val="28"/>
        </w:rPr>
        <w:t xml:space="preserve">від </w:t>
      </w:r>
      <w:r w:rsidR="00016E68">
        <w:rPr>
          <w:rFonts w:ascii="Georgia" w:hAnsi="Georgia" w:cs="Times New Roman"/>
          <w:sz w:val="28"/>
          <w:szCs w:val="28"/>
        </w:rPr>
        <w:t>24</w:t>
      </w:r>
      <w:r w:rsidR="00975C4A" w:rsidRPr="00413575">
        <w:rPr>
          <w:rFonts w:ascii="Georgia" w:hAnsi="Georgia" w:cs="Times New Roman"/>
          <w:sz w:val="28"/>
          <w:szCs w:val="28"/>
        </w:rPr>
        <w:t>.12.2020р.</w:t>
      </w:r>
      <w:r w:rsidR="009A4844" w:rsidRPr="00413575">
        <w:rPr>
          <w:rFonts w:ascii="Georgia" w:hAnsi="Georgia" w:cs="Times New Roman"/>
          <w:sz w:val="28"/>
          <w:szCs w:val="28"/>
        </w:rPr>
        <w:t xml:space="preserve"> № </w:t>
      </w:r>
      <w:r w:rsidR="00016E68">
        <w:rPr>
          <w:rFonts w:ascii="Georgia" w:hAnsi="Georgia" w:cs="Times New Roman"/>
          <w:sz w:val="28"/>
          <w:szCs w:val="28"/>
        </w:rPr>
        <w:t>29</w:t>
      </w:r>
      <w:r w:rsidR="009A4844" w:rsidRPr="00413575">
        <w:rPr>
          <w:rFonts w:ascii="Georgia" w:hAnsi="Georgia" w:cs="Times New Roman"/>
          <w:sz w:val="28"/>
          <w:szCs w:val="28"/>
        </w:rPr>
        <w:t xml:space="preserve"> </w:t>
      </w:r>
      <w:r w:rsidRPr="00413575">
        <w:rPr>
          <w:rFonts w:ascii="Georgia" w:hAnsi="Georgia" w:cs="Times New Roman"/>
          <w:sz w:val="28"/>
          <w:szCs w:val="28"/>
        </w:rPr>
        <w:t>«Про</w:t>
      </w:r>
      <w:r w:rsidR="009A4844" w:rsidRPr="00413575">
        <w:rPr>
          <w:rFonts w:ascii="Georgia" w:hAnsi="Georgia" w:cs="Times New Roman"/>
          <w:sz w:val="28"/>
          <w:szCs w:val="28"/>
        </w:rPr>
        <w:t xml:space="preserve"> передачу організацій та майна Городоцької районної ради Городоцькій міській раді</w:t>
      </w:r>
      <w:r w:rsidR="00975C4A" w:rsidRPr="00413575">
        <w:rPr>
          <w:rFonts w:ascii="Georgia" w:hAnsi="Georgia" w:cs="Times New Roman"/>
          <w:sz w:val="28"/>
          <w:szCs w:val="28"/>
        </w:rPr>
        <w:t>»,</w:t>
      </w:r>
      <w:r w:rsidRPr="00413575">
        <w:rPr>
          <w:rFonts w:ascii="Georgia" w:hAnsi="Georgia" w:cs="Times New Roman"/>
          <w:sz w:val="28"/>
          <w:szCs w:val="28"/>
        </w:rPr>
        <w:t xml:space="preserve"> </w:t>
      </w:r>
      <w:r w:rsidR="00975C4A" w:rsidRPr="00413575">
        <w:rPr>
          <w:rFonts w:ascii="Georgia" w:hAnsi="Georgia" w:cs="Times New Roman"/>
          <w:sz w:val="28"/>
          <w:szCs w:val="28"/>
        </w:rPr>
        <w:t>«П</w:t>
      </w:r>
      <w:r w:rsidRPr="00413575">
        <w:rPr>
          <w:rFonts w:ascii="Georgia" w:hAnsi="Georgia" w:cs="Times New Roman"/>
          <w:sz w:val="28"/>
          <w:szCs w:val="28"/>
        </w:rPr>
        <w:t>останов</w:t>
      </w:r>
      <w:r w:rsidR="00975C4A" w:rsidRPr="00413575">
        <w:rPr>
          <w:rFonts w:ascii="Georgia" w:hAnsi="Georgia" w:cs="Times New Roman"/>
          <w:sz w:val="28"/>
          <w:szCs w:val="28"/>
        </w:rPr>
        <w:t>и</w:t>
      </w:r>
      <w:r w:rsidRPr="00413575">
        <w:rPr>
          <w:rFonts w:ascii="Georgia" w:hAnsi="Georgia" w:cs="Times New Roman"/>
          <w:sz w:val="28"/>
          <w:szCs w:val="28"/>
        </w:rPr>
        <w:t xml:space="preserve"> Верховної Ради України від 17.07.2020 року № 807-ІХ</w:t>
      </w:r>
      <w:r w:rsidR="00F8676F" w:rsidRPr="00413575">
        <w:rPr>
          <w:rFonts w:ascii="Georgia" w:hAnsi="Georgia" w:cs="Times New Roman"/>
          <w:sz w:val="28"/>
          <w:szCs w:val="28"/>
        </w:rPr>
        <w:t>»,</w:t>
      </w:r>
      <w:r w:rsidRPr="00413575">
        <w:rPr>
          <w:rFonts w:ascii="Georgia" w:hAnsi="Georgia" w:cs="Times New Roman"/>
          <w:sz w:val="28"/>
          <w:szCs w:val="28"/>
        </w:rPr>
        <w:t xml:space="preserve"> «Про утворення та ліквідацію районі</w:t>
      </w:r>
      <w:r w:rsidR="005662A4" w:rsidRPr="00413575">
        <w:rPr>
          <w:rFonts w:ascii="Georgia" w:hAnsi="Georgia" w:cs="Times New Roman"/>
          <w:sz w:val="28"/>
          <w:szCs w:val="28"/>
        </w:rPr>
        <w:t>в</w:t>
      </w:r>
      <w:r w:rsidRPr="00413575">
        <w:rPr>
          <w:rFonts w:ascii="Georgia" w:hAnsi="Georgia" w:cs="Times New Roman"/>
          <w:sz w:val="28"/>
          <w:szCs w:val="28"/>
        </w:rPr>
        <w:t>»</w:t>
      </w:r>
      <w:r w:rsidR="00F8676F" w:rsidRPr="00413575">
        <w:rPr>
          <w:rFonts w:ascii="Georgia" w:hAnsi="Georgia" w:cs="Times New Roman"/>
          <w:sz w:val="28"/>
          <w:szCs w:val="28"/>
        </w:rPr>
        <w:t>,</w:t>
      </w:r>
      <w:r w:rsidR="00975C4A" w:rsidRPr="00413575">
        <w:rPr>
          <w:rFonts w:ascii="Georgia" w:hAnsi="Georgia" w:cs="Times New Roman"/>
          <w:sz w:val="28"/>
          <w:szCs w:val="28"/>
        </w:rPr>
        <w:t xml:space="preserve"> </w:t>
      </w:r>
      <w:r w:rsidRPr="00413575">
        <w:rPr>
          <w:rFonts w:ascii="Georgia" w:hAnsi="Georgia" w:cs="Times New Roman"/>
          <w:sz w:val="28"/>
          <w:szCs w:val="28"/>
        </w:rPr>
        <w:t>Зако</w:t>
      </w:r>
      <w:r w:rsidR="009A4844" w:rsidRPr="00413575">
        <w:rPr>
          <w:rFonts w:ascii="Georgia" w:hAnsi="Georgia" w:cs="Times New Roman"/>
          <w:sz w:val="28"/>
          <w:szCs w:val="28"/>
        </w:rPr>
        <w:t>ну України  №3651-Д від 17</w:t>
      </w:r>
      <w:r w:rsidR="00975C4A" w:rsidRPr="00413575">
        <w:rPr>
          <w:rFonts w:ascii="Georgia" w:hAnsi="Georgia" w:cs="Times New Roman"/>
          <w:sz w:val="28"/>
          <w:szCs w:val="28"/>
        </w:rPr>
        <w:t>.1</w:t>
      </w:r>
      <w:r w:rsidR="009A4844" w:rsidRPr="00413575">
        <w:rPr>
          <w:rFonts w:ascii="Georgia" w:hAnsi="Georgia" w:cs="Times New Roman"/>
          <w:sz w:val="28"/>
          <w:szCs w:val="28"/>
        </w:rPr>
        <w:t>1</w:t>
      </w:r>
      <w:r w:rsidR="00975C4A" w:rsidRPr="00413575">
        <w:rPr>
          <w:rFonts w:ascii="Georgia" w:hAnsi="Georgia" w:cs="Times New Roman"/>
          <w:sz w:val="28"/>
          <w:szCs w:val="28"/>
        </w:rPr>
        <w:t>.</w:t>
      </w:r>
      <w:r w:rsidRPr="00413575">
        <w:rPr>
          <w:rFonts w:ascii="Georgia" w:hAnsi="Georgia" w:cs="Times New Roman"/>
          <w:sz w:val="28"/>
          <w:szCs w:val="28"/>
        </w:rPr>
        <w:t>2020р. «Про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w:t>
      </w:r>
      <w:r w:rsidR="00975C4A" w:rsidRPr="00413575">
        <w:rPr>
          <w:rFonts w:ascii="Georgia" w:hAnsi="Georgia" w:cs="Times New Roman"/>
          <w:sz w:val="28"/>
          <w:szCs w:val="28"/>
        </w:rPr>
        <w:t>,</w:t>
      </w:r>
      <w:r w:rsidR="009A4844" w:rsidRPr="00413575">
        <w:rPr>
          <w:rFonts w:ascii="Georgia" w:hAnsi="Georgia" w:cs="Times New Roman"/>
          <w:sz w:val="28"/>
          <w:szCs w:val="28"/>
        </w:rPr>
        <w:t xml:space="preserve"> п.7 ч.1. ст</w:t>
      </w:r>
      <w:r w:rsidRPr="00413575">
        <w:rPr>
          <w:rFonts w:ascii="Georgia" w:hAnsi="Georgia" w:cs="Times New Roman"/>
          <w:sz w:val="28"/>
          <w:szCs w:val="28"/>
        </w:rPr>
        <w:t>.15 Закону України «Про державну реєстрацію юридичних осіб, фізичних осіб</w:t>
      </w:r>
      <w:r w:rsidR="00F8676F" w:rsidRPr="00413575">
        <w:rPr>
          <w:rFonts w:ascii="Georgia" w:hAnsi="Georgia" w:cs="Times New Roman"/>
          <w:sz w:val="28"/>
          <w:szCs w:val="28"/>
        </w:rPr>
        <w:t>-</w:t>
      </w:r>
      <w:r w:rsidRPr="00413575">
        <w:rPr>
          <w:rFonts w:ascii="Georgia" w:hAnsi="Georgia" w:cs="Times New Roman"/>
          <w:sz w:val="28"/>
          <w:szCs w:val="28"/>
        </w:rPr>
        <w:t>підприєм</w:t>
      </w:r>
      <w:r w:rsidR="00975C4A" w:rsidRPr="00413575">
        <w:rPr>
          <w:rFonts w:ascii="Georgia" w:hAnsi="Georgia" w:cs="Times New Roman"/>
          <w:sz w:val="28"/>
          <w:szCs w:val="28"/>
        </w:rPr>
        <w:t>ці</w:t>
      </w:r>
      <w:r w:rsidRPr="00413575">
        <w:rPr>
          <w:rFonts w:ascii="Georgia" w:hAnsi="Georgia" w:cs="Times New Roman"/>
          <w:sz w:val="28"/>
          <w:szCs w:val="28"/>
        </w:rPr>
        <w:t>в</w:t>
      </w:r>
      <w:r w:rsidR="005662A4" w:rsidRPr="00413575">
        <w:rPr>
          <w:rFonts w:ascii="Georgia" w:hAnsi="Georgia" w:cs="Times New Roman"/>
          <w:sz w:val="28"/>
          <w:szCs w:val="28"/>
        </w:rPr>
        <w:t xml:space="preserve"> та громадс</w:t>
      </w:r>
      <w:r w:rsidR="00F8676F" w:rsidRPr="00413575">
        <w:rPr>
          <w:rFonts w:ascii="Georgia" w:hAnsi="Georgia" w:cs="Times New Roman"/>
          <w:sz w:val="28"/>
          <w:szCs w:val="28"/>
        </w:rPr>
        <w:t xml:space="preserve">ьких формувань», ст.. 36 КЗпП України, п. 39 розділу </w:t>
      </w:r>
      <w:r w:rsidR="00F8676F" w:rsidRPr="00413575">
        <w:rPr>
          <w:rFonts w:ascii="Georgia" w:hAnsi="Georgia" w:cs="Times New Roman"/>
          <w:sz w:val="28"/>
          <w:szCs w:val="28"/>
          <w:lang w:val="en-US"/>
        </w:rPr>
        <w:t>VI</w:t>
      </w:r>
      <w:r w:rsidR="00F8676F" w:rsidRPr="00413575">
        <w:rPr>
          <w:rFonts w:ascii="Georgia" w:hAnsi="Georgia" w:cs="Times New Roman"/>
          <w:sz w:val="28"/>
          <w:szCs w:val="28"/>
        </w:rPr>
        <w:t xml:space="preserve"> Бюджетного кодексу України</w:t>
      </w:r>
      <w:r w:rsidR="009A4844" w:rsidRPr="00413575">
        <w:rPr>
          <w:rFonts w:ascii="Georgia" w:hAnsi="Georgia" w:cs="Times New Roman"/>
          <w:sz w:val="28"/>
          <w:szCs w:val="28"/>
        </w:rPr>
        <w:t>, Закону України</w:t>
      </w:r>
      <w:r w:rsidR="00F8676F" w:rsidRPr="00413575">
        <w:rPr>
          <w:rFonts w:ascii="Georgia" w:hAnsi="Georgia" w:cs="Times New Roman"/>
          <w:sz w:val="28"/>
          <w:szCs w:val="28"/>
        </w:rPr>
        <w:t xml:space="preserve"> «Про місцеве самоврядування в Україні» враховуючи висновок постійної комісії з питань охорони здоров’я, соціального захисту, у справах ветеранів ООС/АТО</w:t>
      </w:r>
      <w:r w:rsidR="00E01B05">
        <w:rPr>
          <w:rFonts w:ascii="Georgia" w:hAnsi="Georgia" w:cs="Times New Roman"/>
          <w:sz w:val="28"/>
          <w:szCs w:val="28"/>
        </w:rPr>
        <w:t xml:space="preserve">, </w:t>
      </w:r>
      <w:r w:rsidR="00F8676F" w:rsidRPr="00413575">
        <w:rPr>
          <w:rFonts w:ascii="Georgia" w:hAnsi="Georgia" w:cs="Times New Roman"/>
          <w:sz w:val="28"/>
          <w:szCs w:val="28"/>
        </w:rPr>
        <w:t>Городоцька міська рада</w:t>
      </w:r>
    </w:p>
    <w:p w14:paraId="63E6BFE8" w14:textId="77777777" w:rsidR="00016E68" w:rsidRPr="00413575" w:rsidRDefault="00016E68" w:rsidP="00561F8E">
      <w:pPr>
        <w:spacing w:after="0" w:line="240" w:lineRule="auto"/>
        <w:ind w:firstLine="708"/>
        <w:jc w:val="both"/>
        <w:rPr>
          <w:rFonts w:ascii="Georgia" w:hAnsi="Georgia" w:cs="Times New Roman"/>
          <w:sz w:val="28"/>
          <w:szCs w:val="28"/>
        </w:rPr>
      </w:pPr>
    </w:p>
    <w:p w14:paraId="265D1700" w14:textId="77777777" w:rsidR="00F8676F" w:rsidRDefault="00F8676F" w:rsidP="00561F8E">
      <w:pPr>
        <w:spacing w:after="0" w:line="240" w:lineRule="auto"/>
        <w:jc w:val="center"/>
        <w:rPr>
          <w:rFonts w:ascii="Georgia" w:hAnsi="Georgia" w:cs="Times New Roman"/>
          <w:b/>
          <w:sz w:val="28"/>
          <w:szCs w:val="28"/>
        </w:rPr>
      </w:pPr>
      <w:r w:rsidRPr="00413575">
        <w:rPr>
          <w:rFonts w:ascii="Georgia" w:hAnsi="Georgia" w:cs="Times New Roman"/>
          <w:b/>
          <w:sz w:val="28"/>
          <w:szCs w:val="28"/>
        </w:rPr>
        <w:t>ВИРІШИЛА</w:t>
      </w:r>
      <w:r w:rsidR="00EE6F8F">
        <w:rPr>
          <w:rFonts w:ascii="Georgia" w:hAnsi="Georgia" w:cs="Times New Roman"/>
          <w:b/>
          <w:sz w:val="28"/>
          <w:szCs w:val="28"/>
        </w:rPr>
        <w:t>:</w:t>
      </w:r>
    </w:p>
    <w:p w14:paraId="5C482E2B" w14:textId="77777777" w:rsidR="00016E68" w:rsidRPr="00413575" w:rsidRDefault="00016E68" w:rsidP="00561F8E">
      <w:pPr>
        <w:spacing w:after="0" w:line="240" w:lineRule="auto"/>
        <w:jc w:val="center"/>
        <w:rPr>
          <w:rFonts w:ascii="Georgia" w:hAnsi="Georgia" w:cs="Times New Roman"/>
          <w:b/>
          <w:sz w:val="28"/>
          <w:szCs w:val="28"/>
        </w:rPr>
      </w:pPr>
    </w:p>
    <w:p w14:paraId="58201949" w14:textId="77777777" w:rsidR="00925DD9" w:rsidRPr="00413575" w:rsidRDefault="00925DD9" w:rsidP="00561F8E">
      <w:pPr>
        <w:pStyle w:val="a3"/>
        <w:numPr>
          <w:ilvl w:val="0"/>
          <w:numId w:val="1"/>
        </w:numPr>
        <w:spacing w:after="0" w:line="240" w:lineRule="auto"/>
        <w:ind w:left="0" w:firstLine="0"/>
        <w:jc w:val="both"/>
        <w:rPr>
          <w:rFonts w:ascii="Georgia" w:hAnsi="Georgia" w:cs="Times New Roman"/>
          <w:sz w:val="28"/>
          <w:szCs w:val="28"/>
        </w:rPr>
      </w:pPr>
      <w:r w:rsidRPr="00413575">
        <w:rPr>
          <w:rFonts w:ascii="Georgia" w:hAnsi="Georgia" w:cs="Times New Roman"/>
          <w:sz w:val="28"/>
          <w:szCs w:val="28"/>
        </w:rPr>
        <w:t xml:space="preserve">Прийняти у власність від Львівської районної ради Львівської області (як правонаступника Городоцької районної ради Львівської області) комунальне некомерційне підприємство «Городоцький районний центр первинної медико-санітарної допомоги» Городоцької районної ради Львівської області з його структурними підрозділами (згідно додатку) та майном яке знаходиться у нього на </w:t>
      </w:r>
      <w:r w:rsidR="005662A4" w:rsidRPr="00413575">
        <w:rPr>
          <w:rFonts w:ascii="Georgia" w:hAnsi="Georgia" w:cs="Times New Roman"/>
          <w:sz w:val="28"/>
          <w:szCs w:val="28"/>
        </w:rPr>
        <w:t>балансі станом на 31.12.2020 рок</w:t>
      </w:r>
      <w:r w:rsidRPr="00413575">
        <w:rPr>
          <w:rFonts w:ascii="Georgia" w:hAnsi="Georgia" w:cs="Times New Roman"/>
          <w:sz w:val="28"/>
          <w:szCs w:val="28"/>
        </w:rPr>
        <w:t>у.</w:t>
      </w:r>
    </w:p>
    <w:p w14:paraId="6276F469" w14:textId="77777777" w:rsidR="00925DD9" w:rsidRPr="00413575" w:rsidRDefault="00925DD9" w:rsidP="00561F8E">
      <w:pPr>
        <w:pStyle w:val="a3"/>
        <w:numPr>
          <w:ilvl w:val="0"/>
          <w:numId w:val="1"/>
        </w:numPr>
        <w:spacing w:after="0" w:line="240" w:lineRule="auto"/>
        <w:ind w:left="0" w:firstLine="0"/>
        <w:jc w:val="both"/>
        <w:rPr>
          <w:rFonts w:ascii="Georgia" w:hAnsi="Georgia" w:cs="Times New Roman"/>
          <w:sz w:val="28"/>
          <w:szCs w:val="28"/>
        </w:rPr>
      </w:pPr>
      <w:r w:rsidRPr="00413575">
        <w:rPr>
          <w:rFonts w:ascii="Georgia" w:hAnsi="Georgia" w:cs="Times New Roman"/>
          <w:sz w:val="28"/>
          <w:szCs w:val="28"/>
        </w:rPr>
        <w:t xml:space="preserve">Перейменувати комунальне некомерційне підприємство «Городоцький районний центр первинної медико-санітарної допомоги» Городоцької районної ради Львівської області (ідентифікаційний код </w:t>
      </w:r>
      <w:r w:rsidRPr="00413575">
        <w:rPr>
          <w:rFonts w:ascii="Georgia" w:hAnsi="Georgia" w:cs="Times New Roman"/>
          <w:sz w:val="28"/>
          <w:szCs w:val="28"/>
        </w:rPr>
        <w:lastRenderedPageBreak/>
        <w:t>юридичної особи – 40626575</w:t>
      </w:r>
      <w:r w:rsidR="000B6B3D" w:rsidRPr="00413575">
        <w:rPr>
          <w:rFonts w:ascii="Georgia" w:hAnsi="Georgia" w:cs="Times New Roman"/>
          <w:sz w:val="28"/>
          <w:szCs w:val="28"/>
        </w:rPr>
        <w:t>, адреса: Львівська область, Львівський район, місто Городок, вулиця Львівська, 3</w:t>
      </w:r>
      <w:r w:rsidRPr="00413575">
        <w:rPr>
          <w:rFonts w:ascii="Georgia" w:hAnsi="Georgia" w:cs="Times New Roman"/>
          <w:sz w:val="28"/>
          <w:szCs w:val="28"/>
        </w:rPr>
        <w:t>) на комунальне некомерційне підприємство «Городоцький центр первинної медико-санітарної допомоги» Городоцької міської ради  Львівської області</w:t>
      </w:r>
      <w:r w:rsidR="005662A4" w:rsidRPr="00413575">
        <w:rPr>
          <w:rFonts w:ascii="Georgia" w:hAnsi="Georgia" w:cs="Times New Roman"/>
          <w:sz w:val="28"/>
          <w:szCs w:val="28"/>
        </w:rPr>
        <w:t>,</w:t>
      </w:r>
      <w:r w:rsidRPr="00413575">
        <w:rPr>
          <w:rFonts w:ascii="Georgia" w:hAnsi="Georgia" w:cs="Times New Roman"/>
          <w:sz w:val="28"/>
          <w:szCs w:val="28"/>
        </w:rPr>
        <w:t xml:space="preserve"> як правонаступника </w:t>
      </w:r>
      <w:r w:rsidR="000B6B3D" w:rsidRPr="00413575">
        <w:rPr>
          <w:rFonts w:ascii="Georgia" w:hAnsi="Georgia" w:cs="Times New Roman"/>
          <w:sz w:val="28"/>
          <w:szCs w:val="28"/>
        </w:rPr>
        <w:t>КНП «Городоцький районний центр первинної медико-санітарної допомоги»</w:t>
      </w:r>
      <w:r w:rsidRPr="00413575">
        <w:rPr>
          <w:rFonts w:ascii="Georgia" w:hAnsi="Georgia" w:cs="Times New Roman"/>
          <w:sz w:val="28"/>
          <w:szCs w:val="28"/>
        </w:rPr>
        <w:t>.</w:t>
      </w:r>
    </w:p>
    <w:p w14:paraId="088B59C2" w14:textId="77777777" w:rsidR="00925DD9" w:rsidRPr="00413575" w:rsidRDefault="00925DD9" w:rsidP="00561F8E">
      <w:pPr>
        <w:pStyle w:val="a3"/>
        <w:numPr>
          <w:ilvl w:val="0"/>
          <w:numId w:val="1"/>
        </w:numPr>
        <w:spacing w:after="0" w:line="240" w:lineRule="auto"/>
        <w:ind w:left="0" w:firstLine="0"/>
        <w:jc w:val="both"/>
        <w:rPr>
          <w:rFonts w:ascii="Georgia" w:hAnsi="Georgia" w:cs="Times New Roman"/>
          <w:sz w:val="28"/>
          <w:szCs w:val="28"/>
        </w:rPr>
      </w:pPr>
      <w:r w:rsidRPr="00413575">
        <w:rPr>
          <w:rFonts w:ascii="Georgia" w:hAnsi="Georgia" w:cs="Times New Roman"/>
          <w:sz w:val="28"/>
          <w:szCs w:val="28"/>
        </w:rPr>
        <w:t xml:space="preserve">Затвердити Статут комунального некомерційного підприємства «Городоцький центр первинної медико-санітарної допомоги» Городоцької міської ради </w:t>
      </w:r>
      <w:r w:rsidR="000B6B3D" w:rsidRPr="00413575">
        <w:rPr>
          <w:rFonts w:ascii="Georgia" w:hAnsi="Georgia" w:cs="Times New Roman"/>
          <w:sz w:val="28"/>
          <w:szCs w:val="28"/>
        </w:rPr>
        <w:t xml:space="preserve"> Львівської області </w:t>
      </w:r>
      <w:r w:rsidRPr="00413575">
        <w:rPr>
          <w:rFonts w:ascii="Georgia" w:hAnsi="Georgia" w:cs="Times New Roman"/>
          <w:sz w:val="28"/>
          <w:szCs w:val="28"/>
        </w:rPr>
        <w:t xml:space="preserve"> </w:t>
      </w:r>
      <w:r w:rsidR="000B6B3D" w:rsidRPr="00413575">
        <w:rPr>
          <w:rFonts w:ascii="Georgia" w:hAnsi="Georgia" w:cs="Times New Roman"/>
          <w:sz w:val="28"/>
          <w:szCs w:val="28"/>
        </w:rPr>
        <w:t>(</w:t>
      </w:r>
      <w:r w:rsidRPr="00413575">
        <w:rPr>
          <w:rFonts w:ascii="Georgia" w:hAnsi="Georgia" w:cs="Times New Roman"/>
          <w:sz w:val="28"/>
          <w:szCs w:val="28"/>
        </w:rPr>
        <w:t>додається</w:t>
      </w:r>
      <w:r w:rsidR="000B6B3D" w:rsidRPr="00413575">
        <w:rPr>
          <w:rFonts w:ascii="Georgia" w:hAnsi="Georgia" w:cs="Times New Roman"/>
          <w:sz w:val="28"/>
          <w:szCs w:val="28"/>
        </w:rPr>
        <w:t>)</w:t>
      </w:r>
      <w:r w:rsidRPr="00413575">
        <w:rPr>
          <w:rFonts w:ascii="Georgia" w:hAnsi="Georgia" w:cs="Times New Roman"/>
          <w:sz w:val="28"/>
          <w:szCs w:val="28"/>
        </w:rPr>
        <w:t>.</w:t>
      </w:r>
    </w:p>
    <w:p w14:paraId="64FF1362" w14:textId="77777777" w:rsidR="00925DD9" w:rsidRPr="00413575" w:rsidRDefault="00925DD9" w:rsidP="00561F8E">
      <w:pPr>
        <w:pStyle w:val="a3"/>
        <w:numPr>
          <w:ilvl w:val="0"/>
          <w:numId w:val="1"/>
        </w:numPr>
        <w:spacing w:after="0" w:line="240" w:lineRule="auto"/>
        <w:ind w:left="0" w:firstLine="0"/>
        <w:jc w:val="both"/>
        <w:rPr>
          <w:rFonts w:ascii="Georgia" w:hAnsi="Georgia" w:cs="Times New Roman"/>
          <w:sz w:val="28"/>
          <w:szCs w:val="28"/>
        </w:rPr>
      </w:pPr>
      <w:r w:rsidRPr="00413575">
        <w:rPr>
          <w:rFonts w:ascii="Georgia" w:hAnsi="Georgia" w:cs="Times New Roman"/>
          <w:sz w:val="28"/>
          <w:szCs w:val="28"/>
        </w:rPr>
        <w:t xml:space="preserve">Внести зміни в контракт із головним лікарем п. </w:t>
      </w:r>
      <w:proofErr w:type="spellStart"/>
      <w:r w:rsidRPr="00413575">
        <w:rPr>
          <w:rFonts w:ascii="Georgia" w:hAnsi="Georgia" w:cs="Times New Roman"/>
          <w:sz w:val="28"/>
          <w:szCs w:val="28"/>
        </w:rPr>
        <w:t>Полумацканич</w:t>
      </w:r>
      <w:proofErr w:type="spellEnd"/>
      <w:r w:rsidRPr="00413575">
        <w:rPr>
          <w:rFonts w:ascii="Georgia" w:hAnsi="Georgia" w:cs="Times New Roman"/>
          <w:sz w:val="28"/>
          <w:szCs w:val="28"/>
        </w:rPr>
        <w:t xml:space="preserve"> В.А.</w:t>
      </w:r>
      <w:r w:rsidR="00192A2C" w:rsidRPr="00413575">
        <w:rPr>
          <w:rFonts w:ascii="Georgia" w:hAnsi="Georgia" w:cs="Times New Roman"/>
          <w:sz w:val="28"/>
          <w:szCs w:val="28"/>
        </w:rPr>
        <w:t xml:space="preserve"> </w:t>
      </w:r>
      <w:r w:rsidR="00192A2C" w:rsidRPr="00413575">
        <w:rPr>
          <w:rFonts w:ascii="Georgia" w:eastAsia="Times New Roman" w:hAnsi="Georgia" w:cs="Times New Roman"/>
          <w:bCs/>
          <w:sz w:val="28"/>
          <w:szCs w:val="28"/>
        </w:rPr>
        <w:t xml:space="preserve"> і викласти текст контракту з головним лікарем комунального некомерційного підприємства</w:t>
      </w:r>
      <w:r w:rsidR="00192A2C" w:rsidRPr="00413575">
        <w:rPr>
          <w:rFonts w:ascii="Georgia" w:eastAsia="Times New Roman" w:hAnsi="Georgia" w:cs="Times New Roman"/>
          <w:sz w:val="28"/>
          <w:szCs w:val="28"/>
        </w:rPr>
        <w:t xml:space="preserve"> «Городоцький центр первинної медико-са</w:t>
      </w:r>
      <w:r w:rsidR="00192A2C" w:rsidRPr="00413575">
        <w:rPr>
          <w:rFonts w:ascii="Georgia" w:hAnsi="Georgia" w:cs="Times New Roman"/>
          <w:sz w:val="28"/>
          <w:szCs w:val="28"/>
        </w:rPr>
        <w:t>нітарної допомоги» Городоцької міської</w:t>
      </w:r>
      <w:r w:rsidR="00192A2C" w:rsidRPr="00413575">
        <w:rPr>
          <w:rFonts w:ascii="Georgia" w:eastAsia="Times New Roman" w:hAnsi="Georgia" w:cs="Times New Roman"/>
          <w:sz w:val="28"/>
          <w:szCs w:val="28"/>
        </w:rPr>
        <w:t xml:space="preserve"> ради у новій редакції згідно з додатком до цього рішення.</w:t>
      </w:r>
      <w:r w:rsidRPr="00413575">
        <w:rPr>
          <w:rFonts w:ascii="Georgia" w:hAnsi="Georgia" w:cs="Times New Roman"/>
          <w:sz w:val="28"/>
          <w:szCs w:val="28"/>
        </w:rPr>
        <w:t xml:space="preserve"> </w:t>
      </w:r>
      <w:r w:rsidR="00192A2C" w:rsidRPr="00413575">
        <w:rPr>
          <w:rFonts w:ascii="Georgia" w:hAnsi="Georgia" w:cs="Times New Roman"/>
          <w:sz w:val="28"/>
          <w:szCs w:val="28"/>
        </w:rPr>
        <w:t>П</w:t>
      </w:r>
      <w:r w:rsidRPr="00413575">
        <w:rPr>
          <w:rFonts w:ascii="Georgia" w:hAnsi="Georgia" w:cs="Times New Roman"/>
          <w:sz w:val="28"/>
          <w:szCs w:val="28"/>
        </w:rPr>
        <w:t xml:space="preserve">родовжити його на термін </w:t>
      </w:r>
      <w:r w:rsidR="000B6B3D" w:rsidRPr="00413575">
        <w:rPr>
          <w:rFonts w:ascii="Georgia" w:hAnsi="Georgia" w:cs="Times New Roman"/>
          <w:sz w:val="28"/>
          <w:szCs w:val="28"/>
        </w:rPr>
        <w:t>один рік</w:t>
      </w:r>
      <w:r w:rsidRPr="00413575">
        <w:rPr>
          <w:rFonts w:ascii="Georgia" w:hAnsi="Georgia" w:cs="Times New Roman"/>
          <w:sz w:val="28"/>
          <w:szCs w:val="28"/>
        </w:rPr>
        <w:t xml:space="preserve"> до «</w:t>
      </w:r>
      <w:r w:rsidR="000B6B3D" w:rsidRPr="00413575">
        <w:rPr>
          <w:rFonts w:ascii="Georgia" w:hAnsi="Georgia" w:cs="Times New Roman"/>
          <w:sz w:val="28"/>
          <w:szCs w:val="28"/>
        </w:rPr>
        <w:t>31</w:t>
      </w:r>
      <w:r w:rsidRPr="00413575">
        <w:rPr>
          <w:rFonts w:ascii="Georgia" w:hAnsi="Georgia" w:cs="Times New Roman"/>
          <w:sz w:val="28"/>
          <w:szCs w:val="28"/>
        </w:rPr>
        <w:t xml:space="preserve">» </w:t>
      </w:r>
      <w:r w:rsidR="000B6B3D" w:rsidRPr="00413575">
        <w:rPr>
          <w:rFonts w:ascii="Georgia" w:hAnsi="Georgia" w:cs="Times New Roman"/>
          <w:sz w:val="28"/>
          <w:szCs w:val="28"/>
        </w:rPr>
        <w:t>грудня</w:t>
      </w:r>
      <w:r w:rsidRPr="00413575">
        <w:rPr>
          <w:rFonts w:ascii="Georgia" w:hAnsi="Georgia" w:cs="Times New Roman"/>
          <w:sz w:val="28"/>
          <w:szCs w:val="28"/>
        </w:rPr>
        <w:t xml:space="preserve"> 20</w:t>
      </w:r>
      <w:r w:rsidR="000B6B3D" w:rsidRPr="00413575">
        <w:rPr>
          <w:rFonts w:ascii="Georgia" w:hAnsi="Georgia" w:cs="Times New Roman"/>
          <w:sz w:val="28"/>
          <w:szCs w:val="28"/>
        </w:rPr>
        <w:t xml:space="preserve">21 </w:t>
      </w:r>
      <w:r w:rsidRPr="00413575">
        <w:rPr>
          <w:rFonts w:ascii="Georgia" w:hAnsi="Georgia" w:cs="Times New Roman"/>
          <w:sz w:val="28"/>
          <w:szCs w:val="28"/>
        </w:rPr>
        <w:t>року та у</w:t>
      </w:r>
      <w:r w:rsidR="00FD5C01" w:rsidRPr="00413575">
        <w:rPr>
          <w:rFonts w:ascii="Georgia" w:hAnsi="Georgia" w:cs="Times New Roman"/>
          <w:sz w:val="28"/>
          <w:szCs w:val="28"/>
        </w:rPr>
        <w:t>повноважити голову Городоцької міської ради підписати цей контракт з 1 січня 2021 року.</w:t>
      </w:r>
    </w:p>
    <w:p w14:paraId="28978160" w14:textId="77777777" w:rsidR="00FD5C01" w:rsidRPr="00413575" w:rsidRDefault="00FD5C01" w:rsidP="00561F8E">
      <w:pPr>
        <w:pStyle w:val="a3"/>
        <w:numPr>
          <w:ilvl w:val="0"/>
          <w:numId w:val="1"/>
        </w:numPr>
        <w:spacing w:after="0" w:line="240" w:lineRule="auto"/>
        <w:ind w:left="0" w:firstLine="0"/>
        <w:jc w:val="both"/>
        <w:rPr>
          <w:rFonts w:ascii="Georgia" w:hAnsi="Georgia" w:cs="Times New Roman"/>
          <w:sz w:val="28"/>
          <w:szCs w:val="28"/>
        </w:rPr>
      </w:pPr>
      <w:r w:rsidRPr="00413575">
        <w:rPr>
          <w:rFonts w:ascii="Georgia" w:hAnsi="Georgia" w:cs="Times New Roman"/>
          <w:sz w:val="28"/>
          <w:szCs w:val="28"/>
        </w:rPr>
        <w:t>Делегувати в комісію  для передачі майна комунального некомерційного підприємства наступних членів:</w:t>
      </w:r>
    </w:p>
    <w:p w14:paraId="574B137E" w14:textId="77777777" w:rsidR="00FD5C01" w:rsidRPr="00413575" w:rsidRDefault="005662A4" w:rsidP="00561F8E">
      <w:pPr>
        <w:pStyle w:val="a3"/>
        <w:numPr>
          <w:ilvl w:val="0"/>
          <w:numId w:val="2"/>
        </w:numPr>
        <w:spacing w:after="0" w:line="240" w:lineRule="auto"/>
        <w:ind w:left="0" w:firstLine="0"/>
        <w:jc w:val="both"/>
        <w:rPr>
          <w:rFonts w:ascii="Georgia" w:hAnsi="Georgia" w:cs="Times New Roman"/>
          <w:sz w:val="28"/>
          <w:szCs w:val="28"/>
        </w:rPr>
      </w:pPr>
      <w:r w:rsidRPr="00413575">
        <w:rPr>
          <w:rFonts w:ascii="Georgia" w:hAnsi="Georgia" w:cs="Times New Roman"/>
          <w:sz w:val="28"/>
          <w:szCs w:val="28"/>
        </w:rPr>
        <w:t>Городоцька м</w:t>
      </w:r>
      <w:r w:rsidR="00FD5C01" w:rsidRPr="00413575">
        <w:rPr>
          <w:rFonts w:ascii="Georgia" w:hAnsi="Georgia" w:cs="Times New Roman"/>
          <w:sz w:val="28"/>
          <w:szCs w:val="28"/>
        </w:rPr>
        <w:t>іська рада</w:t>
      </w:r>
      <w:r w:rsidR="000B6B3D" w:rsidRPr="00413575">
        <w:rPr>
          <w:rFonts w:ascii="Georgia" w:hAnsi="Georgia" w:cs="Times New Roman"/>
          <w:sz w:val="28"/>
          <w:szCs w:val="28"/>
        </w:rPr>
        <w:t xml:space="preserve"> – перший заступник місько</w:t>
      </w:r>
      <w:r w:rsidRPr="00413575">
        <w:rPr>
          <w:rFonts w:ascii="Georgia" w:hAnsi="Georgia" w:cs="Times New Roman"/>
          <w:sz w:val="28"/>
          <w:szCs w:val="28"/>
        </w:rPr>
        <w:t>го</w:t>
      </w:r>
      <w:r w:rsidR="000B6B3D" w:rsidRPr="00413575">
        <w:rPr>
          <w:rFonts w:ascii="Georgia" w:hAnsi="Georgia" w:cs="Times New Roman"/>
          <w:sz w:val="28"/>
          <w:szCs w:val="28"/>
        </w:rPr>
        <w:t xml:space="preserve"> </w:t>
      </w:r>
      <w:r w:rsidRPr="00413575">
        <w:rPr>
          <w:rFonts w:ascii="Georgia" w:hAnsi="Georgia" w:cs="Times New Roman"/>
          <w:sz w:val="28"/>
          <w:szCs w:val="28"/>
        </w:rPr>
        <w:t>голови</w:t>
      </w:r>
      <w:r w:rsidR="000B6B3D" w:rsidRPr="00413575">
        <w:rPr>
          <w:rFonts w:ascii="Georgia" w:hAnsi="Georgia" w:cs="Times New Roman"/>
          <w:sz w:val="28"/>
          <w:szCs w:val="28"/>
        </w:rPr>
        <w:t xml:space="preserve"> – </w:t>
      </w:r>
      <w:proofErr w:type="spellStart"/>
      <w:r w:rsidR="000B6B3D" w:rsidRPr="00413575">
        <w:rPr>
          <w:rFonts w:ascii="Georgia" w:hAnsi="Georgia" w:cs="Times New Roman"/>
          <w:sz w:val="28"/>
          <w:szCs w:val="28"/>
        </w:rPr>
        <w:t>Комнатний</w:t>
      </w:r>
      <w:proofErr w:type="spellEnd"/>
      <w:r w:rsidR="000B6B3D" w:rsidRPr="00413575">
        <w:rPr>
          <w:rFonts w:ascii="Georgia" w:hAnsi="Georgia" w:cs="Times New Roman"/>
          <w:sz w:val="28"/>
          <w:szCs w:val="28"/>
        </w:rPr>
        <w:t xml:space="preserve"> Л.Г.</w:t>
      </w:r>
      <w:r w:rsidR="00FD5C01" w:rsidRPr="00413575">
        <w:rPr>
          <w:rFonts w:ascii="Georgia" w:hAnsi="Georgia" w:cs="Times New Roman"/>
          <w:sz w:val="28"/>
          <w:szCs w:val="28"/>
        </w:rPr>
        <w:t>;</w:t>
      </w:r>
    </w:p>
    <w:p w14:paraId="7637BDE2" w14:textId="77777777" w:rsidR="000B6B3D" w:rsidRPr="00413575" w:rsidRDefault="005662A4" w:rsidP="00561F8E">
      <w:pPr>
        <w:pStyle w:val="a3"/>
        <w:numPr>
          <w:ilvl w:val="0"/>
          <w:numId w:val="2"/>
        </w:numPr>
        <w:spacing w:after="0" w:line="240" w:lineRule="auto"/>
        <w:ind w:left="0" w:firstLine="0"/>
        <w:jc w:val="both"/>
        <w:rPr>
          <w:rFonts w:ascii="Georgia" w:hAnsi="Georgia" w:cs="Times New Roman"/>
          <w:sz w:val="28"/>
          <w:szCs w:val="28"/>
        </w:rPr>
      </w:pPr>
      <w:r w:rsidRPr="00413575">
        <w:rPr>
          <w:rFonts w:ascii="Georgia" w:hAnsi="Georgia" w:cs="Times New Roman"/>
          <w:sz w:val="28"/>
          <w:szCs w:val="28"/>
        </w:rPr>
        <w:t>Городоцька м</w:t>
      </w:r>
      <w:r w:rsidR="000B6B3D" w:rsidRPr="00413575">
        <w:rPr>
          <w:rFonts w:ascii="Georgia" w:hAnsi="Georgia" w:cs="Times New Roman"/>
          <w:sz w:val="28"/>
          <w:szCs w:val="28"/>
        </w:rPr>
        <w:t xml:space="preserve">іська рада – головний бухгалтер міської ради – </w:t>
      </w:r>
      <w:proofErr w:type="spellStart"/>
      <w:r w:rsidR="000B6B3D" w:rsidRPr="00413575">
        <w:rPr>
          <w:rFonts w:ascii="Georgia" w:hAnsi="Georgia" w:cs="Times New Roman"/>
          <w:sz w:val="28"/>
          <w:szCs w:val="28"/>
        </w:rPr>
        <w:t>Кузик</w:t>
      </w:r>
      <w:proofErr w:type="spellEnd"/>
      <w:r w:rsidR="000B6B3D" w:rsidRPr="00413575">
        <w:rPr>
          <w:rFonts w:ascii="Georgia" w:hAnsi="Georgia" w:cs="Times New Roman"/>
          <w:sz w:val="28"/>
          <w:szCs w:val="28"/>
        </w:rPr>
        <w:t xml:space="preserve"> Н.В.;</w:t>
      </w:r>
    </w:p>
    <w:p w14:paraId="537C83A2" w14:textId="77777777" w:rsidR="00FD5C01" w:rsidRPr="00413575" w:rsidRDefault="000B6B3D" w:rsidP="00561F8E">
      <w:pPr>
        <w:pStyle w:val="a3"/>
        <w:numPr>
          <w:ilvl w:val="0"/>
          <w:numId w:val="2"/>
        </w:numPr>
        <w:spacing w:after="0" w:line="240" w:lineRule="auto"/>
        <w:ind w:left="0" w:firstLine="0"/>
        <w:jc w:val="both"/>
        <w:rPr>
          <w:rFonts w:ascii="Georgia" w:hAnsi="Georgia" w:cs="Times New Roman"/>
          <w:sz w:val="28"/>
          <w:szCs w:val="28"/>
        </w:rPr>
      </w:pPr>
      <w:r w:rsidRPr="00413575">
        <w:rPr>
          <w:rFonts w:ascii="Georgia" w:hAnsi="Georgia" w:cs="Times New Roman"/>
          <w:sz w:val="28"/>
          <w:szCs w:val="28"/>
        </w:rPr>
        <w:t>КНП «Городоцький ЦПМСД» – г</w:t>
      </w:r>
      <w:r w:rsidR="00FD5C01" w:rsidRPr="00413575">
        <w:rPr>
          <w:rFonts w:ascii="Georgia" w:hAnsi="Georgia" w:cs="Times New Roman"/>
          <w:sz w:val="28"/>
          <w:szCs w:val="28"/>
        </w:rPr>
        <w:t>оловний лікар</w:t>
      </w:r>
      <w:r w:rsidRPr="00413575">
        <w:rPr>
          <w:rFonts w:ascii="Georgia" w:hAnsi="Georgia" w:cs="Times New Roman"/>
          <w:sz w:val="28"/>
          <w:szCs w:val="28"/>
        </w:rPr>
        <w:t xml:space="preserve"> – </w:t>
      </w:r>
      <w:proofErr w:type="spellStart"/>
      <w:r w:rsidRPr="00413575">
        <w:rPr>
          <w:rFonts w:ascii="Georgia" w:hAnsi="Georgia" w:cs="Times New Roman"/>
          <w:sz w:val="28"/>
          <w:szCs w:val="28"/>
        </w:rPr>
        <w:t>Полумацканич</w:t>
      </w:r>
      <w:proofErr w:type="spellEnd"/>
      <w:r w:rsidRPr="00413575">
        <w:rPr>
          <w:rFonts w:ascii="Georgia" w:hAnsi="Georgia" w:cs="Times New Roman"/>
          <w:sz w:val="28"/>
          <w:szCs w:val="28"/>
        </w:rPr>
        <w:t xml:space="preserve"> В.А.;  </w:t>
      </w:r>
    </w:p>
    <w:p w14:paraId="6AD2B37E" w14:textId="77777777" w:rsidR="00FD5C01" w:rsidRPr="00413575" w:rsidRDefault="000B6B3D" w:rsidP="00561F8E">
      <w:pPr>
        <w:pStyle w:val="a3"/>
        <w:numPr>
          <w:ilvl w:val="0"/>
          <w:numId w:val="2"/>
        </w:numPr>
        <w:spacing w:after="0" w:line="240" w:lineRule="auto"/>
        <w:ind w:left="0" w:firstLine="0"/>
        <w:jc w:val="both"/>
        <w:rPr>
          <w:rFonts w:ascii="Georgia" w:hAnsi="Georgia" w:cs="Times New Roman"/>
          <w:sz w:val="28"/>
          <w:szCs w:val="28"/>
        </w:rPr>
      </w:pPr>
      <w:r w:rsidRPr="00413575">
        <w:rPr>
          <w:rFonts w:ascii="Georgia" w:hAnsi="Georgia" w:cs="Times New Roman"/>
          <w:sz w:val="28"/>
          <w:szCs w:val="28"/>
        </w:rPr>
        <w:t>КНП «Городоцький ЦПМСД» – г</w:t>
      </w:r>
      <w:r w:rsidR="00FD5C01" w:rsidRPr="00413575">
        <w:rPr>
          <w:rFonts w:ascii="Georgia" w:hAnsi="Georgia" w:cs="Times New Roman"/>
          <w:sz w:val="28"/>
          <w:szCs w:val="28"/>
        </w:rPr>
        <w:t xml:space="preserve">оловний бухгалтер </w:t>
      </w:r>
      <w:r w:rsidRPr="00413575">
        <w:rPr>
          <w:rFonts w:ascii="Georgia" w:hAnsi="Georgia" w:cs="Times New Roman"/>
          <w:sz w:val="28"/>
          <w:szCs w:val="28"/>
        </w:rPr>
        <w:t xml:space="preserve">– </w:t>
      </w:r>
      <w:proofErr w:type="spellStart"/>
      <w:r w:rsidRPr="00413575">
        <w:rPr>
          <w:rFonts w:ascii="Georgia" w:hAnsi="Georgia" w:cs="Times New Roman"/>
          <w:sz w:val="28"/>
          <w:szCs w:val="28"/>
        </w:rPr>
        <w:t>Рібий</w:t>
      </w:r>
      <w:proofErr w:type="spellEnd"/>
      <w:r w:rsidRPr="00413575">
        <w:rPr>
          <w:rFonts w:ascii="Georgia" w:hAnsi="Georgia" w:cs="Times New Roman"/>
          <w:sz w:val="28"/>
          <w:szCs w:val="28"/>
        </w:rPr>
        <w:t xml:space="preserve"> Г.С.</w:t>
      </w:r>
      <w:r w:rsidR="00FD5C01" w:rsidRPr="00413575">
        <w:rPr>
          <w:rFonts w:ascii="Georgia" w:hAnsi="Georgia" w:cs="Times New Roman"/>
          <w:sz w:val="28"/>
          <w:szCs w:val="28"/>
        </w:rPr>
        <w:t>;</w:t>
      </w:r>
    </w:p>
    <w:p w14:paraId="303CDA37" w14:textId="77777777" w:rsidR="00FD5C01" w:rsidRPr="00413575" w:rsidRDefault="000B6B3D" w:rsidP="00561F8E">
      <w:pPr>
        <w:pStyle w:val="a3"/>
        <w:numPr>
          <w:ilvl w:val="0"/>
          <w:numId w:val="2"/>
        </w:numPr>
        <w:spacing w:after="0" w:line="240" w:lineRule="auto"/>
        <w:ind w:left="0" w:firstLine="0"/>
        <w:jc w:val="both"/>
        <w:rPr>
          <w:rFonts w:ascii="Georgia" w:hAnsi="Georgia" w:cs="Times New Roman"/>
          <w:sz w:val="28"/>
          <w:szCs w:val="28"/>
        </w:rPr>
      </w:pPr>
      <w:r w:rsidRPr="00413575">
        <w:rPr>
          <w:rFonts w:ascii="Georgia" w:hAnsi="Georgia" w:cs="Times New Roman"/>
          <w:sz w:val="28"/>
          <w:szCs w:val="28"/>
        </w:rPr>
        <w:t>КНП «Городоцький ЦПМСД» – ю</w:t>
      </w:r>
      <w:r w:rsidR="005662A4" w:rsidRPr="00413575">
        <w:rPr>
          <w:rFonts w:ascii="Georgia" w:hAnsi="Georgia" w:cs="Times New Roman"/>
          <w:sz w:val="28"/>
          <w:szCs w:val="28"/>
        </w:rPr>
        <w:t>рис</w:t>
      </w:r>
      <w:r w:rsidR="00FD5C01" w:rsidRPr="00413575">
        <w:rPr>
          <w:rFonts w:ascii="Georgia" w:hAnsi="Georgia" w:cs="Times New Roman"/>
          <w:sz w:val="28"/>
          <w:szCs w:val="28"/>
        </w:rPr>
        <w:t xml:space="preserve">консульт </w:t>
      </w:r>
      <w:r w:rsidRPr="00413575">
        <w:rPr>
          <w:rFonts w:ascii="Georgia" w:hAnsi="Georgia" w:cs="Times New Roman"/>
          <w:sz w:val="28"/>
          <w:szCs w:val="28"/>
        </w:rPr>
        <w:t xml:space="preserve">– </w:t>
      </w:r>
      <w:proofErr w:type="spellStart"/>
      <w:r w:rsidRPr="00413575">
        <w:rPr>
          <w:rFonts w:ascii="Georgia" w:hAnsi="Georgia" w:cs="Times New Roman"/>
          <w:sz w:val="28"/>
          <w:szCs w:val="28"/>
        </w:rPr>
        <w:t>Дац</w:t>
      </w:r>
      <w:proofErr w:type="spellEnd"/>
      <w:r w:rsidRPr="00413575">
        <w:rPr>
          <w:rFonts w:ascii="Georgia" w:hAnsi="Georgia" w:cs="Times New Roman"/>
          <w:sz w:val="28"/>
          <w:szCs w:val="28"/>
        </w:rPr>
        <w:t xml:space="preserve"> А.В.</w:t>
      </w:r>
    </w:p>
    <w:p w14:paraId="298C4A1F" w14:textId="77777777" w:rsidR="00FD5C01" w:rsidRPr="00413575" w:rsidRDefault="00FD5C01" w:rsidP="00561F8E">
      <w:pPr>
        <w:pStyle w:val="a3"/>
        <w:numPr>
          <w:ilvl w:val="0"/>
          <w:numId w:val="1"/>
        </w:numPr>
        <w:spacing w:after="0" w:line="240" w:lineRule="auto"/>
        <w:ind w:left="0" w:firstLine="0"/>
        <w:jc w:val="both"/>
        <w:rPr>
          <w:rFonts w:ascii="Georgia" w:hAnsi="Georgia" w:cs="Times New Roman"/>
          <w:sz w:val="28"/>
          <w:szCs w:val="28"/>
        </w:rPr>
      </w:pPr>
      <w:r w:rsidRPr="00413575">
        <w:rPr>
          <w:rFonts w:ascii="Georgia" w:hAnsi="Georgia" w:cs="Times New Roman"/>
          <w:sz w:val="28"/>
          <w:szCs w:val="28"/>
        </w:rPr>
        <w:t>Головному лікарю</w:t>
      </w:r>
      <w:r w:rsidR="000B6B3D" w:rsidRPr="00413575">
        <w:rPr>
          <w:rFonts w:ascii="Georgia" w:hAnsi="Georgia" w:cs="Times New Roman"/>
          <w:sz w:val="28"/>
          <w:szCs w:val="28"/>
        </w:rPr>
        <w:t xml:space="preserve"> (</w:t>
      </w:r>
      <w:proofErr w:type="spellStart"/>
      <w:r w:rsidR="000B6B3D" w:rsidRPr="00413575">
        <w:rPr>
          <w:rFonts w:ascii="Georgia" w:hAnsi="Georgia" w:cs="Times New Roman"/>
          <w:sz w:val="28"/>
          <w:szCs w:val="28"/>
        </w:rPr>
        <w:t>Полумацканичу</w:t>
      </w:r>
      <w:proofErr w:type="spellEnd"/>
      <w:r w:rsidR="000B6B3D" w:rsidRPr="00413575">
        <w:rPr>
          <w:rFonts w:ascii="Georgia" w:hAnsi="Georgia" w:cs="Times New Roman"/>
          <w:sz w:val="28"/>
          <w:szCs w:val="28"/>
        </w:rPr>
        <w:t xml:space="preserve"> В.А.)</w:t>
      </w:r>
      <w:r w:rsidRPr="00413575">
        <w:rPr>
          <w:rFonts w:ascii="Georgia" w:hAnsi="Georgia" w:cs="Times New Roman"/>
          <w:sz w:val="28"/>
          <w:szCs w:val="28"/>
        </w:rPr>
        <w:t xml:space="preserve"> комунального некомерційного підприємства «Городоцький центр первинної медико-санітарної допомоги» подати інформацію державному реєстр</w:t>
      </w:r>
      <w:r w:rsidR="005662A4" w:rsidRPr="00413575">
        <w:rPr>
          <w:rFonts w:ascii="Georgia" w:hAnsi="Georgia" w:cs="Times New Roman"/>
          <w:sz w:val="28"/>
          <w:szCs w:val="28"/>
        </w:rPr>
        <w:t>атору</w:t>
      </w:r>
      <w:r w:rsidRPr="00413575">
        <w:rPr>
          <w:rFonts w:ascii="Georgia" w:hAnsi="Georgia" w:cs="Times New Roman"/>
          <w:sz w:val="28"/>
          <w:szCs w:val="28"/>
        </w:rPr>
        <w:t xml:space="preserve"> для здійснення змін </w:t>
      </w:r>
      <w:r w:rsidR="005662A4" w:rsidRPr="00413575">
        <w:rPr>
          <w:rFonts w:ascii="Georgia" w:hAnsi="Georgia" w:cs="Times New Roman"/>
          <w:sz w:val="28"/>
          <w:szCs w:val="28"/>
        </w:rPr>
        <w:t>у</w:t>
      </w:r>
      <w:r w:rsidRPr="00413575">
        <w:rPr>
          <w:rFonts w:ascii="Georgia" w:hAnsi="Georgia" w:cs="Times New Roman"/>
          <w:sz w:val="28"/>
          <w:szCs w:val="28"/>
        </w:rPr>
        <w:t xml:space="preserve"> системі державної реєстрації.</w:t>
      </w:r>
    </w:p>
    <w:p w14:paraId="06044E73" w14:textId="77777777" w:rsidR="00FD5C01" w:rsidRPr="00413575" w:rsidRDefault="005662A4" w:rsidP="00561F8E">
      <w:pPr>
        <w:pStyle w:val="a3"/>
        <w:numPr>
          <w:ilvl w:val="0"/>
          <w:numId w:val="1"/>
        </w:numPr>
        <w:spacing w:after="0" w:line="240" w:lineRule="auto"/>
        <w:ind w:left="0" w:firstLine="0"/>
        <w:jc w:val="both"/>
        <w:rPr>
          <w:rFonts w:ascii="Georgia" w:hAnsi="Georgia" w:cs="Times New Roman"/>
          <w:sz w:val="28"/>
          <w:szCs w:val="28"/>
        </w:rPr>
      </w:pPr>
      <w:r w:rsidRPr="00413575">
        <w:rPr>
          <w:rFonts w:ascii="Georgia" w:hAnsi="Georgia" w:cs="Times New Roman"/>
          <w:sz w:val="28"/>
          <w:szCs w:val="28"/>
        </w:rPr>
        <w:t>К</w:t>
      </w:r>
      <w:r w:rsidR="00FD5C01" w:rsidRPr="00413575">
        <w:rPr>
          <w:rFonts w:ascii="Georgia" w:hAnsi="Georgia" w:cs="Times New Roman"/>
          <w:sz w:val="28"/>
          <w:szCs w:val="28"/>
        </w:rPr>
        <w:t>омунальне некомерційне підприємство «Городоцький центр первинної медико-санітарної допомоги» Городоцької міської ради  Львівської області починає функціонувати з 01.01.2</w:t>
      </w:r>
      <w:r w:rsidRPr="00413575">
        <w:rPr>
          <w:rFonts w:ascii="Georgia" w:hAnsi="Georgia" w:cs="Times New Roman"/>
          <w:sz w:val="28"/>
          <w:szCs w:val="28"/>
        </w:rPr>
        <w:t>021 рок</w:t>
      </w:r>
      <w:r w:rsidR="00FD5C01" w:rsidRPr="00413575">
        <w:rPr>
          <w:rFonts w:ascii="Georgia" w:hAnsi="Georgia" w:cs="Times New Roman"/>
          <w:sz w:val="28"/>
          <w:szCs w:val="28"/>
        </w:rPr>
        <w:t>у.</w:t>
      </w:r>
    </w:p>
    <w:p w14:paraId="6E423451" w14:textId="77777777" w:rsidR="007700DB" w:rsidRPr="00413575" w:rsidRDefault="00FD5C01" w:rsidP="00561F8E">
      <w:pPr>
        <w:pStyle w:val="a3"/>
        <w:numPr>
          <w:ilvl w:val="0"/>
          <w:numId w:val="1"/>
        </w:numPr>
        <w:spacing w:after="0" w:line="240" w:lineRule="auto"/>
        <w:ind w:left="0" w:firstLine="0"/>
        <w:jc w:val="both"/>
        <w:rPr>
          <w:rFonts w:ascii="Georgia" w:hAnsi="Georgia" w:cs="Times New Roman"/>
          <w:sz w:val="28"/>
          <w:szCs w:val="28"/>
        </w:rPr>
      </w:pPr>
      <w:r w:rsidRPr="00413575">
        <w:rPr>
          <w:rFonts w:ascii="Georgia" w:hAnsi="Georgia" w:cs="Times New Roman"/>
          <w:sz w:val="28"/>
          <w:szCs w:val="28"/>
        </w:rPr>
        <w:t>Контроль за виконанням рішення покласти  на постійну комісію з питань охорони здоров’я</w:t>
      </w:r>
      <w:r w:rsidR="007700DB" w:rsidRPr="00413575">
        <w:rPr>
          <w:rFonts w:ascii="Georgia" w:hAnsi="Georgia" w:cs="Times New Roman"/>
          <w:sz w:val="28"/>
          <w:szCs w:val="28"/>
        </w:rPr>
        <w:t xml:space="preserve">, соціального захисту, у справах ветеранів ООС/АТО </w:t>
      </w:r>
      <w:r w:rsidR="00016E68">
        <w:rPr>
          <w:rFonts w:ascii="Georgia" w:hAnsi="Georgia" w:cs="Times New Roman"/>
          <w:sz w:val="28"/>
          <w:szCs w:val="28"/>
        </w:rPr>
        <w:t>(</w:t>
      </w:r>
      <w:r w:rsidR="009A4844" w:rsidRPr="00413575">
        <w:rPr>
          <w:rFonts w:ascii="Georgia" w:hAnsi="Georgia" w:cs="Times New Roman"/>
          <w:sz w:val="28"/>
          <w:szCs w:val="28"/>
        </w:rPr>
        <w:t xml:space="preserve">гол. </w:t>
      </w:r>
      <w:r w:rsidR="007700DB" w:rsidRPr="00413575">
        <w:rPr>
          <w:rFonts w:ascii="Georgia" w:hAnsi="Georgia" w:cs="Times New Roman"/>
          <w:sz w:val="28"/>
          <w:szCs w:val="28"/>
        </w:rPr>
        <w:t xml:space="preserve">В. </w:t>
      </w:r>
      <w:proofErr w:type="spellStart"/>
      <w:r w:rsidR="007700DB" w:rsidRPr="00413575">
        <w:rPr>
          <w:rFonts w:ascii="Georgia" w:hAnsi="Georgia" w:cs="Times New Roman"/>
          <w:sz w:val="28"/>
          <w:szCs w:val="28"/>
        </w:rPr>
        <w:t>Нік</w:t>
      </w:r>
      <w:r w:rsidR="005662A4" w:rsidRPr="00413575">
        <w:rPr>
          <w:rFonts w:ascii="Georgia" w:hAnsi="Georgia" w:cs="Times New Roman"/>
          <w:sz w:val="28"/>
          <w:szCs w:val="28"/>
        </w:rPr>
        <w:t>о</w:t>
      </w:r>
      <w:r w:rsidR="007700DB" w:rsidRPr="00413575">
        <w:rPr>
          <w:rFonts w:ascii="Georgia" w:hAnsi="Georgia" w:cs="Times New Roman"/>
          <w:sz w:val="28"/>
          <w:szCs w:val="28"/>
        </w:rPr>
        <w:t>норов</w:t>
      </w:r>
      <w:proofErr w:type="spellEnd"/>
      <w:r w:rsidR="007700DB" w:rsidRPr="00413575">
        <w:rPr>
          <w:rFonts w:ascii="Georgia" w:hAnsi="Georgia" w:cs="Times New Roman"/>
          <w:sz w:val="28"/>
          <w:szCs w:val="28"/>
        </w:rPr>
        <w:t>)</w:t>
      </w:r>
      <w:r w:rsidR="000B6B3D" w:rsidRPr="00413575">
        <w:rPr>
          <w:rFonts w:ascii="Georgia" w:hAnsi="Georgia" w:cs="Times New Roman"/>
          <w:sz w:val="28"/>
          <w:szCs w:val="28"/>
        </w:rPr>
        <w:t xml:space="preserve"> та з питань бюджету соціально-економічного</w:t>
      </w:r>
      <w:r w:rsidR="007700DB" w:rsidRPr="00413575">
        <w:rPr>
          <w:rFonts w:ascii="Georgia" w:hAnsi="Georgia" w:cs="Times New Roman"/>
          <w:sz w:val="28"/>
          <w:szCs w:val="28"/>
        </w:rPr>
        <w:t xml:space="preserve"> розвитку</w:t>
      </w:r>
      <w:r w:rsidR="000B6B3D" w:rsidRPr="00413575">
        <w:rPr>
          <w:rFonts w:ascii="Georgia" w:hAnsi="Georgia" w:cs="Times New Roman"/>
          <w:sz w:val="28"/>
          <w:szCs w:val="28"/>
        </w:rPr>
        <w:t>,</w:t>
      </w:r>
      <w:r w:rsidR="007700DB" w:rsidRPr="00413575">
        <w:rPr>
          <w:rFonts w:ascii="Georgia" w:hAnsi="Georgia" w:cs="Times New Roman"/>
          <w:sz w:val="28"/>
          <w:szCs w:val="28"/>
        </w:rPr>
        <w:t xml:space="preserve"> комунального майна і приватизації (гол. І. </w:t>
      </w:r>
      <w:proofErr w:type="spellStart"/>
      <w:r w:rsidR="007700DB" w:rsidRPr="00413575">
        <w:rPr>
          <w:rFonts w:ascii="Georgia" w:hAnsi="Georgia" w:cs="Times New Roman"/>
          <w:sz w:val="28"/>
          <w:szCs w:val="28"/>
        </w:rPr>
        <w:t>Мескало</w:t>
      </w:r>
      <w:proofErr w:type="spellEnd"/>
      <w:r w:rsidR="007700DB" w:rsidRPr="00413575">
        <w:rPr>
          <w:rFonts w:ascii="Georgia" w:hAnsi="Georgia" w:cs="Times New Roman"/>
          <w:sz w:val="28"/>
          <w:szCs w:val="28"/>
        </w:rPr>
        <w:t>)</w:t>
      </w:r>
    </w:p>
    <w:p w14:paraId="7CDDFD82" w14:textId="77777777" w:rsidR="007700DB" w:rsidRDefault="007700DB" w:rsidP="00561F8E">
      <w:pPr>
        <w:pStyle w:val="a3"/>
        <w:spacing w:after="0" w:line="240" w:lineRule="auto"/>
        <w:ind w:left="0"/>
        <w:jc w:val="both"/>
        <w:rPr>
          <w:rFonts w:ascii="Georgia" w:hAnsi="Georgia" w:cs="Times New Roman"/>
          <w:sz w:val="28"/>
          <w:szCs w:val="28"/>
        </w:rPr>
      </w:pPr>
    </w:p>
    <w:p w14:paraId="6B536E9E" w14:textId="77777777" w:rsidR="00016E68" w:rsidRPr="00413575" w:rsidRDefault="00016E68" w:rsidP="00561F8E">
      <w:pPr>
        <w:pStyle w:val="a3"/>
        <w:spacing w:after="0" w:line="240" w:lineRule="auto"/>
        <w:ind w:left="0"/>
        <w:jc w:val="both"/>
        <w:rPr>
          <w:rFonts w:ascii="Georgia" w:hAnsi="Georgia" w:cs="Times New Roman"/>
          <w:sz w:val="28"/>
          <w:szCs w:val="28"/>
        </w:rPr>
      </w:pPr>
    </w:p>
    <w:p w14:paraId="7AC7901E" w14:textId="2A586FCF" w:rsidR="00FD5C01" w:rsidRPr="00413575" w:rsidRDefault="007700DB" w:rsidP="00561F8E">
      <w:pPr>
        <w:pStyle w:val="a3"/>
        <w:spacing w:after="0" w:line="240" w:lineRule="auto"/>
        <w:ind w:left="0"/>
        <w:jc w:val="both"/>
        <w:rPr>
          <w:rFonts w:ascii="Georgia" w:hAnsi="Georgia" w:cs="Times New Roman"/>
          <w:sz w:val="28"/>
          <w:szCs w:val="28"/>
        </w:rPr>
      </w:pPr>
      <w:r w:rsidRPr="00413575">
        <w:rPr>
          <w:rFonts w:ascii="Georgia" w:hAnsi="Georgia" w:cs="Times New Roman"/>
          <w:b/>
          <w:sz w:val="28"/>
          <w:szCs w:val="28"/>
        </w:rPr>
        <w:t xml:space="preserve">Міський голова                                             </w:t>
      </w:r>
      <w:r w:rsidR="00016E68">
        <w:rPr>
          <w:rFonts w:ascii="Georgia" w:hAnsi="Georgia" w:cs="Times New Roman"/>
          <w:b/>
          <w:sz w:val="28"/>
          <w:szCs w:val="28"/>
        </w:rPr>
        <w:tab/>
      </w:r>
      <w:r w:rsidR="004A14CF">
        <w:rPr>
          <w:rFonts w:ascii="Georgia" w:hAnsi="Georgia" w:cs="Times New Roman"/>
          <w:b/>
          <w:sz w:val="28"/>
          <w:szCs w:val="28"/>
        </w:rPr>
        <w:t>Володимир РЕМЕНЯК</w:t>
      </w:r>
    </w:p>
    <w:p w14:paraId="54F0BE51" w14:textId="77777777" w:rsidR="001B58E0" w:rsidRDefault="001B58E0" w:rsidP="00561F8E">
      <w:pPr>
        <w:spacing w:after="0" w:line="240" w:lineRule="auto"/>
        <w:rPr>
          <w:rFonts w:ascii="Times New Roman" w:hAnsi="Times New Roman" w:cs="Times New Roman"/>
          <w:sz w:val="28"/>
          <w:szCs w:val="24"/>
        </w:rPr>
      </w:pPr>
      <w:r>
        <w:rPr>
          <w:rFonts w:ascii="Times New Roman" w:hAnsi="Times New Roman" w:cs="Times New Roman"/>
          <w:sz w:val="28"/>
          <w:szCs w:val="24"/>
        </w:rPr>
        <w:br w:type="page"/>
      </w:r>
    </w:p>
    <w:p w14:paraId="32C2072A" w14:textId="77777777" w:rsidR="00117D36" w:rsidRPr="00016E68" w:rsidRDefault="00117D36" w:rsidP="00561F8E">
      <w:pPr>
        <w:pStyle w:val="11"/>
        <w:keepNext/>
        <w:keepLines/>
        <w:shd w:val="clear" w:color="auto" w:fill="auto"/>
        <w:spacing w:before="0" w:after="0" w:line="240" w:lineRule="auto"/>
        <w:jc w:val="right"/>
        <w:rPr>
          <w:rFonts w:ascii="Georgia" w:hAnsi="Georgia"/>
          <w:sz w:val="28"/>
          <w:szCs w:val="28"/>
        </w:rPr>
      </w:pPr>
      <w:r w:rsidRPr="00016E68">
        <w:rPr>
          <w:rFonts w:ascii="Georgia" w:hAnsi="Georgia"/>
          <w:sz w:val="28"/>
          <w:szCs w:val="28"/>
        </w:rPr>
        <w:lastRenderedPageBreak/>
        <w:t>ЗАТВЕРДЖЕНО</w:t>
      </w:r>
    </w:p>
    <w:p w14:paraId="589992A6" w14:textId="77777777" w:rsidR="00117D36" w:rsidRPr="00016E68" w:rsidRDefault="00117D36" w:rsidP="00561F8E">
      <w:pPr>
        <w:pStyle w:val="11"/>
        <w:keepNext/>
        <w:keepLines/>
        <w:shd w:val="clear" w:color="auto" w:fill="auto"/>
        <w:spacing w:before="0" w:after="0" w:line="240" w:lineRule="auto"/>
        <w:jc w:val="right"/>
        <w:rPr>
          <w:rFonts w:ascii="Georgia" w:hAnsi="Georgia"/>
          <w:b w:val="0"/>
          <w:sz w:val="28"/>
          <w:szCs w:val="28"/>
        </w:rPr>
      </w:pPr>
      <w:r w:rsidRPr="00016E68">
        <w:rPr>
          <w:rFonts w:ascii="Georgia" w:hAnsi="Georgia"/>
          <w:b w:val="0"/>
          <w:sz w:val="28"/>
          <w:szCs w:val="28"/>
        </w:rPr>
        <w:t>Рішенням Городоцької міської ради</w:t>
      </w:r>
    </w:p>
    <w:p w14:paraId="169BD395" w14:textId="77777777" w:rsidR="00117D36" w:rsidRPr="00016E68" w:rsidRDefault="00117D36" w:rsidP="00561F8E">
      <w:pPr>
        <w:pStyle w:val="11"/>
        <w:keepNext/>
        <w:keepLines/>
        <w:shd w:val="clear" w:color="auto" w:fill="auto"/>
        <w:spacing w:before="0" w:after="0" w:line="240" w:lineRule="auto"/>
        <w:jc w:val="right"/>
        <w:rPr>
          <w:rFonts w:ascii="Georgia" w:hAnsi="Georgia"/>
          <w:b w:val="0"/>
          <w:sz w:val="28"/>
          <w:szCs w:val="28"/>
        </w:rPr>
      </w:pPr>
      <w:r w:rsidRPr="00016E68">
        <w:rPr>
          <w:rFonts w:ascii="Georgia" w:hAnsi="Georgia"/>
          <w:b w:val="0"/>
          <w:sz w:val="28"/>
          <w:szCs w:val="28"/>
        </w:rPr>
        <w:t xml:space="preserve">№ </w:t>
      </w:r>
      <w:r w:rsidR="00495DF4">
        <w:rPr>
          <w:rFonts w:ascii="Georgia" w:hAnsi="Georgia"/>
          <w:b w:val="0"/>
          <w:sz w:val="28"/>
          <w:szCs w:val="28"/>
        </w:rPr>
        <w:t>116</w:t>
      </w:r>
      <w:r w:rsidRPr="00016E68">
        <w:rPr>
          <w:rFonts w:ascii="Georgia" w:hAnsi="Georgia"/>
          <w:b w:val="0"/>
          <w:sz w:val="28"/>
          <w:szCs w:val="28"/>
        </w:rPr>
        <w:t xml:space="preserve"> «29»грудня 2020 року</w:t>
      </w:r>
    </w:p>
    <w:p w14:paraId="7310B678" w14:textId="77777777" w:rsidR="00117D36" w:rsidRPr="00016E68" w:rsidRDefault="00117D36" w:rsidP="00561F8E">
      <w:pPr>
        <w:pStyle w:val="11"/>
        <w:keepNext/>
        <w:keepLines/>
        <w:shd w:val="clear" w:color="auto" w:fill="auto"/>
        <w:spacing w:before="0" w:after="0" w:line="240" w:lineRule="auto"/>
        <w:jc w:val="right"/>
        <w:rPr>
          <w:rFonts w:ascii="Georgia" w:hAnsi="Georgia"/>
          <w:b w:val="0"/>
          <w:sz w:val="28"/>
          <w:szCs w:val="28"/>
        </w:rPr>
      </w:pPr>
      <w:r w:rsidRPr="00016E68">
        <w:rPr>
          <w:rFonts w:ascii="Georgia" w:hAnsi="Georgia"/>
          <w:b w:val="0"/>
          <w:sz w:val="28"/>
          <w:szCs w:val="28"/>
        </w:rPr>
        <w:t>______________ В. Ременяк</w:t>
      </w:r>
    </w:p>
    <w:p w14:paraId="63351466" w14:textId="4DAA15AE" w:rsidR="00117D36" w:rsidRDefault="00117D36" w:rsidP="00561F8E">
      <w:pPr>
        <w:pStyle w:val="11"/>
        <w:keepNext/>
        <w:keepLines/>
        <w:shd w:val="clear" w:color="auto" w:fill="auto"/>
        <w:spacing w:before="0" w:after="0" w:line="240" w:lineRule="auto"/>
        <w:rPr>
          <w:rFonts w:ascii="Georgia" w:hAnsi="Georgia"/>
          <w:b w:val="0"/>
          <w:sz w:val="28"/>
          <w:szCs w:val="28"/>
        </w:rPr>
      </w:pPr>
    </w:p>
    <w:p w14:paraId="110E99BE" w14:textId="782CC637" w:rsidR="00905B7A" w:rsidRDefault="00905B7A" w:rsidP="00561F8E">
      <w:pPr>
        <w:pStyle w:val="11"/>
        <w:keepNext/>
        <w:keepLines/>
        <w:shd w:val="clear" w:color="auto" w:fill="auto"/>
        <w:spacing w:before="0" w:after="0" w:line="240" w:lineRule="auto"/>
        <w:rPr>
          <w:rFonts w:ascii="Georgia" w:hAnsi="Georgia"/>
          <w:b w:val="0"/>
          <w:sz w:val="28"/>
          <w:szCs w:val="28"/>
        </w:rPr>
      </w:pPr>
    </w:p>
    <w:p w14:paraId="68BD3506" w14:textId="3DA80990" w:rsidR="00905B7A" w:rsidRDefault="00905B7A" w:rsidP="00561F8E">
      <w:pPr>
        <w:pStyle w:val="11"/>
        <w:keepNext/>
        <w:keepLines/>
        <w:shd w:val="clear" w:color="auto" w:fill="auto"/>
        <w:spacing w:before="0" w:after="0" w:line="240" w:lineRule="auto"/>
        <w:rPr>
          <w:rFonts w:ascii="Georgia" w:hAnsi="Georgia"/>
          <w:b w:val="0"/>
          <w:sz w:val="28"/>
          <w:szCs w:val="28"/>
        </w:rPr>
      </w:pPr>
    </w:p>
    <w:p w14:paraId="72839FBE" w14:textId="3E943256" w:rsidR="00905B7A" w:rsidRDefault="00905B7A" w:rsidP="00561F8E">
      <w:pPr>
        <w:pStyle w:val="11"/>
        <w:keepNext/>
        <w:keepLines/>
        <w:shd w:val="clear" w:color="auto" w:fill="auto"/>
        <w:spacing w:before="0" w:after="0" w:line="240" w:lineRule="auto"/>
        <w:rPr>
          <w:rFonts w:ascii="Georgia" w:hAnsi="Georgia"/>
          <w:b w:val="0"/>
          <w:sz w:val="28"/>
          <w:szCs w:val="28"/>
        </w:rPr>
      </w:pPr>
    </w:p>
    <w:p w14:paraId="565BDFE3" w14:textId="1DA8EEB8" w:rsidR="00905B7A" w:rsidRDefault="00905B7A" w:rsidP="00561F8E">
      <w:pPr>
        <w:pStyle w:val="11"/>
        <w:keepNext/>
        <w:keepLines/>
        <w:shd w:val="clear" w:color="auto" w:fill="auto"/>
        <w:spacing w:before="0" w:after="0" w:line="240" w:lineRule="auto"/>
        <w:rPr>
          <w:rFonts w:ascii="Georgia" w:hAnsi="Georgia"/>
          <w:b w:val="0"/>
          <w:sz w:val="28"/>
          <w:szCs w:val="28"/>
        </w:rPr>
      </w:pPr>
    </w:p>
    <w:p w14:paraId="74DAC7DB" w14:textId="0832138C" w:rsidR="00905B7A" w:rsidRDefault="00905B7A" w:rsidP="00561F8E">
      <w:pPr>
        <w:pStyle w:val="11"/>
        <w:keepNext/>
        <w:keepLines/>
        <w:shd w:val="clear" w:color="auto" w:fill="auto"/>
        <w:spacing w:before="0" w:after="0" w:line="240" w:lineRule="auto"/>
        <w:rPr>
          <w:rFonts w:ascii="Georgia" w:hAnsi="Georgia"/>
          <w:b w:val="0"/>
          <w:sz w:val="28"/>
          <w:szCs w:val="28"/>
        </w:rPr>
      </w:pPr>
    </w:p>
    <w:p w14:paraId="0424A66C" w14:textId="0D11386E" w:rsidR="00905B7A" w:rsidRDefault="00905B7A" w:rsidP="00561F8E">
      <w:pPr>
        <w:pStyle w:val="11"/>
        <w:keepNext/>
        <w:keepLines/>
        <w:shd w:val="clear" w:color="auto" w:fill="auto"/>
        <w:spacing w:before="0" w:after="0" w:line="240" w:lineRule="auto"/>
        <w:rPr>
          <w:rFonts w:ascii="Georgia" w:hAnsi="Georgia"/>
          <w:b w:val="0"/>
          <w:sz w:val="28"/>
          <w:szCs w:val="28"/>
        </w:rPr>
      </w:pPr>
    </w:p>
    <w:p w14:paraId="68AE9A77" w14:textId="0D68C484" w:rsidR="00905B7A" w:rsidRDefault="00905B7A" w:rsidP="00561F8E">
      <w:pPr>
        <w:pStyle w:val="11"/>
        <w:keepNext/>
        <w:keepLines/>
        <w:shd w:val="clear" w:color="auto" w:fill="auto"/>
        <w:spacing w:before="0" w:after="0" w:line="240" w:lineRule="auto"/>
        <w:rPr>
          <w:rFonts w:ascii="Georgia" w:hAnsi="Georgia"/>
          <w:b w:val="0"/>
          <w:sz w:val="28"/>
          <w:szCs w:val="28"/>
        </w:rPr>
      </w:pPr>
    </w:p>
    <w:p w14:paraId="0747A40B" w14:textId="626CF44A" w:rsidR="00905B7A" w:rsidRDefault="00905B7A" w:rsidP="00561F8E">
      <w:pPr>
        <w:pStyle w:val="11"/>
        <w:keepNext/>
        <w:keepLines/>
        <w:shd w:val="clear" w:color="auto" w:fill="auto"/>
        <w:spacing w:before="0" w:after="0" w:line="240" w:lineRule="auto"/>
        <w:rPr>
          <w:rFonts w:ascii="Georgia" w:hAnsi="Georgia"/>
          <w:b w:val="0"/>
          <w:sz w:val="28"/>
          <w:szCs w:val="28"/>
        </w:rPr>
      </w:pPr>
    </w:p>
    <w:p w14:paraId="08E4A0DD" w14:textId="77777777" w:rsidR="00905B7A" w:rsidRPr="00016E68" w:rsidRDefault="00905B7A" w:rsidP="00561F8E">
      <w:pPr>
        <w:pStyle w:val="11"/>
        <w:keepNext/>
        <w:keepLines/>
        <w:shd w:val="clear" w:color="auto" w:fill="auto"/>
        <w:spacing w:before="0" w:after="0" w:line="240" w:lineRule="auto"/>
        <w:rPr>
          <w:rFonts w:ascii="Georgia" w:hAnsi="Georgia"/>
          <w:b w:val="0"/>
          <w:sz w:val="28"/>
          <w:szCs w:val="28"/>
        </w:rPr>
      </w:pPr>
    </w:p>
    <w:p w14:paraId="065C822C" w14:textId="77777777" w:rsidR="00117D36" w:rsidRPr="00117D36" w:rsidRDefault="00117D36" w:rsidP="00561F8E">
      <w:pPr>
        <w:pStyle w:val="11"/>
        <w:keepNext/>
        <w:keepLines/>
        <w:shd w:val="clear" w:color="auto" w:fill="auto"/>
        <w:spacing w:before="0" w:after="0" w:line="240" w:lineRule="auto"/>
        <w:jc w:val="center"/>
        <w:rPr>
          <w:rFonts w:ascii="Georgia" w:hAnsi="Georgia"/>
          <w:sz w:val="32"/>
          <w:szCs w:val="32"/>
        </w:rPr>
      </w:pPr>
      <w:r w:rsidRPr="00117D36">
        <w:rPr>
          <w:rFonts w:ascii="Georgia" w:hAnsi="Georgia"/>
          <w:sz w:val="32"/>
          <w:szCs w:val="32"/>
        </w:rPr>
        <w:t>СТАТУТ</w:t>
      </w:r>
    </w:p>
    <w:p w14:paraId="25FA81CA" w14:textId="77777777" w:rsidR="00117D36" w:rsidRDefault="00117D36" w:rsidP="00561F8E">
      <w:pPr>
        <w:spacing w:after="0" w:line="240" w:lineRule="auto"/>
        <w:jc w:val="center"/>
        <w:rPr>
          <w:rFonts w:ascii="Georgia" w:hAnsi="Georgia"/>
          <w:b/>
          <w:sz w:val="32"/>
          <w:szCs w:val="32"/>
        </w:rPr>
      </w:pPr>
      <w:r w:rsidRPr="00016E68">
        <w:rPr>
          <w:rFonts w:ascii="Georgia" w:hAnsi="Georgia"/>
          <w:b/>
          <w:sz w:val="32"/>
          <w:szCs w:val="32"/>
        </w:rPr>
        <w:t xml:space="preserve">Комунального некомерційного підприємства “Городоцький центр первинної медико-санітарної допомоги” Городоцької міської ради </w:t>
      </w:r>
      <w:proofErr w:type="spellStart"/>
      <w:r w:rsidRPr="00016E68">
        <w:rPr>
          <w:rFonts w:ascii="Georgia" w:hAnsi="Georgia"/>
          <w:b/>
          <w:sz w:val="32"/>
          <w:szCs w:val="32"/>
        </w:rPr>
        <w:t>Львіської</w:t>
      </w:r>
      <w:proofErr w:type="spellEnd"/>
      <w:r w:rsidRPr="00016E68">
        <w:rPr>
          <w:rFonts w:ascii="Georgia" w:hAnsi="Georgia"/>
          <w:b/>
          <w:sz w:val="32"/>
          <w:szCs w:val="32"/>
        </w:rPr>
        <w:t xml:space="preserve"> області</w:t>
      </w:r>
    </w:p>
    <w:p w14:paraId="1651F7E1" w14:textId="77777777" w:rsidR="00016E68" w:rsidRDefault="00016E68" w:rsidP="00561F8E">
      <w:pPr>
        <w:spacing w:after="0" w:line="240" w:lineRule="auto"/>
        <w:jc w:val="center"/>
        <w:rPr>
          <w:rFonts w:ascii="Georgia" w:hAnsi="Georgia"/>
          <w:b/>
          <w:sz w:val="32"/>
          <w:szCs w:val="32"/>
        </w:rPr>
      </w:pPr>
    </w:p>
    <w:p w14:paraId="619F2FE1" w14:textId="77777777" w:rsidR="00016E68" w:rsidRDefault="00016E68" w:rsidP="00561F8E">
      <w:pPr>
        <w:spacing w:after="0" w:line="240" w:lineRule="auto"/>
        <w:jc w:val="center"/>
        <w:rPr>
          <w:rFonts w:ascii="Georgia" w:hAnsi="Georgia"/>
          <w:b/>
          <w:sz w:val="32"/>
          <w:szCs w:val="32"/>
        </w:rPr>
      </w:pPr>
    </w:p>
    <w:p w14:paraId="32FCACF8" w14:textId="77777777" w:rsidR="00016E68" w:rsidRDefault="00016E68" w:rsidP="00561F8E">
      <w:pPr>
        <w:spacing w:after="0" w:line="240" w:lineRule="auto"/>
        <w:jc w:val="center"/>
        <w:rPr>
          <w:rFonts w:ascii="Georgia" w:hAnsi="Georgia"/>
          <w:b/>
          <w:sz w:val="32"/>
          <w:szCs w:val="32"/>
        </w:rPr>
      </w:pPr>
    </w:p>
    <w:p w14:paraId="228484F5" w14:textId="77777777" w:rsidR="00016E68" w:rsidRDefault="00016E68" w:rsidP="00561F8E">
      <w:pPr>
        <w:spacing w:after="0" w:line="240" w:lineRule="auto"/>
        <w:jc w:val="center"/>
        <w:rPr>
          <w:rFonts w:ascii="Georgia" w:hAnsi="Georgia"/>
          <w:b/>
          <w:sz w:val="32"/>
          <w:szCs w:val="32"/>
        </w:rPr>
      </w:pPr>
    </w:p>
    <w:p w14:paraId="50ED5CD5" w14:textId="77777777" w:rsidR="00016E68" w:rsidRDefault="00016E68" w:rsidP="00561F8E">
      <w:pPr>
        <w:spacing w:after="0" w:line="240" w:lineRule="auto"/>
        <w:jc w:val="center"/>
        <w:rPr>
          <w:rFonts w:ascii="Georgia" w:hAnsi="Georgia"/>
          <w:b/>
          <w:sz w:val="32"/>
          <w:szCs w:val="32"/>
        </w:rPr>
      </w:pPr>
    </w:p>
    <w:p w14:paraId="3D0F2933" w14:textId="77777777" w:rsidR="00016E68" w:rsidRDefault="00016E68" w:rsidP="00561F8E">
      <w:pPr>
        <w:spacing w:after="0" w:line="240" w:lineRule="auto"/>
        <w:jc w:val="center"/>
        <w:rPr>
          <w:rFonts w:ascii="Georgia" w:hAnsi="Georgia"/>
          <w:b/>
          <w:sz w:val="32"/>
          <w:szCs w:val="32"/>
        </w:rPr>
      </w:pPr>
    </w:p>
    <w:p w14:paraId="09AC70DB" w14:textId="77777777" w:rsidR="00016E68" w:rsidRDefault="00016E68" w:rsidP="00561F8E">
      <w:pPr>
        <w:spacing w:after="0" w:line="240" w:lineRule="auto"/>
        <w:jc w:val="center"/>
        <w:rPr>
          <w:rFonts w:ascii="Georgia" w:hAnsi="Georgia"/>
          <w:b/>
          <w:sz w:val="32"/>
          <w:szCs w:val="32"/>
        </w:rPr>
      </w:pPr>
    </w:p>
    <w:p w14:paraId="3772478B" w14:textId="77777777" w:rsidR="00016E68" w:rsidRDefault="00016E68" w:rsidP="00561F8E">
      <w:pPr>
        <w:spacing w:after="0" w:line="240" w:lineRule="auto"/>
        <w:jc w:val="center"/>
        <w:rPr>
          <w:rFonts w:ascii="Georgia" w:hAnsi="Georgia"/>
          <w:b/>
          <w:sz w:val="32"/>
          <w:szCs w:val="32"/>
        </w:rPr>
      </w:pPr>
    </w:p>
    <w:p w14:paraId="362F6C00" w14:textId="77777777" w:rsidR="00016E68" w:rsidRDefault="00016E68" w:rsidP="00561F8E">
      <w:pPr>
        <w:spacing w:after="0" w:line="240" w:lineRule="auto"/>
        <w:jc w:val="center"/>
        <w:rPr>
          <w:rFonts w:ascii="Georgia" w:hAnsi="Georgia"/>
          <w:b/>
          <w:sz w:val="32"/>
          <w:szCs w:val="32"/>
        </w:rPr>
      </w:pPr>
    </w:p>
    <w:p w14:paraId="544F00EF" w14:textId="45FBF9EE" w:rsidR="00016E68" w:rsidRDefault="00016E68" w:rsidP="00561F8E">
      <w:pPr>
        <w:spacing w:after="0" w:line="240" w:lineRule="auto"/>
        <w:jc w:val="center"/>
        <w:rPr>
          <w:rFonts w:ascii="Georgia" w:hAnsi="Georgia"/>
          <w:b/>
          <w:sz w:val="32"/>
          <w:szCs w:val="32"/>
        </w:rPr>
      </w:pPr>
    </w:p>
    <w:p w14:paraId="6EAFE96A" w14:textId="6D9A6C0F" w:rsidR="00905B7A" w:rsidRDefault="00905B7A" w:rsidP="00561F8E">
      <w:pPr>
        <w:spacing w:after="0" w:line="240" w:lineRule="auto"/>
        <w:jc w:val="center"/>
        <w:rPr>
          <w:rFonts w:ascii="Georgia" w:hAnsi="Georgia"/>
          <w:b/>
          <w:sz w:val="32"/>
          <w:szCs w:val="32"/>
        </w:rPr>
      </w:pPr>
    </w:p>
    <w:p w14:paraId="583072A9" w14:textId="55AB96EF" w:rsidR="00905B7A" w:rsidRDefault="00905B7A" w:rsidP="00561F8E">
      <w:pPr>
        <w:spacing w:after="0" w:line="240" w:lineRule="auto"/>
        <w:jc w:val="center"/>
        <w:rPr>
          <w:rFonts w:ascii="Georgia" w:hAnsi="Georgia"/>
          <w:b/>
          <w:sz w:val="32"/>
          <w:szCs w:val="32"/>
        </w:rPr>
      </w:pPr>
    </w:p>
    <w:p w14:paraId="32CA2AFD" w14:textId="10DFEF6C" w:rsidR="00905B7A" w:rsidRDefault="00905B7A" w:rsidP="00561F8E">
      <w:pPr>
        <w:spacing w:after="0" w:line="240" w:lineRule="auto"/>
        <w:jc w:val="center"/>
        <w:rPr>
          <w:rFonts w:ascii="Georgia" w:hAnsi="Georgia"/>
          <w:b/>
          <w:sz w:val="32"/>
          <w:szCs w:val="32"/>
        </w:rPr>
      </w:pPr>
    </w:p>
    <w:p w14:paraId="79F0CEF5" w14:textId="26408D35" w:rsidR="00905B7A" w:rsidRDefault="00905B7A" w:rsidP="00561F8E">
      <w:pPr>
        <w:spacing w:after="0" w:line="240" w:lineRule="auto"/>
        <w:jc w:val="center"/>
        <w:rPr>
          <w:rFonts w:ascii="Georgia" w:hAnsi="Georgia"/>
          <w:b/>
          <w:sz w:val="32"/>
          <w:szCs w:val="32"/>
        </w:rPr>
      </w:pPr>
    </w:p>
    <w:p w14:paraId="1575FC01" w14:textId="6A516C5B" w:rsidR="00905B7A" w:rsidRDefault="00905B7A" w:rsidP="00561F8E">
      <w:pPr>
        <w:spacing w:after="0" w:line="240" w:lineRule="auto"/>
        <w:jc w:val="center"/>
        <w:rPr>
          <w:rFonts w:ascii="Georgia" w:hAnsi="Georgia"/>
          <w:b/>
          <w:sz w:val="32"/>
          <w:szCs w:val="32"/>
        </w:rPr>
      </w:pPr>
    </w:p>
    <w:p w14:paraId="50B6CF86" w14:textId="10443A2C" w:rsidR="00905B7A" w:rsidRDefault="00905B7A" w:rsidP="00561F8E">
      <w:pPr>
        <w:spacing w:after="0" w:line="240" w:lineRule="auto"/>
        <w:jc w:val="center"/>
        <w:rPr>
          <w:rFonts w:ascii="Georgia" w:hAnsi="Georgia"/>
          <w:b/>
          <w:sz w:val="32"/>
          <w:szCs w:val="32"/>
        </w:rPr>
      </w:pPr>
    </w:p>
    <w:p w14:paraId="24787271" w14:textId="3BCB2554" w:rsidR="00905B7A" w:rsidRDefault="00905B7A" w:rsidP="00561F8E">
      <w:pPr>
        <w:spacing w:after="0" w:line="240" w:lineRule="auto"/>
        <w:jc w:val="center"/>
        <w:rPr>
          <w:rFonts w:ascii="Georgia" w:hAnsi="Georgia"/>
          <w:b/>
          <w:sz w:val="32"/>
          <w:szCs w:val="32"/>
        </w:rPr>
      </w:pPr>
    </w:p>
    <w:p w14:paraId="7B63DDE8" w14:textId="4144F7AE" w:rsidR="00905B7A" w:rsidRDefault="00905B7A" w:rsidP="00561F8E">
      <w:pPr>
        <w:spacing w:after="0" w:line="240" w:lineRule="auto"/>
        <w:jc w:val="center"/>
        <w:rPr>
          <w:rFonts w:ascii="Georgia" w:hAnsi="Georgia"/>
          <w:b/>
          <w:sz w:val="32"/>
          <w:szCs w:val="32"/>
        </w:rPr>
      </w:pPr>
    </w:p>
    <w:p w14:paraId="0DDEA55B" w14:textId="317A510D" w:rsidR="00905B7A" w:rsidRDefault="00905B7A" w:rsidP="00561F8E">
      <w:pPr>
        <w:spacing w:after="0" w:line="240" w:lineRule="auto"/>
        <w:jc w:val="center"/>
        <w:rPr>
          <w:rFonts w:ascii="Georgia" w:hAnsi="Georgia"/>
          <w:b/>
          <w:sz w:val="32"/>
          <w:szCs w:val="32"/>
        </w:rPr>
      </w:pPr>
    </w:p>
    <w:p w14:paraId="3C843404" w14:textId="77777777" w:rsidR="00905B7A" w:rsidRDefault="00905B7A" w:rsidP="00561F8E">
      <w:pPr>
        <w:spacing w:after="0" w:line="240" w:lineRule="auto"/>
        <w:jc w:val="center"/>
        <w:rPr>
          <w:rFonts w:ascii="Georgia" w:hAnsi="Georgia"/>
          <w:b/>
          <w:sz w:val="32"/>
          <w:szCs w:val="32"/>
        </w:rPr>
      </w:pPr>
    </w:p>
    <w:p w14:paraId="75E3AEDB" w14:textId="77777777" w:rsidR="00016E68" w:rsidRDefault="00016E68" w:rsidP="00561F8E">
      <w:pPr>
        <w:spacing w:after="0" w:line="240" w:lineRule="auto"/>
        <w:jc w:val="center"/>
        <w:rPr>
          <w:rFonts w:ascii="Georgia" w:hAnsi="Georgia"/>
          <w:b/>
          <w:sz w:val="32"/>
          <w:szCs w:val="32"/>
        </w:rPr>
      </w:pPr>
    </w:p>
    <w:p w14:paraId="3AB80630" w14:textId="77777777" w:rsidR="00016E68" w:rsidRDefault="00016E68" w:rsidP="00561F8E">
      <w:pPr>
        <w:spacing w:after="0" w:line="240" w:lineRule="auto"/>
        <w:jc w:val="center"/>
        <w:rPr>
          <w:rFonts w:ascii="Georgia" w:hAnsi="Georgia"/>
          <w:b/>
          <w:sz w:val="32"/>
          <w:szCs w:val="32"/>
        </w:rPr>
      </w:pPr>
    </w:p>
    <w:p w14:paraId="40D23861" w14:textId="77777777" w:rsidR="00016E68" w:rsidRPr="00016E68" w:rsidRDefault="00016E68" w:rsidP="00561F8E">
      <w:pPr>
        <w:spacing w:after="0" w:line="240" w:lineRule="auto"/>
        <w:jc w:val="center"/>
        <w:rPr>
          <w:rFonts w:ascii="Georgia" w:hAnsi="Georgia"/>
          <w:b/>
          <w:sz w:val="32"/>
          <w:szCs w:val="32"/>
        </w:rPr>
      </w:pPr>
    </w:p>
    <w:p w14:paraId="5BC9AC04" w14:textId="77777777" w:rsidR="00117D36" w:rsidRDefault="00117D36" w:rsidP="00561F8E">
      <w:pPr>
        <w:spacing w:after="0" w:line="240" w:lineRule="auto"/>
        <w:jc w:val="center"/>
        <w:rPr>
          <w:rFonts w:ascii="Georgia" w:hAnsi="Georgia"/>
          <w:sz w:val="28"/>
          <w:szCs w:val="28"/>
        </w:rPr>
      </w:pPr>
      <w:r w:rsidRPr="00117D36">
        <w:rPr>
          <w:rFonts w:ascii="Georgia" w:hAnsi="Georgia"/>
          <w:sz w:val="28"/>
          <w:szCs w:val="28"/>
        </w:rPr>
        <w:t xml:space="preserve">м. Городок </w:t>
      </w:r>
      <w:r w:rsidRPr="00117D36">
        <w:rPr>
          <w:rStyle w:val="30"/>
          <w:rFonts w:ascii="Georgia" w:eastAsiaTheme="minorEastAsia" w:hAnsi="Georgia"/>
          <w:b w:val="0"/>
          <w:bCs w:val="0"/>
          <w:sz w:val="28"/>
          <w:szCs w:val="28"/>
        </w:rPr>
        <w:t>2020</w:t>
      </w:r>
      <w:r w:rsidRPr="00117D36">
        <w:rPr>
          <w:rFonts w:ascii="Georgia" w:hAnsi="Georgia"/>
          <w:sz w:val="28"/>
          <w:szCs w:val="28"/>
        </w:rPr>
        <w:t xml:space="preserve"> р.</w:t>
      </w:r>
    </w:p>
    <w:p w14:paraId="62D8F9EE" w14:textId="77777777" w:rsidR="00117D36" w:rsidRDefault="00117D36" w:rsidP="00561F8E">
      <w:pPr>
        <w:spacing w:after="0" w:line="240" w:lineRule="auto"/>
        <w:rPr>
          <w:rFonts w:ascii="Georgia" w:hAnsi="Georgia"/>
          <w:sz w:val="28"/>
          <w:szCs w:val="28"/>
        </w:rPr>
      </w:pPr>
      <w:r>
        <w:rPr>
          <w:rFonts w:ascii="Georgia" w:hAnsi="Georgia"/>
          <w:sz w:val="28"/>
          <w:szCs w:val="28"/>
        </w:rPr>
        <w:br w:type="page"/>
      </w:r>
    </w:p>
    <w:p w14:paraId="38F90F8E" w14:textId="77777777" w:rsidR="00117D36" w:rsidRPr="00117D36" w:rsidRDefault="00117D36" w:rsidP="00561F8E">
      <w:pPr>
        <w:keepNext/>
        <w:keepLines/>
        <w:widowControl w:val="0"/>
        <w:numPr>
          <w:ilvl w:val="0"/>
          <w:numId w:val="8"/>
        </w:numPr>
        <w:tabs>
          <w:tab w:val="left" w:pos="726"/>
        </w:tabs>
        <w:spacing w:after="0" w:line="240" w:lineRule="auto"/>
        <w:jc w:val="center"/>
        <w:outlineLvl w:val="1"/>
        <w:rPr>
          <w:rFonts w:ascii="Georgia" w:hAnsi="Georgia"/>
          <w:sz w:val="28"/>
          <w:szCs w:val="28"/>
        </w:rPr>
      </w:pPr>
      <w:r w:rsidRPr="00117D36">
        <w:rPr>
          <w:rFonts w:ascii="Georgia" w:hAnsi="Georgia"/>
          <w:sz w:val="28"/>
          <w:szCs w:val="28"/>
        </w:rPr>
        <w:lastRenderedPageBreak/>
        <w:t>ЗАГАЛЬНІ ПОЛОЖЕННЯ</w:t>
      </w:r>
    </w:p>
    <w:p w14:paraId="45D68A3C" w14:textId="77777777" w:rsidR="00117D36" w:rsidRPr="00117D36" w:rsidRDefault="00117D36" w:rsidP="00561F8E">
      <w:pPr>
        <w:pStyle w:val="31"/>
        <w:numPr>
          <w:ilvl w:val="1"/>
          <w:numId w:val="8"/>
        </w:numPr>
        <w:shd w:val="clear" w:color="auto" w:fill="auto"/>
        <w:tabs>
          <w:tab w:val="left" w:pos="980"/>
        </w:tabs>
        <w:spacing w:before="0" w:line="240" w:lineRule="auto"/>
        <w:ind w:right="20"/>
        <w:rPr>
          <w:rFonts w:ascii="Georgia" w:hAnsi="Georgia"/>
          <w:sz w:val="28"/>
          <w:szCs w:val="28"/>
        </w:rPr>
      </w:pPr>
      <w:r w:rsidRPr="00117D36">
        <w:rPr>
          <w:rFonts w:ascii="Georgia" w:hAnsi="Georgia"/>
          <w:sz w:val="28"/>
          <w:szCs w:val="28"/>
        </w:rPr>
        <w:t xml:space="preserve">КОМУНАЛЬНЕ НЕКОМЕРНІЙНЕ </w:t>
      </w:r>
      <w:r w:rsidRPr="00117D36">
        <w:rPr>
          <w:rStyle w:val="12"/>
          <w:rFonts w:ascii="Georgia" w:hAnsi="Georgia"/>
          <w:sz w:val="28"/>
          <w:szCs w:val="28"/>
        </w:rPr>
        <w:t>ПІ</w:t>
      </w:r>
      <w:r w:rsidRPr="00117D36">
        <w:rPr>
          <w:rFonts w:ascii="Georgia" w:hAnsi="Georgia"/>
          <w:sz w:val="28"/>
          <w:szCs w:val="28"/>
        </w:rPr>
        <w:t>ДПРИЄМСТВО “ГОРОДОЦЬКИЙ ЦЕНТР ПЕРВИННОЇ МЕДИКО-САНІТАРНОЇ ДОПОМОГИ” ГОРОДОЦЬКОЇ МІСЬКОЇ РАДИ (надалі - Підприємство) є закладом охорони здоров’я - комунальним унітарним некомерційним підприємством, що надає первинну медичну допомогу та здійснює управління медичним обслуговуванням населення на території Городоцької міської ради Львівської області, в порядку та на умовах встановлених законодавством України та цим Статутом, а також  вживає заходи з профілактики захворювань населення та підтримання громадського здоров’я.</w:t>
      </w:r>
    </w:p>
    <w:p w14:paraId="5281FCDB" w14:textId="77777777" w:rsidR="00117D36" w:rsidRPr="00117D36" w:rsidRDefault="00117D36" w:rsidP="00561F8E">
      <w:pPr>
        <w:pStyle w:val="31"/>
        <w:numPr>
          <w:ilvl w:val="1"/>
          <w:numId w:val="8"/>
        </w:numPr>
        <w:shd w:val="clear" w:color="auto" w:fill="auto"/>
        <w:tabs>
          <w:tab w:val="left" w:pos="993"/>
        </w:tabs>
        <w:spacing w:before="0" w:line="240" w:lineRule="auto"/>
        <w:ind w:right="20"/>
        <w:rPr>
          <w:rFonts w:ascii="Georgia" w:hAnsi="Georgia"/>
          <w:sz w:val="28"/>
          <w:szCs w:val="28"/>
        </w:rPr>
      </w:pPr>
      <w:r w:rsidRPr="00117D36">
        <w:rPr>
          <w:rFonts w:ascii="Georgia" w:hAnsi="Georgia"/>
          <w:sz w:val="28"/>
          <w:szCs w:val="28"/>
        </w:rPr>
        <w:t xml:space="preserve">Підприємство створене за рішенням № _____ сесії Городоцької міської ради (надалі - Засновник) </w:t>
      </w:r>
      <w:r w:rsidRPr="00117D36">
        <w:rPr>
          <w:rFonts w:ascii="Georgia" w:hAnsi="Georgia"/>
          <w:sz w:val="28"/>
          <w:szCs w:val="28"/>
          <w:lang w:val="en-US"/>
        </w:rPr>
        <w:t>VII</w:t>
      </w:r>
      <w:r w:rsidRPr="00117D36">
        <w:rPr>
          <w:rFonts w:ascii="Georgia" w:hAnsi="Georgia"/>
          <w:sz w:val="28"/>
          <w:szCs w:val="28"/>
        </w:rPr>
        <w:t xml:space="preserve">І скликання від 29. грудня 2020 року відповідно до Закону України «Про місцеве самоврядування в Україні» та Закону України №3651-Д від 17.10.2020 року «Про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 як правонаступник  Комунального некомерційного підприємства "Городоцький районний центр первинної медико-санітарної допомоги" Городоцької районної ради Львівської області. </w:t>
      </w:r>
    </w:p>
    <w:p w14:paraId="5FCE4E53" w14:textId="77777777" w:rsidR="00117D36" w:rsidRPr="00117D36" w:rsidRDefault="00117D36" w:rsidP="00561F8E">
      <w:pPr>
        <w:pStyle w:val="31"/>
        <w:numPr>
          <w:ilvl w:val="1"/>
          <w:numId w:val="8"/>
        </w:numPr>
        <w:shd w:val="clear" w:color="auto" w:fill="auto"/>
        <w:tabs>
          <w:tab w:val="left" w:pos="975"/>
        </w:tabs>
        <w:spacing w:before="0" w:line="240" w:lineRule="auto"/>
        <w:ind w:right="20"/>
        <w:rPr>
          <w:rFonts w:ascii="Georgia" w:hAnsi="Georgia"/>
          <w:sz w:val="28"/>
          <w:szCs w:val="28"/>
        </w:rPr>
      </w:pPr>
      <w:r w:rsidRPr="00117D36">
        <w:rPr>
          <w:rFonts w:ascii="Georgia" w:hAnsi="Georgia"/>
          <w:sz w:val="28"/>
          <w:szCs w:val="28"/>
        </w:rPr>
        <w:t>Підприємство є правонаступником  усього майна, всіх прав та обов’язків Комунального некомерційного підприємства "Городоцький районний центр первинної медико-санітарної допомоги" Городоцької районної ради Львівської області.</w:t>
      </w:r>
    </w:p>
    <w:p w14:paraId="089FAE28" w14:textId="77777777" w:rsidR="00117D36" w:rsidRPr="00117D36" w:rsidRDefault="00117D36" w:rsidP="00561F8E">
      <w:pPr>
        <w:pStyle w:val="31"/>
        <w:numPr>
          <w:ilvl w:val="1"/>
          <w:numId w:val="8"/>
        </w:numPr>
        <w:shd w:val="clear" w:color="auto" w:fill="auto"/>
        <w:tabs>
          <w:tab w:val="left" w:pos="975"/>
        </w:tabs>
        <w:spacing w:before="0" w:line="240" w:lineRule="auto"/>
        <w:ind w:right="20"/>
        <w:rPr>
          <w:rFonts w:ascii="Georgia" w:hAnsi="Georgia"/>
          <w:sz w:val="28"/>
          <w:szCs w:val="28"/>
        </w:rPr>
      </w:pPr>
      <w:r w:rsidRPr="00117D36">
        <w:rPr>
          <w:rFonts w:ascii="Georgia" w:hAnsi="Georgia"/>
          <w:sz w:val="28"/>
          <w:szCs w:val="28"/>
        </w:rPr>
        <w:t>Засновником, Власником та органом управління майном Підприємства є Городоцька міська рада (надалі - Засновник). Підприємство є підпорядкованим, підзвітним та підконтрольним Засновнику.</w:t>
      </w:r>
    </w:p>
    <w:p w14:paraId="70E8EC80" w14:textId="77777777" w:rsidR="00117D36" w:rsidRPr="00117D36" w:rsidRDefault="00117D36" w:rsidP="00561F8E">
      <w:pPr>
        <w:pStyle w:val="31"/>
        <w:numPr>
          <w:ilvl w:val="1"/>
          <w:numId w:val="8"/>
        </w:numPr>
        <w:shd w:val="clear" w:color="auto" w:fill="auto"/>
        <w:tabs>
          <w:tab w:val="left" w:pos="975"/>
        </w:tabs>
        <w:spacing w:before="0" w:line="240" w:lineRule="auto"/>
        <w:ind w:right="20"/>
        <w:rPr>
          <w:rFonts w:ascii="Georgia" w:hAnsi="Georgia"/>
          <w:sz w:val="28"/>
          <w:szCs w:val="28"/>
        </w:rPr>
      </w:pPr>
      <w:r w:rsidRPr="00117D36">
        <w:rPr>
          <w:rFonts w:ascii="Georgia" w:hAnsi="Georgia"/>
          <w:sz w:val="28"/>
          <w:szCs w:val="28"/>
        </w:rPr>
        <w:t>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14:paraId="32C5DEA4" w14:textId="77777777" w:rsidR="00117D36" w:rsidRPr="00117D36" w:rsidRDefault="00117D36" w:rsidP="00561F8E">
      <w:pPr>
        <w:pStyle w:val="31"/>
        <w:numPr>
          <w:ilvl w:val="1"/>
          <w:numId w:val="8"/>
        </w:numPr>
        <w:shd w:val="clear" w:color="auto" w:fill="auto"/>
        <w:tabs>
          <w:tab w:val="left" w:pos="980"/>
        </w:tabs>
        <w:spacing w:before="0" w:line="240" w:lineRule="auto"/>
        <w:ind w:right="20"/>
        <w:rPr>
          <w:rFonts w:ascii="Georgia" w:hAnsi="Georgia"/>
          <w:sz w:val="28"/>
          <w:szCs w:val="28"/>
        </w:rPr>
      </w:pPr>
      <w:r w:rsidRPr="00117D36">
        <w:rPr>
          <w:rFonts w:ascii="Georgia" w:hAnsi="Georgia"/>
          <w:sz w:val="28"/>
          <w:szCs w:val="28"/>
        </w:rPr>
        <w:t>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наказів та інструкцій Міністерства охорони здоров’я України, загальнообов’язковими нормативними актами інших центральних органів виконавчої влади, відповідних рішень місцевих органів виконавчої влади і органів місцевого самоврядування та цим Статутом.</w:t>
      </w:r>
    </w:p>
    <w:p w14:paraId="6BFB0208" w14:textId="77777777" w:rsidR="00117D36" w:rsidRPr="00117D36" w:rsidRDefault="00117D36" w:rsidP="00561F8E">
      <w:pPr>
        <w:keepNext/>
        <w:keepLines/>
        <w:widowControl w:val="0"/>
        <w:numPr>
          <w:ilvl w:val="0"/>
          <w:numId w:val="8"/>
        </w:numPr>
        <w:tabs>
          <w:tab w:val="left" w:pos="260"/>
        </w:tabs>
        <w:spacing w:after="0" w:line="240" w:lineRule="auto"/>
        <w:jc w:val="center"/>
        <w:outlineLvl w:val="1"/>
        <w:rPr>
          <w:rFonts w:ascii="Georgia" w:hAnsi="Georgia"/>
          <w:sz w:val="28"/>
          <w:szCs w:val="28"/>
        </w:rPr>
      </w:pPr>
      <w:r w:rsidRPr="00117D36">
        <w:rPr>
          <w:rFonts w:ascii="Georgia" w:hAnsi="Georgia"/>
          <w:sz w:val="28"/>
          <w:szCs w:val="28"/>
        </w:rPr>
        <w:t>НАЙМЕНУВАННЯ ТА МІСЦЕЗНАХОДЖЕННЯ</w:t>
      </w:r>
    </w:p>
    <w:p w14:paraId="1789DF8D" w14:textId="77777777" w:rsidR="00117D36" w:rsidRPr="00117D36" w:rsidRDefault="00117D36" w:rsidP="00561F8E">
      <w:pPr>
        <w:pStyle w:val="31"/>
        <w:numPr>
          <w:ilvl w:val="1"/>
          <w:numId w:val="8"/>
        </w:numPr>
        <w:shd w:val="clear" w:color="auto" w:fill="auto"/>
        <w:spacing w:before="0" w:line="240" w:lineRule="auto"/>
        <w:rPr>
          <w:rFonts w:ascii="Georgia" w:hAnsi="Georgia"/>
          <w:sz w:val="28"/>
          <w:szCs w:val="28"/>
        </w:rPr>
      </w:pPr>
      <w:r w:rsidRPr="00117D36">
        <w:rPr>
          <w:rFonts w:ascii="Georgia" w:hAnsi="Georgia"/>
          <w:sz w:val="28"/>
          <w:szCs w:val="28"/>
        </w:rPr>
        <w:t>Найменування:</w:t>
      </w:r>
    </w:p>
    <w:p w14:paraId="1F51D467" w14:textId="77777777" w:rsidR="00117D36" w:rsidRPr="00117D36" w:rsidRDefault="00117D36" w:rsidP="00561F8E">
      <w:pPr>
        <w:pStyle w:val="31"/>
        <w:numPr>
          <w:ilvl w:val="2"/>
          <w:numId w:val="8"/>
        </w:numPr>
        <w:shd w:val="clear" w:color="auto" w:fill="auto"/>
        <w:spacing w:before="0" w:line="240" w:lineRule="auto"/>
        <w:ind w:right="20"/>
        <w:rPr>
          <w:rFonts w:ascii="Georgia" w:hAnsi="Georgia"/>
          <w:sz w:val="28"/>
          <w:szCs w:val="28"/>
        </w:rPr>
      </w:pPr>
      <w:r w:rsidRPr="00117D36">
        <w:rPr>
          <w:rFonts w:ascii="Georgia" w:hAnsi="Georgia"/>
          <w:sz w:val="28"/>
          <w:szCs w:val="28"/>
        </w:rPr>
        <w:t>Повне найменування Підприємства - КОМУНАЛЬНЕ НЕКОМЕРЦІЙНЕ ПІДПРИЄМСТВО «Городоцький центр первинної медико-санітарної допомоги» Городоцької міської ради Львівської області;</w:t>
      </w:r>
    </w:p>
    <w:p w14:paraId="214E4564" w14:textId="77777777" w:rsidR="00117D36" w:rsidRPr="00117D36" w:rsidRDefault="00117D36" w:rsidP="00561F8E">
      <w:pPr>
        <w:pStyle w:val="31"/>
        <w:numPr>
          <w:ilvl w:val="2"/>
          <w:numId w:val="8"/>
        </w:numPr>
        <w:shd w:val="clear" w:color="auto" w:fill="auto"/>
        <w:spacing w:before="0" w:line="240" w:lineRule="auto"/>
        <w:jc w:val="left"/>
        <w:rPr>
          <w:rFonts w:ascii="Georgia" w:hAnsi="Georgia"/>
          <w:sz w:val="28"/>
          <w:szCs w:val="28"/>
        </w:rPr>
      </w:pPr>
      <w:r w:rsidRPr="00117D36">
        <w:rPr>
          <w:rFonts w:ascii="Georgia" w:hAnsi="Georgia"/>
          <w:sz w:val="28"/>
          <w:szCs w:val="28"/>
        </w:rPr>
        <w:lastRenderedPageBreak/>
        <w:t>Скорочене найменування Підприємства: - КНП «Городоцький ЦПМСД» Городоцької міської ради.</w:t>
      </w:r>
    </w:p>
    <w:p w14:paraId="52C8DC3A" w14:textId="77777777" w:rsidR="00117D36" w:rsidRPr="00117D36" w:rsidRDefault="00117D36" w:rsidP="00561F8E">
      <w:pPr>
        <w:pStyle w:val="31"/>
        <w:numPr>
          <w:ilvl w:val="1"/>
          <w:numId w:val="8"/>
        </w:numPr>
        <w:shd w:val="clear" w:color="auto" w:fill="auto"/>
        <w:spacing w:before="0" w:line="240" w:lineRule="auto"/>
        <w:ind w:right="20"/>
        <w:rPr>
          <w:rFonts w:ascii="Georgia" w:hAnsi="Georgia"/>
          <w:sz w:val="28"/>
          <w:szCs w:val="28"/>
        </w:rPr>
      </w:pPr>
      <w:r w:rsidRPr="00117D36">
        <w:rPr>
          <w:rFonts w:ascii="Georgia" w:hAnsi="Georgia"/>
          <w:sz w:val="28"/>
          <w:szCs w:val="28"/>
        </w:rPr>
        <w:t>Місцезнаходження Підприємства: Україна, 81500, Львівська область, місто Городок, вулиця Львівська, 3.</w:t>
      </w:r>
    </w:p>
    <w:p w14:paraId="7EB5812C" w14:textId="77777777" w:rsidR="00117D36" w:rsidRPr="00117D36" w:rsidRDefault="00117D36" w:rsidP="00561F8E">
      <w:pPr>
        <w:keepNext/>
        <w:keepLines/>
        <w:widowControl w:val="0"/>
        <w:numPr>
          <w:ilvl w:val="0"/>
          <w:numId w:val="8"/>
        </w:numPr>
        <w:tabs>
          <w:tab w:val="left" w:pos="260"/>
        </w:tabs>
        <w:spacing w:after="0" w:line="240" w:lineRule="auto"/>
        <w:jc w:val="center"/>
        <w:outlineLvl w:val="1"/>
        <w:rPr>
          <w:rFonts w:ascii="Georgia" w:hAnsi="Georgia"/>
          <w:sz w:val="28"/>
          <w:szCs w:val="28"/>
        </w:rPr>
      </w:pPr>
      <w:bookmarkStart w:id="0" w:name="bookmark3"/>
      <w:r w:rsidRPr="00117D36">
        <w:rPr>
          <w:rFonts w:ascii="Georgia" w:hAnsi="Georgia"/>
          <w:sz w:val="28"/>
          <w:szCs w:val="28"/>
        </w:rPr>
        <w:t>МЕТА ТА ПРЕДМЕТ ДІЯЛЬНОСТІ</w:t>
      </w:r>
      <w:bookmarkEnd w:id="0"/>
    </w:p>
    <w:p w14:paraId="1429689A" w14:textId="77777777" w:rsidR="00117D36" w:rsidRPr="00117D36" w:rsidRDefault="00117D36" w:rsidP="00561F8E">
      <w:pPr>
        <w:pStyle w:val="31"/>
        <w:numPr>
          <w:ilvl w:val="1"/>
          <w:numId w:val="8"/>
        </w:numPr>
        <w:shd w:val="clear" w:color="auto" w:fill="auto"/>
        <w:spacing w:before="0" w:line="240" w:lineRule="auto"/>
        <w:ind w:right="20"/>
        <w:rPr>
          <w:rFonts w:ascii="Georgia" w:hAnsi="Georgia"/>
          <w:sz w:val="28"/>
          <w:szCs w:val="28"/>
        </w:rPr>
      </w:pPr>
      <w:r w:rsidRPr="00117D36">
        <w:rPr>
          <w:rFonts w:ascii="Georgia" w:hAnsi="Georgia"/>
          <w:sz w:val="28"/>
          <w:szCs w:val="28"/>
        </w:rPr>
        <w:t xml:space="preserve">Основною метою створення Підприємства є надання первинної медичної допомоги та здійснення управління медичним обслуговуванням населення на території , в межах Городоцької міської ради та </w:t>
      </w:r>
      <w:proofErr w:type="spellStart"/>
      <w:r w:rsidRPr="00117D36">
        <w:rPr>
          <w:rFonts w:ascii="Georgia" w:hAnsi="Georgia"/>
          <w:sz w:val="28"/>
          <w:szCs w:val="28"/>
        </w:rPr>
        <w:t>Комарнівської</w:t>
      </w:r>
      <w:proofErr w:type="spellEnd"/>
      <w:r w:rsidRPr="00117D36">
        <w:rPr>
          <w:rFonts w:ascii="Georgia" w:hAnsi="Georgia"/>
          <w:sz w:val="28"/>
          <w:szCs w:val="28"/>
        </w:rPr>
        <w:t xml:space="preserve"> міської ради Львівської області, а також вжиття заходів з профілактики захворювань населення та підтримки громадського здоров’я.</w:t>
      </w:r>
    </w:p>
    <w:p w14:paraId="139E99EA" w14:textId="77777777" w:rsidR="00117D36" w:rsidRPr="00117D36" w:rsidRDefault="00117D36" w:rsidP="00561F8E">
      <w:pPr>
        <w:pStyle w:val="31"/>
        <w:numPr>
          <w:ilvl w:val="1"/>
          <w:numId w:val="8"/>
        </w:numPr>
        <w:shd w:val="clear" w:color="auto" w:fill="auto"/>
        <w:spacing w:before="0" w:line="240" w:lineRule="auto"/>
        <w:rPr>
          <w:rFonts w:ascii="Georgia" w:hAnsi="Georgia"/>
          <w:sz w:val="28"/>
          <w:szCs w:val="28"/>
        </w:rPr>
      </w:pPr>
      <w:r w:rsidRPr="00117D36">
        <w:rPr>
          <w:rFonts w:ascii="Georgia" w:hAnsi="Georgia"/>
          <w:sz w:val="28"/>
          <w:szCs w:val="28"/>
        </w:rPr>
        <w:t>Відповідно до поставленої мети предметом діяльності Підприємства є:</w:t>
      </w:r>
    </w:p>
    <w:p w14:paraId="468361CD" w14:textId="77777777" w:rsidR="00117D36" w:rsidRPr="00117D36" w:rsidRDefault="00117D36" w:rsidP="00561F8E">
      <w:pPr>
        <w:pStyle w:val="31"/>
        <w:numPr>
          <w:ilvl w:val="0"/>
          <w:numId w:val="9"/>
        </w:numPr>
        <w:shd w:val="clear" w:color="auto" w:fill="auto"/>
        <w:spacing w:before="0" w:line="240" w:lineRule="auto"/>
        <w:rPr>
          <w:rFonts w:ascii="Georgia" w:hAnsi="Georgia"/>
          <w:sz w:val="28"/>
          <w:szCs w:val="28"/>
        </w:rPr>
      </w:pPr>
      <w:r w:rsidRPr="00117D36">
        <w:rPr>
          <w:rFonts w:ascii="Georgia" w:hAnsi="Georgia"/>
          <w:sz w:val="28"/>
          <w:szCs w:val="28"/>
        </w:rPr>
        <w:t>медична практика з надання первинної медичної допомоги населенню;</w:t>
      </w:r>
    </w:p>
    <w:p w14:paraId="394BCD5D" w14:textId="77777777" w:rsidR="00117D36" w:rsidRPr="00117D36" w:rsidRDefault="00117D36" w:rsidP="00561F8E">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p>
    <w:p w14:paraId="2C124519" w14:textId="77777777" w:rsidR="00117D36" w:rsidRPr="00117D36" w:rsidRDefault="00117D36" w:rsidP="00561F8E">
      <w:pPr>
        <w:pStyle w:val="31"/>
        <w:numPr>
          <w:ilvl w:val="0"/>
          <w:numId w:val="9"/>
        </w:numPr>
        <w:shd w:val="clear" w:color="auto" w:fill="auto"/>
        <w:tabs>
          <w:tab w:val="left" w:pos="699"/>
        </w:tabs>
        <w:spacing w:before="0" w:line="240" w:lineRule="auto"/>
        <w:rPr>
          <w:rFonts w:ascii="Georgia" w:hAnsi="Georgia"/>
          <w:sz w:val="28"/>
          <w:szCs w:val="28"/>
        </w:rPr>
      </w:pPr>
      <w:r w:rsidRPr="00117D36">
        <w:rPr>
          <w:rFonts w:ascii="Georgia" w:hAnsi="Georgia"/>
          <w:sz w:val="28"/>
          <w:szCs w:val="28"/>
        </w:rPr>
        <w:t>проведення профілактичних щеплень;</w:t>
      </w:r>
    </w:p>
    <w:p w14:paraId="53F1A187" w14:textId="77777777" w:rsidR="00117D36" w:rsidRPr="00117D36" w:rsidRDefault="00117D36" w:rsidP="00561F8E">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забезпечення права громадян на вільний вибір лікаря з надання первинної медичної допомоги у визначеному законодавством порядку;</w:t>
      </w:r>
    </w:p>
    <w:p w14:paraId="77CEA2E3" w14:textId="77777777" w:rsidR="00117D36" w:rsidRPr="00117D36" w:rsidRDefault="00117D36" w:rsidP="00561F8E">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дієвого лікування хвороб, травм, отруєнь, патологічних, фізіологічних (під час вагітності) станів;</w:t>
      </w:r>
    </w:p>
    <w:p w14:paraId="4D4BDF6A" w14:textId="77777777" w:rsidR="00117D36" w:rsidRPr="00117D36" w:rsidRDefault="00117D36" w:rsidP="00561F8E">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консультації щодо профілактики, діагностики, лікування хвороб, травм, отруєнь, патологічних, фізіологічних (під час вагітності) станів, а також щодо ведення здорового способу життя;</w:t>
      </w:r>
    </w:p>
    <w:p w14:paraId="72C6D692" w14:textId="77777777" w:rsidR="00117D36" w:rsidRPr="00117D36" w:rsidRDefault="00117D36" w:rsidP="00561F8E">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хвороб, травм, отруєнь, патологічних, фізіологічних (під час вагітності) станів з урахуванням особливостей стану здоров’я пацієнта;</w:t>
      </w:r>
    </w:p>
    <w:p w14:paraId="5122A2EA" w14:textId="77777777" w:rsidR="00117D36" w:rsidRPr="00117D36" w:rsidRDefault="00117D36" w:rsidP="00561F8E">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p>
    <w:p w14:paraId="38D0B8DC" w14:textId="77777777" w:rsidR="00117D36" w:rsidRPr="00117D36" w:rsidRDefault="00117D36" w:rsidP="00561F8E">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забезпечення дотримання міжнародних принципів доказової медицини та галузевих стандартів у сфері охорони здоров’я;</w:t>
      </w:r>
    </w:p>
    <w:p w14:paraId="3A509F32" w14:textId="77777777" w:rsidR="00117D36" w:rsidRPr="00117D36" w:rsidRDefault="00117D36" w:rsidP="00561F8E">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упровадження нових форм та методів профілактики, діагностики, лікування та реабілітації захворювань та станів;</w:t>
      </w:r>
    </w:p>
    <w:p w14:paraId="41F821BF" w14:textId="77777777" w:rsidR="00117D36" w:rsidRPr="00117D36" w:rsidRDefault="00117D36" w:rsidP="00561F8E">
      <w:pPr>
        <w:pStyle w:val="31"/>
        <w:numPr>
          <w:ilvl w:val="0"/>
          <w:numId w:val="9"/>
        </w:numPr>
        <w:shd w:val="clear" w:color="auto" w:fill="auto"/>
        <w:spacing w:before="0" w:line="240" w:lineRule="auto"/>
        <w:rPr>
          <w:rFonts w:ascii="Georgia" w:hAnsi="Georgia"/>
          <w:sz w:val="28"/>
          <w:szCs w:val="28"/>
        </w:rPr>
      </w:pPr>
      <w:r w:rsidRPr="00117D36">
        <w:rPr>
          <w:rFonts w:ascii="Georgia" w:hAnsi="Georgia"/>
          <w:sz w:val="28"/>
          <w:szCs w:val="28"/>
        </w:rPr>
        <w:t xml:space="preserve">організація </w:t>
      </w:r>
      <w:proofErr w:type="spellStart"/>
      <w:r w:rsidRPr="00117D36">
        <w:rPr>
          <w:rFonts w:ascii="Georgia" w:hAnsi="Georgia"/>
          <w:sz w:val="28"/>
          <w:szCs w:val="28"/>
        </w:rPr>
        <w:t>стаціонарозамінних</w:t>
      </w:r>
      <w:proofErr w:type="spellEnd"/>
      <w:r w:rsidRPr="00117D36">
        <w:rPr>
          <w:rFonts w:ascii="Georgia" w:hAnsi="Georgia"/>
          <w:sz w:val="28"/>
          <w:szCs w:val="28"/>
        </w:rPr>
        <w:t xml:space="preserve"> форм надання медичної допомоги;</w:t>
      </w:r>
    </w:p>
    <w:p w14:paraId="67337B65" w14:textId="77777777" w:rsidR="00117D36" w:rsidRPr="00117D36" w:rsidRDefault="00117D36" w:rsidP="00561F8E">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lastRenderedPageBreak/>
        <w:t>проведення експертизи тимчасової непрацездатності та контролю за видачею листків непрацездатності;</w:t>
      </w:r>
    </w:p>
    <w:p w14:paraId="3D11B7D2" w14:textId="77777777" w:rsidR="00117D36" w:rsidRPr="00117D36" w:rsidRDefault="00117D36" w:rsidP="00561F8E">
      <w:pPr>
        <w:pStyle w:val="31"/>
        <w:numPr>
          <w:ilvl w:val="0"/>
          <w:numId w:val="9"/>
        </w:numPr>
        <w:shd w:val="clear" w:color="auto" w:fill="auto"/>
        <w:spacing w:before="0" w:line="240" w:lineRule="auto"/>
        <w:rPr>
          <w:rFonts w:ascii="Georgia" w:hAnsi="Georgia"/>
          <w:sz w:val="28"/>
          <w:szCs w:val="28"/>
        </w:rPr>
      </w:pPr>
      <w:r w:rsidRPr="00117D36">
        <w:rPr>
          <w:rFonts w:ascii="Georgia" w:hAnsi="Georgia"/>
          <w:sz w:val="28"/>
          <w:szCs w:val="28"/>
        </w:rPr>
        <w:t>направлення на МСЕК осіб зі стійкою втратою працездатності;</w:t>
      </w:r>
    </w:p>
    <w:p w14:paraId="6BC5BCDE" w14:textId="77777777" w:rsidR="00117D36" w:rsidRPr="00117D36" w:rsidRDefault="00117D36" w:rsidP="00561F8E">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 xml:space="preserve">участь у проведенні інформаційної та </w:t>
      </w:r>
      <w:proofErr w:type="spellStart"/>
      <w:r w:rsidRPr="00117D36">
        <w:rPr>
          <w:rFonts w:ascii="Georgia" w:hAnsi="Georgia"/>
          <w:sz w:val="28"/>
          <w:szCs w:val="28"/>
        </w:rPr>
        <w:t>освітньо</w:t>
      </w:r>
      <w:proofErr w:type="spellEnd"/>
      <w:r w:rsidRPr="00117D36">
        <w:rPr>
          <w:rFonts w:ascii="Georgia" w:hAnsi="Georgia"/>
          <w:sz w:val="28"/>
          <w:szCs w:val="28"/>
        </w:rPr>
        <w:t>-роз’яснювальної роботи серед населення щодо формування здорового способу життя;</w:t>
      </w:r>
    </w:p>
    <w:p w14:paraId="1BEB78BA" w14:textId="77777777" w:rsidR="00117D36" w:rsidRPr="00117D36" w:rsidRDefault="00117D36" w:rsidP="00561F8E">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p>
    <w:p w14:paraId="33833696" w14:textId="77777777" w:rsidR="00117D36" w:rsidRPr="00117D36" w:rsidRDefault="00117D36" w:rsidP="00561F8E">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 xml:space="preserve">участь у державних та регіональних програмах щодо </w:t>
      </w:r>
      <w:proofErr w:type="spellStart"/>
      <w:r w:rsidRPr="00117D36">
        <w:rPr>
          <w:rFonts w:ascii="Georgia" w:hAnsi="Georgia"/>
          <w:sz w:val="28"/>
          <w:szCs w:val="28"/>
        </w:rPr>
        <w:t>скринінгових</w:t>
      </w:r>
      <w:proofErr w:type="spellEnd"/>
      <w:r w:rsidRPr="00117D36">
        <w:rPr>
          <w:rFonts w:ascii="Georgia" w:hAnsi="Georgia"/>
          <w:sz w:val="28"/>
          <w:szCs w:val="28"/>
        </w:rPr>
        <w:t xml:space="preserve"> обстежень, профілактики, діагностики та лікування окремих захворювань у порядку визначеному відповідними програмами та законодавством.</w:t>
      </w:r>
    </w:p>
    <w:p w14:paraId="4BD1E91D" w14:textId="77777777" w:rsidR="00117D36" w:rsidRPr="00117D36" w:rsidRDefault="00117D36" w:rsidP="00561F8E">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участь у визначенні проблемних питань надання первинної медичної допомоги та шляхів їх вирішення;</w:t>
      </w:r>
    </w:p>
    <w:p w14:paraId="4EE8E875" w14:textId="77777777" w:rsidR="00117D36" w:rsidRPr="00117D36" w:rsidRDefault="00117D36" w:rsidP="00561F8E">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надання рекомендацій органам місцевого самоврядування щодо розробки планів розвитку первинної медичної допомоги;</w:t>
      </w:r>
    </w:p>
    <w:p w14:paraId="582AB20F" w14:textId="77777777" w:rsidR="00117D36" w:rsidRPr="00117D36" w:rsidRDefault="00117D36" w:rsidP="00561F8E">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14:paraId="78FDD651" w14:textId="77777777" w:rsidR="00117D36" w:rsidRPr="00117D36" w:rsidRDefault="00117D36" w:rsidP="00561F8E">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14:paraId="3D13DEB5" w14:textId="77777777" w:rsidR="00117D36" w:rsidRPr="00117D36" w:rsidRDefault="00117D36" w:rsidP="00561F8E">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забезпечення підготовки, перепідготовки та підвищення кваліфікації працівників Підприємства;</w:t>
      </w:r>
    </w:p>
    <w:p w14:paraId="3E539434" w14:textId="77777777" w:rsidR="00117D36" w:rsidRPr="00117D36" w:rsidRDefault="00117D36" w:rsidP="00561F8E">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w:t>
      </w:r>
    </w:p>
    <w:p w14:paraId="27696F8D" w14:textId="77777777" w:rsidR="00117D36" w:rsidRPr="00117D36" w:rsidRDefault="00117D36" w:rsidP="00561F8E">
      <w:pPr>
        <w:pStyle w:val="31"/>
        <w:numPr>
          <w:ilvl w:val="0"/>
          <w:numId w:val="9"/>
        </w:numPr>
        <w:shd w:val="clear" w:color="auto" w:fill="auto"/>
        <w:spacing w:before="0" w:line="240" w:lineRule="auto"/>
        <w:rPr>
          <w:rFonts w:ascii="Georgia" w:hAnsi="Georgia"/>
          <w:sz w:val="28"/>
          <w:szCs w:val="28"/>
        </w:rPr>
      </w:pPr>
      <w:r w:rsidRPr="00117D36">
        <w:rPr>
          <w:rFonts w:ascii="Georgia" w:hAnsi="Georgia"/>
          <w:sz w:val="28"/>
          <w:szCs w:val="28"/>
        </w:rPr>
        <w:t>провадження діяльності з використання джерел іонізуючого випромінювання;</w:t>
      </w:r>
    </w:p>
    <w:p w14:paraId="12E933D7" w14:textId="77777777" w:rsidR="00117D36" w:rsidRPr="00117D36" w:rsidRDefault="00117D36" w:rsidP="00561F8E">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залучення кваліфікованих медичних працівників для надання первинної медико-санітарної допомоги, в тому числі лікарів, що працюють як фізичні особи - підприємці, підтримка професійного розвитку медичних працівників для надання якісних послуг;</w:t>
      </w:r>
    </w:p>
    <w:p w14:paraId="17767AC0" w14:textId="77777777" w:rsidR="00117D36" w:rsidRPr="00117D36" w:rsidRDefault="00117D36" w:rsidP="00561F8E">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закупівля,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w:t>
      </w:r>
    </w:p>
    <w:p w14:paraId="374FE1B5" w14:textId="77777777" w:rsidR="00117D36" w:rsidRPr="00117D36" w:rsidRDefault="00117D36" w:rsidP="00561F8E">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p>
    <w:p w14:paraId="0E929AF3" w14:textId="77777777" w:rsidR="00117D36" w:rsidRPr="00117D36" w:rsidRDefault="00117D36" w:rsidP="00561F8E">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надання платних послуг з медичного обслуговування населення відповідно до чинного законодавства України;</w:t>
      </w:r>
    </w:p>
    <w:p w14:paraId="294F069D" w14:textId="77777777" w:rsidR="00117D36" w:rsidRPr="00117D36" w:rsidRDefault="00117D36" w:rsidP="00561F8E">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lastRenderedPageBreak/>
        <w:t xml:space="preserve">надання будь-яких послуг іншим суб’єктам господарювання, що надають первинну медичну допомогу на території в межах Городоцької міської ради та </w:t>
      </w:r>
      <w:proofErr w:type="spellStart"/>
      <w:r w:rsidRPr="00117D36">
        <w:rPr>
          <w:rFonts w:ascii="Georgia" w:hAnsi="Georgia"/>
          <w:sz w:val="28"/>
          <w:szCs w:val="28"/>
        </w:rPr>
        <w:t>Комарнівської</w:t>
      </w:r>
      <w:proofErr w:type="spellEnd"/>
      <w:r w:rsidRPr="00117D36">
        <w:rPr>
          <w:rFonts w:ascii="Georgia" w:hAnsi="Georgia"/>
          <w:sz w:val="28"/>
          <w:szCs w:val="28"/>
        </w:rPr>
        <w:t xml:space="preserve"> міської ради;</w:t>
      </w:r>
    </w:p>
    <w:p w14:paraId="57BD8090" w14:textId="77777777" w:rsidR="00117D36" w:rsidRPr="00117D36" w:rsidRDefault="00117D36" w:rsidP="00561F8E">
      <w:pPr>
        <w:pStyle w:val="31"/>
        <w:numPr>
          <w:ilvl w:val="0"/>
          <w:numId w:val="9"/>
        </w:numPr>
        <w:shd w:val="clear" w:color="auto" w:fill="auto"/>
        <w:spacing w:before="0" w:line="240" w:lineRule="auto"/>
        <w:rPr>
          <w:rFonts w:ascii="Georgia" w:hAnsi="Georgia"/>
          <w:sz w:val="28"/>
          <w:szCs w:val="28"/>
        </w:rPr>
      </w:pPr>
      <w:r w:rsidRPr="00117D36">
        <w:rPr>
          <w:rFonts w:ascii="Georgia" w:hAnsi="Georgia"/>
          <w:sz w:val="28"/>
          <w:szCs w:val="28"/>
        </w:rPr>
        <w:t>інші функції, що випливають із покладених на Підприємство завдань.</w:t>
      </w:r>
    </w:p>
    <w:p w14:paraId="1BF9F1C0" w14:textId="77777777" w:rsidR="00117D36" w:rsidRPr="00117D36" w:rsidRDefault="00117D36" w:rsidP="00561F8E">
      <w:pPr>
        <w:pStyle w:val="31"/>
        <w:numPr>
          <w:ilvl w:val="1"/>
          <w:numId w:val="8"/>
        </w:numPr>
        <w:shd w:val="clear" w:color="auto" w:fill="auto"/>
        <w:spacing w:before="0" w:line="240" w:lineRule="auto"/>
        <w:ind w:right="20"/>
        <w:rPr>
          <w:rFonts w:ascii="Georgia" w:hAnsi="Georgia"/>
          <w:sz w:val="28"/>
          <w:szCs w:val="28"/>
        </w:rPr>
      </w:pPr>
      <w:r w:rsidRPr="00117D36">
        <w:rPr>
          <w:rFonts w:ascii="Georgia" w:hAnsi="Georgia"/>
          <w:sz w:val="28"/>
          <w:szCs w:val="28"/>
        </w:rPr>
        <w:t>Підприємство може бути базою вищих медичних навчальних закладів усіх рівнів акредитації та закладів післядипломної освіти.</w:t>
      </w:r>
    </w:p>
    <w:p w14:paraId="5EBC19A1" w14:textId="77777777" w:rsidR="00117D36" w:rsidRPr="00117D36" w:rsidRDefault="00117D36" w:rsidP="00561F8E">
      <w:pPr>
        <w:keepNext/>
        <w:keepLines/>
        <w:widowControl w:val="0"/>
        <w:numPr>
          <w:ilvl w:val="0"/>
          <w:numId w:val="8"/>
        </w:numPr>
        <w:tabs>
          <w:tab w:val="left" w:pos="235"/>
        </w:tabs>
        <w:spacing w:after="0" w:line="240" w:lineRule="auto"/>
        <w:jc w:val="center"/>
        <w:outlineLvl w:val="1"/>
        <w:rPr>
          <w:rFonts w:ascii="Georgia" w:hAnsi="Georgia"/>
          <w:sz w:val="28"/>
          <w:szCs w:val="28"/>
        </w:rPr>
      </w:pPr>
      <w:bookmarkStart w:id="1" w:name="bookmark4"/>
      <w:r w:rsidRPr="00117D36">
        <w:rPr>
          <w:rFonts w:ascii="Georgia" w:hAnsi="Georgia"/>
          <w:sz w:val="28"/>
          <w:szCs w:val="28"/>
        </w:rPr>
        <w:t>ПРАВОВ</w:t>
      </w:r>
      <w:r w:rsidRPr="00117D36">
        <w:rPr>
          <w:rStyle w:val="23"/>
          <w:rFonts w:ascii="Georgia" w:eastAsiaTheme="minorEastAsia" w:hAnsi="Georgia"/>
          <w:b w:val="0"/>
          <w:bCs w:val="0"/>
          <w:sz w:val="28"/>
          <w:szCs w:val="28"/>
        </w:rPr>
        <w:t>ИЙ</w:t>
      </w:r>
      <w:r w:rsidRPr="00117D36">
        <w:rPr>
          <w:rFonts w:ascii="Georgia" w:hAnsi="Georgia"/>
          <w:sz w:val="28"/>
          <w:szCs w:val="28"/>
        </w:rPr>
        <w:t xml:space="preserve"> СТАТУС</w:t>
      </w:r>
      <w:bookmarkEnd w:id="1"/>
    </w:p>
    <w:p w14:paraId="71302F3E" w14:textId="77777777" w:rsidR="00117D36" w:rsidRPr="00117D36" w:rsidRDefault="00117D36" w:rsidP="00561F8E">
      <w:pPr>
        <w:pStyle w:val="31"/>
        <w:numPr>
          <w:ilvl w:val="1"/>
          <w:numId w:val="8"/>
        </w:numPr>
        <w:shd w:val="clear" w:color="auto" w:fill="auto"/>
        <w:spacing w:before="0" w:line="240" w:lineRule="auto"/>
        <w:ind w:right="20"/>
        <w:rPr>
          <w:rFonts w:ascii="Georgia" w:hAnsi="Georgia"/>
          <w:sz w:val="28"/>
          <w:szCs w:val="28"/>
        </w:rPr>
      </w:pPr>
      <w:r w:rsidRPr="00117D36">
        <w:rPr>
          <w:rFonts w:ascii="Georgia" w:hAnsi="Georgia"/>
          <w:sz w:val="28"/>
          <w:szCs w:val="28"/>
        </w:rPr>
        <w:t>Підприємство є юридичною особою публічного права. Права та обов’язки юридичної особи Підприємство набуває з дня його державної реєстрації.</w:t>
      </w:r>
    </w:p>
    <w:p w14:paraId="60916418" w14:textId="77777777" w:rsidR="00117D36" w:rsidRPr="00117D36" w:rsidRDefault="00117D36" w:rsidP="00561F8E">
      <w:pPr>
        <w:pStyle w:val="31"/>
        <w:numPr>
          <w:ilvl w:val="1"/>
          <w:numId w:val="8"/>
        </w:numPr>
        <w:shd w:val="clear" w:color="auto" w:fill="auto"/>
        <w:spacing w:before="0" w:line="240" w:lineRule="auto"/>
        <w:ind w:right="20"/>
        <w:rPr>
          <w:rFonts w:ascii="Georgia" w:hAnsi="Georgia"/>
          <w:sz w:val="28"/>
          <w:szCs w:val="28"/>
        </w:rPr>
      </w:pPr>
      <w:r w:rsidRPr="00117D36">
        <w:rPr>
          <w:rFonts w:ascii="Georgia" w:hAnsi="Georgia"/>
          <w:sz w:val="28"/>
          <w:szCs w:val="28"/>
        </w:rPr>
        <w:t xml:space="preserve">Підприємство користується закріпленим за ним комунальним майном, що є власністю Городоцької міської ради та </w:t>
      </w:r>
      <w:proofErr w:type="spellStart"/>
      <w:r w:rsidRPr="00117D36">
        <w:rPr>
          <w:rFonts w:ascii="Georgia" w:hAnsi="Georgia"/>
          <w:sz w:val="28"/>
          <w:szCs w:val="28"/>
        </w:rPr>
        <w:t>Комарнівської</w:t>
      </w:r>
      <w:proofErr w:type="spellEnd"/>
      <w:r w:rsidRPr="00117D36">
        <w:rPr>
          <w:rFonts w:ascii="Georgia" w:hAnsi="Georgia"/>
          <w:sz w:val="28"/>
          <w:szCs w:val="28"/>
        </w:rPr>
        <w:t xml:space="preserve"> міської ради Львівської області на праві оперативного управління.</w:t>
      </w:r>
    </w:p>
    <w:p w14:paraId="44B9CF40" w14:textId="77777777" w:rsidR="00117D36" w:rsidRPr="00117D36" w:rsidRDefault="00117D36" w:rsidP="00561F8E">
      <w:pPr>
        <w:pStyle w:val="31"/>
        <w:numPr>
          <w:ilvl w:val="1"/>
          <w:numId w:val="8"/>
        </w:numPr>
        <w:shd w:val="clear" w:color="auto" w:fill="auto"/>
        <w:spacing w:before="0" w:line="240" w:lineRule="auto"/>
        <w:ind w:right="20"/>
        <w:rPr>
          <w:rFonts w:ascii="Georgia" w:hAnsi="Georgia"/>
          <w:sz w:val="28"/>
          <w:szCs w:val="28"/>
        </w:rPr>
      </w:pPr>
      <w:r w:rsidRPr="00117D36">
        <w:rPr>
          <w:rFonts w:ascii="Georgia" w:hAnsi="Georgia"/>
          <w:sz w:val="28"/>
          <w:szCs w:val="28"/>
        </w:rPr>
        <w:t>Підприємство 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виробництво продукції (робіт, послуг) і реалізує її за цінами (тарифами), що визначаються в порядку, встановленому законодавством.</w:t>
      </w:r>
    </w:p>
    <w:p w14:paraId="27509E9F" w14:textId="77777777" w:rsidR="00117D36" w:rsidRPr="00117D36" w:rsidRDefault="00117D36" w:rsidP="00561F8E">
      <w:pPr>
        <w:pStyle w:val="31"/>
        <w:numPr>
          <w:ilvl w:val="1"/>
          <w:numId w:val="8"/>
        </w:numPr>
        <w:shd w:val="clear" w:color="auto" w:fill="auto"/>
        <w:spacing w:before="0" w:line="240" w:lineRule="auto"/>
        <w:ind w:right="20"/>
        <w:rPr>
          <w:rFonts w:ascii="Georgia" w:hAnsi="Georgia"/>
          <w:sz w:val="28"/>
          <w:szCs w:val="28"/>
        </w:rPr>
      </w:pPr>
      <w:r w:rsidRPr="00117D36">
        <w:rPr>
          <w:rFonts w:ascii="Georgia" w:hAnsi="Georgia"/>
          <w:sz w:val="28"/>
          <w:szCs w:val="28"/>
        </w:rPr>
        <w:t>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14:paraId="5AE20177" w14:textId="77777777" w:rsidR="00117D36" w:rsidRPr="00117D36" w:rsidRDefault="00117D36" w:rsidP="00561F8E">
      <w:pPr>
        <w:pStyle w:val="31"/>
        <w:numPr>
          <w:ilvl w:val="1"/>
          <w:numId w:val="8"/>
        </w:numPr>
        <w:shd w:val="clear" w:color="auto" w:fill="auto"/>
        <w:spacing w:before="0" w:line="240" w:lineRule="auto"/>
        <w:ind w:right="20"/>
        <w:rPr>
          <w:rFonts w:ascii="Georgia" w:hAnsi="Georgia"/>
          <w:sz w:val="28"/>
          <w:szCs w:val="28"/>
        </w:rPr>
      </w:pPr>
      <w:r w:rsidRPr="00117D36">
        <w:rPr>
          <w:rFonts w:ascii="Georgia" w:hAnsi="Georgia"/>
          <w:sz w:val="28"/>
          <w:szCs w:val="28"/>
        </w:rPr>
        <w:t>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14:paraId="2B5F2BEA" w14:textId="77777777" w:rsidR="00117D36" w:rsidRPr="00117D36" w:rsidRDefault="00117D36" w:rsidP="00561F8E">
      <w:pPr>
        <w:pStyle w:val="31"/>
        <w:numPr>
          <w:ilvl w:val="1"/>
          <w:numId w:val="8"/>
        </w:numPr>
        <w:shd w:val="clear" w:color="auto" w:fill="auto"/>
        <w:spacing w:before="0" w:line="240" w:lineRule="auto"/>
        <w:ind w:right="20"/>
        <w:rPr>
          <w:rFonts w:ascii="Georgia" w:hAnsi="Georgia"/>
          <w:sz w:val="28"/>
          <w:szCs w:val="28"/>
        </w:rPr>
      </w:pPr>
      <w:r w:rsidRPr="00117D36">
        <w:rPr>
          <w:rFonts w:ascii="Georgia" w:hAnsi="Georgia"/>
          <w:sz w:val="28"/>
          <w:szCs w:val="28"/>
        </w:rPr>
        <w:t>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w:t>
      </w:r>
    </w:p>
    <w:p w14:paraId="7D24893E" w14:textId="77777777" w:rsidR="00117D36" w:rsidRPr="00117D36" w:rsidRDefault="00117D36" w:rsidP="00561F8E">
      <w:pPr>
        <w:pStyle w:val="31"/>
        <w:numPr>
          <w:ilvl w:val="1"/>
          <w:numId w:val="8"/>
        </w:numPr>
        <w:shd w:val="clear" w:color="auto" w:fill="auto"/>
        <w:spacing w:before="0" w:line="240" w:lineRule="auto"/>
        <w:ind w:right="20"/>
        <w:rPr>
          <w:rFonts w:ascii="Georgia" w:hAnsi="Georgia"/>
          <w:sz w:val="28"/>
          <w:szCs w:val="28"/>
        </w:rPr>
      </w:pPr>
      <w:r w:rsidRPr="00117D36">
        <w:rPr>
          <w:rFonts w:ascii="Georgia" w:hAnsi="Georgia"/>
          <w:sz w:val="28"/>
          <w:szCs w:val="28"/>
        </w:rPr>
        <w:t>Підприємство має право укладати угоди,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14:paraId="7DB21C89" w14:textId="77777777" w:rsidR="00117D36" w:rsidRPr="00117D36" w:rsidRDefault="00117D36" w:rsidP="00561F8E">
      <w:pPr>
        <w:pStyle w:val="31"/>
        <w:numPr>
          <w:ilvl w:val="1"/>
          <w:numId w:val="8"/>
        </w:numPr>
        <w:shd w:val="clear" w:color="auto" w:fill="auto"/>
        <w:spacing w:before="0" w:line="240" w:lineRule="auto"/>
        <w:ind w:right="20"/>
        <w:rPr>
          <w:rFonts w:ascii="Georgia" w:hAnsi="Georgia"/>
          <w:sz w:val="28"/>
          <w:szCs w:val="28"/>
        </w:rPr>
      </w:pPr>
      <w:r w:rsidRPr="00117D36">
        <w:rPr>
          <w:rFonts w:ascii="Georgia" w:hAnsi="Georgia"/>
          <w:sz w:val="28"/>
          <w:szCs w:val="28"/>
        </w:rPr>
        <w:t>Підприємство самостійно визначає свою організаційну структуру, встановлює чисельність і затверджує штатний розпис.</w:t>
      </w:r>
    </w:p>
    <w:p w14:paraId="34FDAE47" w14:textId="77777777" w:rsidR="00117D36" w:rsidRPr="00117D36" w:rsidRDefault="00117D36" w:rsidP="00561F8E">
      <w:pPr>
        <w:pStyle w:val="31"/>
        <w:numPr>
          <w:ilvl w:val="1"/>
          <w:numId w:val="8"/>
        </w:numPr>
        <w:shd w:val="clear" w:color="auto" w:fill="auto"/>
        <w:spacing w:before="0" w:line="240" w:lineRule="auto"/>
        <w:ind w:right="20"/>
        <w:rPr>
          <w:rFonts w:ascii="Georgia" w:hAnsi="Georgia"/>
          <w:sz w:val="28"/>
          <w:szCs w:val="28"/>
        </w:rPr>
      </w:pPr>
      <w:r w:rsidRPr="00117D36">
        <w:rPr>
          <w:rFonts w:ascii="Georgia" w:hAnsi="Georgia"/>
          <w:sz w:val="28"/>
          <w:szCs w:val="28"/>
        </w:rPr>
        <w:t>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14:paraId="0313B309" w14:textId="77777777" w:rsidR="00117D36" w:rsidRPr="00117D36" w:rsidRDefault="00117D36" w:rsidP="00561F8E">
      <w:pPr>
        <w:pStyle w:val="31"/>
        <w:shd w:val="clear" w:color="auto" w:fill="auto"/>
        <w:spacing w:before="0" w:line="240" w:lineRule="auto"/>
        <w:ind w:right="20"/>
        <w:rPr>
          <w:rFonts w:ascii="Georgia" w:hAnsi="Georgia"/>
          <w:sz w:val="28"/>
          <w:szCs w:val="28"/>
        </w:rPr>
      </w:pPr>
      <w:r w:rsidRPr="00117D36">
        <w:rPr>
          <w:rFonts w:ascii="Georgia" w:hAnsi="Georgia"/>
          <w:sz w:val="28"/>
          <w:szCs w:val="28"/>
        </w:rPr>
        <w:t>4.10.     Підприємство не може жодним чином розподіляти отримані доходи (прибутки) або їх частину серед Засновника, членів Підприємства, працівників (окрім оплати їхньої праці, нарахування єдиного соціального внеску), членів органів управління та інших пов’язаних з ними осіб.</w:t>
      </w:r>
    </w:p>
    <w:p w14:paraId="25C8208F" w14:textId="77777777" w:rsidR="00117D36" w:rsidRPr="00117D36" w:rsidRDefault="00117D36" w:rsidP="00561F8E">
      <w:pPr>
        <w:pStyle w:val="31"/>
        <w:shd w:val="clear" w:color="auto" w:fill="auto"/>
        <w:spacing w:before="0" w:line="240" w:lineRule="auto"/>
        <w:ind w:right="20"/>
        <w:rPr>
          <w:rFonts w:ascii="Georgia" w:hAnsi="Georgia"/>
          <w:sz w:val="28"/>
          <w:szCs w:val="28"/>
        </w:rPr>
      </w:pPr>
      <w:r w:rsidRPr="00117D36">
        <w:rPr>
          <w:rFonts w:ascii="Georgia" w:hAnsi="Georgia"/>
          <w:sz w:val="28"/>
          <w:szCs w:val="28"/>
        </w:rPr>
        <w:t xml:space="preserve">         4.11.    Не вважається розподілом доходів Підприємства в розумінні п. 4.11. Статуту, використання Підприємством власних доходів </w:t>
      </w:r>
      <w:r w:rsidRPr="00117D36">
        <w:rPr>
          <w:rFonts w:ascii="Georgia" w:hAnsi="Georgia"/>
          <w:sz w:val="28"/>
          <w:szCs w:val="28"/>
        </w:rPr>
        <w:lastRenderedPageBreak/>
        <w:t>(прибутків)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14:paraId="0995E1F3" w14:textId="77777777" w:rsidR="00117D36" w:rsidRPr="00117D36" w:rsidRDefault="00117D36" w:rsidP="00561F8E">
      <w:pPr>
        <w:pStyle w:val="31"/>
        <w:numPr>
          <w:ilvl w:val="1"/>
          <w:numId w:val="10"/>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 xml:space="preserve"> Підприємство</w:t>
      </w:r>
      <w:r w:rsidRPr="00117D36">
        <w:rPr>
          <w:rFonts w:ascii="Georgia" w:hAnsi="Georgia"/>
          <w:sz w:val="28"/>
          <w:szCs w:val="28"/>
        </w:rPr>
        <w:tab/>
        <w:t>має право укладати договори на медичне обслуговування у межах бюджетної програми та відповідно до чинного законодавства з лікарями які проводять господарську діяльність з медичної практики як фізичні особи - підприємці.</w:t>
      </w:r>
    </w:p>
    <w:p w14:paraId="5609E325" w14:textId="77777777" w:rsidR="00117D36" w:rsidRPr="00117D36" w:rsidRDefault="00117D36" w:rsidP="00561F8E">
      <w:pPr>
        <w:pStyle w:val="31"/>
        <w:numPr>
          <w:ilvl w:val="1"/>
          <w:numId w:val="10"/>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Підприємство має право укладати договори з іншими комунальними та державними закладами (некомерційними підприємствами) охорони здоров’я на проведення діагностичних, лабораторних досліджень, що входять до компетенції первинної медико-санітарної допомоги, але для їх виконання у Підприємстві відсутні умови.</w:t>
      </w:r>
    </w:p>
    <w:p w14:paraId="545BE14D" w14:textId="77777777" w:rsidR="00117D36" w:rsidRPr="00117D36" w:rsidRDefault="00117D36" w:rsidP="00561F8E">
      <w:pPr>
        <w:pStyle w:val="31"/>
        <w:shd w:val="clear" w:color="auto" w:fill="auto"/>
        <w:tabs>
          <w:tab w:val="left" w:pos="1119"/>
        </w:tabs>
        <w:spacing w:before="0" w:line="240" w:lineRule="auto"/>
        <w:ind w:right="20"/>
        <w:rPr>
          <w:rFonts w:ascii="Georgia" w:hAnsi="Georgia"/>
          <w:sz w:val="28"/>
          <w:szCs w:val="28"/>
        </w:rPr>
      </w:pPr>
    </w:p>
    <w:p w14:paraId="63DF1F29" w14:textId="77777777" w:rsidR="00117D36" w:rsidRPr="00117D36" w:rsidRDefault="00117D36" w:rsidP="00561F8E">
      <w:pPr>
        <w:pStyle w:val="31"/>
        <w:shd w:val="clear" w:color="auto" w:fill="auto"/>
        <w:tabs>
          <w:tab w:val="left" w:pos="1119"/>
        </w:tabs>
        <w:spacing w:before="0" w:line="240" w:lineRule="auto"/>
        <w:ind w:right="20"/>
        <w:rPr>
          <w:rFonts w:ascii="Georgia" w:hAnsi="Georgia"/>
          <w:sz w:val="28"/>
          <w:szCs w:val="28"/>
        </w:rPr>
      </w:pPr>
    </w:p>
    <w:p w14:paraId="01BB6015" w14:textId="77777777" w:rsidR="00117D36" w:rsidRPr="00117D36" w:rsidRDefault="00117D36" w:rsidP="00561F8E">
      <w:pPr>
        <w:keepNext/>
        <w:keepLines/>
        <w:widowControl w:val="0"/>
        <w:numPr>
          <w:ilvl w:val="0"/>
          <w:numId w:val="10"/>
        </w:numPr>
        <w:tabs>
          <w:tab w:val="left" w:pos="240"/>
        </w:tabs>
        <w:spacing w:after="0" w:line="240" w:lineRule="auto"/>
        <w:ind w:left="0" w:right="40" w:firstLine="0"/>
        <w:jc w:val="center"/>
        <w:outlineLvl w:val="1"/>
        <w:rPr>
          <w:rFonts w:ascii="Georgia" w:hAnsi="Georgia"/>
          <w:sz w:val="28"/>
          <w:szCs w:val="28"/>
        </w:rPr>
      </w:pPr>
      <w:bookmarkStart w:id="2" w:name="bookmark5"/>
      <w:r w:rsidRPr="00117D36">
        <w:rPr>
          <w:rFonts w:ascii="Georgia" w:hAnsi="Georgia"/>
          <w:sz w:val="28"/>
          <w:szCs w:val="28"/>
        </w:rPr>
        <w:t>СТАТУТНИЙ КАПІТАЛ. МАЙНО ТА ФІНАНСУВАННЯ</w:t>
      </w:r>
      <w:bookmarkEnd w:id="2"/>
    </w:p>
    <w:p w14:paraId="0C61C698" w14:textId="77777777" w:rsidR="00117D36" w:rsidRPr="00117D36" w:rsidRDefault="00117D36" w:rsidP="00561F8E">
      <w:pPr>
        <w:pStyle w:val="31"/>
        <w:numPr>
          <w:ilvl w:val="1"/>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14:paraId="1E0C7B35" w14:textId="77777777" w:rsidR="00117D36" w:rsidRPr="00117D36" w:rsidRDefault="00117D36" w:rsidP="00561F8E">
      <w:pPr>
        <w:pStyle w:val="31"/>
        <w:numPr>
          <w:ilvl w:val="1"/>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14:paraId="5FDF5D62" w14:textId="77777777" w:rsidR="00117D36" w:rsidRPr="00117D36" w:rsidRDefault="00117D36" w:rsidP="00561F8E">
      <w:pPr>
        <w:pStyle w:val="31"/>
        <w:numPr>
          <w:ilvl w:val="1"/>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Джерелами формування майна та коштів Підприємства є:</w:t>
      </w:r>
    </w:p>
    <w:p w14:paraId="170E71F3" w14:textId="77777777" w:rsidR="00117D36" w:rsidRPr="00117D36" w:rsidRDefault="00117D36" w:rsidP="00561F8E">
      <w:pPr>
        <w:pStyle w:val="31"/>
        <w:numPr>
          <w:ilvl w:val="0"/>
          <w:numId w:val="9"/>
        </w:numPr>
        <w:shd w:val="clear" w:color="auto" w:fill="auto"/>
        <w:tabs>
          <w:tab w:val="left" w:pos="690"/>
        </w:tabs>
        <w:spacing w:before="0" w:line="240" w:lineRule="auto"/>
        <w:rPr>
          <w:rFonts w:ascii="Georgia" w:hAnsi="Georgia"/>
          <w:sz w:val="28"/>
          <w:szCs w:val="28"/>
        </w:rPr>
      </w:pPr>
      <w:r w:rsidRPr="00117D36">
        <w:rPr>
          <w:rFonts w:ascii="Georgia" w:hAnsi="Georgia"/>
          <w:sz w:val="28"/>
          <w:szCs w:val="28"/>
        </w:rPr>
        <w:t>Комунальне майно, передане Підприємству відповідно до рішення про його створення;</w:t>
      </w:r>
    </w:p>
    <w:p w14:paraId="2036444E" w14:textId="77777777" w:rsidR="00117D36" w:rsidRPr="00117D36" w:rsidRDefault="00117D36" w:rsidP="00561F8E">
      <w:pPr>
        <w:pStyle w:val="31"/>
        <w:numPr>
          <w:ilvl w:val="0"/>
          <w:numId w:val="9"/>
        </w:numPr>
        <w:shd w:val="clear" w:color="auto" w:fill="auto"/>
        <w:tabs>
          <w:tab w:val="left" w:pos="690"/>
        </w:tabs>
        <w:spacing w:before="0" w:line="240" w:lineRule="auto"/>
        <w:rPr>
          <w:rFonts w:ascii="Georgia" w:hAnsi="Georgia"/>
          <w:sz w:val="28"/>
          <w:szCs w:val="28"/>
        </w:rPr>
      </w:pPr>
      <w:r w:rsidRPr="00117D36">
        <w:rPr>
          <w:rFonts w:ascii="Georgia" w:hAnsi="Georgia"/>
          <w:sz w:val="28"/>
          <w:szCs w:val="28"/>
        </w:rPr>
        <w:t>Кошти міського бюджету;</w:t>
      </w:r>
    </w:p>
    <w:p w14:paraId="5CE733AF" w14:textId="77777777" w:rsidR="00117D36" w:rsidRPr="00117D36" w:rsidRDefault="00117D36" w:rsidP="00561F8E">
      <w:pPr>
        <w:pStyle w:val="31"/>
        <w:numPr>
          <w:ilvl w:val="0"/>
          <w:numId w:val="9"/>
        </w:numPr>
        <w:shd w:val="clear" w:color="auto" w:fill="auto"/>
        <w:tabs>
          <w:tab w:val="left" w:pos="690"/>
        </w:tabs>
        <w:spacing w:before="0" w:line="240" w:lineRule="auto"/>
        <w:rPr>
          <w:rFonts w:ascii="Georgia" w:hAnsi="Georgia"/>
          <w:sz w:val="28"/>
          <w:szCs w:val="28"/>
        </w:rPr>
      </w:pPr>
      <w:r w:rsidRPr="00117D36">
        <w:rPr>
          <w:rFonts w:ascii="Georgia" w:hAnsi="Georgia"/>
          <w:sz w:val="28"/>
          <w:szCs w:val="28"/>
        </w:rPr>
        <w:t>Кошти державного бюджету;</w:t>
      </w:r>
    </w:p>
    <w:p w14:paraId="2CB6A820" w14:textId="77777777" w:rsidR="00117D36" w:rsidRPr="00117D36" w:rsidRDefault="00117D36" w:rsidP="00561F8E">
      <w:pPr>
        <w:pStyle w:val="31"/>
        <w:numPr>
          <w:ilvl w:val="0"/>
          <w:numId w:val="9"/>
        </w:numPr>
        <w:shd w:val="clear" w:color="auto" w:fill="auto"/>
        <w:tabs>
          <w:tab w:val="left" w:pos="690"/>
        </w:tabs>
        <w:spacing w:before="0" w:line="240" w:lineRule="auto"/>
        <w:rPr>
          <w:rFonts w:ascii="Georgia" w:hAnsi="Georgia"/>
          <w:sz w:val="28"/>
          <w:szCs w:val="28"/>
        </w:rPr>
      </w:pPr>
      <w:r w:rsidRPr="00117D36">
        <w:rPr>
          <w:rFonts w:ascii="Georgia" w:hAnsi="Georgia"/>
          <w:sz w:val="28"/>
          <w:szCs w:val="28"/>
        </w:rPr>
        <w:t>Кошти, отримані за договорами з центральним органом влади, що реалізує державну політику у сфері державних фінансових гарантій медичного обслуговування населення;</w:t>
      </w:r>
    </w:p>
    <w:p w14:paraId="765CAE83" w14:textId="77777777" w:rsidR="00117D36" w:rsidRPr="00117D36" w:rsidRDefault="00117D36" w:rsidP="00561F8E">
      <w:pPr>
        <w:pStyle w:val="31"/>
        <w:numPr>
          <w:ilvl w:val="0"/>
          <w:numId w:val="9"/>
        </w:numPr>
        <w:shd w:val="clear" w:color="auto" w:fill="auto"/>
        <w:tabs>
          <w:tab w:val="left" w:pos="697"/>
        </w:tabs>
        <w:spacing w:before="0" w:line="240" w:lineRule="auto"/>
        <w:ind w:right="20"/>
        <w:rPr>
          <w:rFonts w:ascii="Georgia" w:hAnsi="Georgia"/>
          <w:sz w:val="28"/>
          <w:szCs w:val="28"/>
        </w:rPr>
      </w:pPr>
      <w:r w:rsidRPr="00117D36">
        <w:rPr>
          <w:rFonts w:ascii="Georgia" w:hAnsi="Georgia"/>
          <w:sz w:val="28"/>
          <w:szCs w:val="28"/>
        </w:rPr>
        <w:t>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w:t>
      </w:r>
    </w:p>
    <w:p w14:paraId="5C9FBE17" w14:textId="77777777" w:rsidR="00117D36" w:rsidRPr="00117D36" w:rsidRDefault="00117D36" w:rsidP="00561F8E">
      <w:pPr>
        <w:pStyle w:val="31"/>
        <w:numPr>
          <w:ilvl w:val="0"/>
          <w:numId w:val="9"/>
        </w:numPr>
        <w:shd w:val="clear" w:color="auto" w:fill="auto"/>
        <w:tabs>
          <w:tab w:val="left" w:pos="690"/>
        </w:tabs>
        <w:spacing w:before="0" w:line="240" w:lineRule="auto"/>
        <w:rPr>
          <w:rFonts w:ascii="Georgia" w:hAnsi="Georgia"/>
          <w:sz w:val="28"/>
          <w:szCs w:val="28"/>
        </w:rPr>
      </w:pPr>
      <w:r w:rsidRPr="00117D36">
        <w:rPr>
          <w:rFonts w:ascii="Georgia" w:hAnsi="Georgia"/>
          <w:sz w:val="28"/>
          <w:szCs w:val="28"/>
        </w:rPr>
        <w:t>Цільові кошти;</w:t>
      </w:r>
    </w:p>
    <w:p w14:paraId="774C64C6" w14:textId="77777777" w:rsidR="00117D36" w:rsidRPr="00117D36" w:rsidRDefault="00117D36" w:rsidP="00561F8E">
      <w:pPr>
        <w:pStyle w:val="31"/>
        <w:numPr>
          <w:ilvl w:val="0"/>
          <w:numId w:val="9"/>
        </w:numPr>
        <w:shd w:val="clear" w:color="auto" w:fill="auto"/>
        <w:tabs>
          <w:tab w:val="left" w:pos="690"/>
        </w:tabs>
        <w:spacing w:before="0" w:line="240" w:lineRule="auto"/>
        <w:rPr>
          <w:rFonts w:ascii="Georgia" w:hAnsi="Georgia"/>
          <w:sz w:val="28"/>
          <w:szCs w:val="28"/>
        </w:rPr>
      </w:pPr>
      <w:r w:rsidRPr="00117D36">
        <w:rPr>
          <w:rFonts w:ascii="Georgia" w:hAnsi="Georgia"/>
          <w:sz w:val="28"/>
          <w:szCs w:val="28"/>
        </w:rPr>
        <w:t>Кредити банків та інших кредиторів;</w:t>
      </w:r>
    </w:p>
    <w:p w14:paraId="48C2F9C3" w14:textId="77777777" w:rsidR="00117D36" w:rsidRPr="00117D36" w:rsidRDefault="00117D36" w:rsidP="00561F8E">
      <w:pPr>
        <w:pStyle w:val="31"/>
        <w:numPr>
          <w:ilvl w:val="0"/>
          <w:numId w:val="9"/>
        </w:numPr>
        <w:shd w:val="clear" w:color="auto" w:fill="auto"/>
        <w:tabs>
          <w:tab w:val="left" w:pos="690"/>
        </w:tabs>
        <w:spacing w:before="0" w:line="240" w:lineRule="auto"/>
        <w:rPr>
          <w:rFonts w:ascii="Georgia" w:hAnsi="Georgia"/>
          <w:sz w:val="28"/>
          <w:szCs w:val="28"/>
        </w:rPr>
      </w:pPr>
      <w:r w:rsidRPr="00117D36">
        <w:rPr>
          <w:rFonts w:ascii="Georgia" w:hAnsi="Georgia"/>
          <w:sz w:val="28"/>
          <w:szCs w:val="28"/>
        </w:rPr>
        <w:t>Майно, придбане у інших юридичних або фізичних осіб;</w:t>
      </w:r>
    </w:p>
    <w:p w14:paraId="7AF4952A" w14:textId="77777777" w:rsidR="00117D36" w:rsidRPr="00117D36" w:rsidRDefault="00117D36" w:rsidP="00561F8E">
      <w:pPr>
        <w:pStyle w:val="31"/>
        <w:numPr>
          <w:ilvl w:val="0"/>
          <w:numId w:val="9"/>
        </w:numPr>
        <w:shd w:val="clear" w:color="auto" w:fill="auto"/>
        <w:tabs>
          <w:tab w:val="left" w:pos="709"/>
        </w:tabs>
        <w:spacing w:before="0" w:line="240" w:lineRule="auto"/>
        <w:ind w:right="20"/>
        <w:rPr>
          <w:rFonts w:ascii="Georgia" w:hAnsi="Georgia"/>
          <w:sz w:val="28"/>
          <w:szCs w:val="28"/>
        </w:rPr>
      </w:pPr>
      <w:r w:rsidRPr="00117D36">
        <w:rPr>
          <w:rFonts w:ascii="Georgia" w:hAnsi="Georgia"/>
          <w:sz w:val="28"/>
          <w:szCs w:val="28"/>
        </w:rPr>
        <w:t xml:space="preserve">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w:t>
      </w:r>
      <w:r w:rsidRPr="00117D36">
        <w:rPr>
          <w:rFonts w:ascii="Georgia" w:hAnsi="Georgia"/>
          <w:sz w:val="28"/>
          <w:szCs w:val="28"/>
        </w:rPr>
        <w:lastRenderedPageBreak/>
        <w:t>виконання програм соціально-економічного розвитку регіону, програм розвитку медичної галузі;</w:t>
      </w:r>
    </w:p>
    <w:p w14:paraId="140B589B" w14:textId="77777777" w:rsidR="00117D36" w:rsidRPr="00117D36" w:rsidRDefault="00117D36" w:rsidP="00561F8E">
      <w:pPr>
        <w:pStyle w:val="31"/>
        <w:numPr>
          <w:ilvl w:val="0"/>
          <w:numId w:val="9"/>
        </w:numPr>
        <w:shd w:val="clear" w:color="auto" w:fill="auto"/>
        <w:tabs>
          <w:tab w:val="left" w:pos="690"/>
        </w:tabs>
        <w:spacing w:before="0" w:line="240" w:lineRule="auto"/>
        <w:rPr>
          <w:rFonts w:ascii="Georgia" w:hAnsi="Georgia"/>
          <w:sz w:val="28"/>
          <w:szCs w:val="28"/>
        </w:rPr>
      </w:pPr>
      <w:r w:rsidRPr="00117D36">
        <w:rPr>
          <w:rFonts w:ascii="Georgia" w:hAnsi="Georgia"/>
          <w:sz w:val="28"/>
          <w:szCs w:val="28"/>
        </w:rPr>
        <w:t>Майно, отримане з інших джерел, не заборонених чинним законодавством України;</w:t>
      </w:r>
    </w:p>
    <w:p w14:paraId="1252FEF7" w14:textId="77777777" w:rsidR="00117D36" w:rsidRPr="00117D36" w:rsidRDefault="00117D36" w:rsidP="00561F8E">
      <w:pPr>
        <w:pStyle w:val="31"/>
        <w:numPr>
          <w:ilvl w:val="0"/>
          <w:numId w:val="9"/>
        </w:numPr>
        <w:shd w:val="clear" w:color="auto" w:fill="auto"/>
        <w:tabs>
          <w:tab w:val="left" w:pos="694"/>
        </w:tabs>
        <w:spacing w:before="0" w:line="240" w:lineRule="auto"/>
        <w:rPr>
          <w:rFonts w:ascii="Georgia" w:hAnsi="Georgia"/>
          <w:sz w:val="28"/>
          <w:szCs w:val="28"/>
        </w:rPr>
      </w:pPr>
      <w:r w:rsidRPr="00117D36">
        <w:rPr>
          <w:rFonts w:ascii="Georgia" w:hAnsi="Georgia"/>
          <w:sz w:val="28"/>
          <w:szCs w:val="28"/>
        </w:rPr>
        <w:t>Інші джерела, не заборонені законодавством.</w:t>
      </w:r>
    </w:p>
    <w:p w14:paraId="150BF63E" w14:textId="77777777" w:rsidR="00117D36" w:rsidRPr="00117D36" w:rsidRDefault="00117D36" w:rsidP="00561F8E">
      <w:pPr>
        <w:pStyle w:val="31"/>
        <w:shd w:val="clear" w:color="auto" w:fill="auto"/>
        <w:spacing w:before="0" w:line="240" w:lineRule="auto"/>
        <w:ind w:right="20"/>
        <w:rPr>
          <w:rFonts w:ascii="Georgia" w:hAnsi="Georgia"/>
          <w:sz w:val="28"/>
          <w:szCs w:val="28"/>
        </w:rPr>
      </w:pPr>
      <w:r w:rsidRPr="00117D36">
        <w:rPr>
          <w:rFonts w:ascii="Georgia" w:hAnsi="Georgia"/>
          <w:sz w:val="28"/>
          <w:szCs w:val="28"/>
        </w:rPr>
        <w:t>Вилучення майна Підприємства може мати місце лише у випадках, передбачених чинним законодавством України.</w:t>
      </w:r>
    </w:p>
    <w:p w14:paraId="06F257F5" w14:textId="77777777" w:rsidR="00117D36" w:rsidRPr="00117D36" w:rsidRDefault="00117D36" w:rsidP="00561F8E">
      <w:pPr>
        <w:pStyle w:val="31"/>
        <w:numPr>
          <w:ilvl w:val="1"/>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Статутний капітал Підприємства утворюється та змінюється за рішенням Засновника.</w:t>
      </w:r>
    </w:p>
    <w:p w14:paraId="1A2504A8" w14:textId="77777777" w:rsidR="00117D36" w:rsidRPr="00117D36" w:rsidRDefault="00117D36" w:rsidP="00561F8E">
      <w:pPr>
        <w:pStyle w:val="31"/>
        <w:numPr>
          <w:ilvl w:val="1"/>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Підприємство може одержувати кредити для виконання статутних завдань під гарантію Засновника.</w:t>
      </w:r>
    </w:p>
    <w:p w14:paraId="193072C8" w14:textId="77777777" w:rsidR="00117D36" w:rsidRPr="00117D36" w:rsidRDefault="00117D36" w:rsidP="00561F8E">
      <w:pPr>
        <w:pStyle w:val="31"/>
        <w:numPr>
          <w:ilvl w:val="1"/>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Підприємство має право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 та локальних нормативних актів органів місцевого самоврядування.</w:t>
      </w:r>
    </w:p>
    <w:p w14:paraId="72B01CA6" w14:textId="77777777" w:rsidR="00117D36" w:rsidRPr="00117D36" w:rsidRDefault="00117D36" w:rsidP="00561F8E">
      <w:pPr>
        <w:pStyle w:val="31"/>
        <w:numPr>
          <w:ilvl w:val="1"/>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p>
    <w:p w14:paraId="6947FCC5" w14:textId="77777777" w:rsidR="00117D36" w:rsidRPr="00117D36" w:rsidRDefault="00117D36" w:rsidP="00561F8E">
      <w:pPr>
        <w:pStyle w:val="31"/>
        <w:numPr>
          <w:ilvl w:val="1"/>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Власні надходження Підприємства використовуються відповідно до чинного законодавства України.</w:t>
      </w:r>
    </w:p>
    <w:p w14:paraId="09B90423" w14:textId="77777777" w:rsidR="00117D36" w:rsidRPr="00117D36" w:rsidRDefault="00117D36" w:rsidP="00561F8E">
      <w:pPr>
        <w:keepNext/>
        <w:keepLines/>
        <w:widowControl w:val="0"/>
        <w:numPr>
          <w:ilvl w:val="0"/>
          <w:numId w:val="11"/>
        </w:numPr>
        <w:tabs>
          <w:tab w:val="left" w:pos="235"/>
        </w:tabs>
        <w:spacing w:after="0" w:line="240" w:lineRule="auto"/>
        <w:ind w:left="0" w:firstLine="0"/>
        <w:jc w:val="center"/>
        <w:outlineLvl w:val="1"/>
        <w:rPr>
          <w:rFonts w:ascii="Georgia" w:hAnsi="Georgia"/>
          <w:sz w:val="28"/>
          <w:szCs w:val="28"/>
        </w:rPr>
      </w:pPr>
      <w:bookmarkStart w:id="3" w:name="bookmark6"/>
      <w:r w:rsidRPr="00117D36">
        <w:rPr>
          <w:rFonts w:ascii="Georgia" w:hAnsi="Georgia"/>
          <w:sz w:val="28"/>
          <w:szCs w:val="28"/>
        </w:rPr>
        <w:t>ПРАВА ТА ОБОВ’ЯЗКИ</w:t>
      </w:r>
      <w:bookmarkEnd w:id="3"/>
    </w:p>
    <w:p w14:paraId="19E05BC7" w14:textId="77777777" w:rsidR="00117D36" w:rsidRPr="00117D36" w:rsidRDefault="00117D36" w:rsidP="00561F8E">
      <w:pPr>
        <w:pStyle w:val="31"/>
        <w:numPr>
          <w:ilvl w:val="1"/>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Підприємство має право:</w:t>
      </w:r>
    </w:p>
    <w:p w14:paraId="4F2DA973" w14:textId="77777777" w:rsidR="00117D36" w:rsidRPr="00117D36" w:rsidRDefault="00117D36" w:rsidP="00561F8E">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14:paraId="25CA778C" w14:textId="77777777" w:rsidR="00117D36" w:rsidRPr="00117D36" w:rsidRDefault="00117D36" w:rsidP="00561F8E">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14:paraId="6358F65F" w14:textId="77777777" w:rsidR="00117D36" w:rsidRPr="00117D36" w:rsidRDefault="00117D36" w:rsidP="00561F8E">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w:t>
      </w:r>
    </w:p>
    <w:p w14:paraId="66F08369" w14:textId="77777777" w:rsidR="00117D36" w:rsidRPr="00117D36" w:rsidRDefault="00117D36" w:rsidP="00561F8E">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Самостійно визначати напрямки використання грошових коштів у порядку, визначеному чинним законодавством України.</w:t>
      </w:r>
    </w:p>
    <w:p w14:paraId="33EE3860" w14:textId="77777777" w:rsidR="00117D36" w:rsidRPr="00117D36" w:rsidRDefault="00117D36" w:rsidP="00561F8E">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Здійснювати власне будівництво, реконструкцію, капітальний та поточний ремонт основних фондів у визначеному законодавством порядку.</w:t>
      </w:r>
    </w:p>
    <w:p w14:paraId="54F57D8F" w14:textId="77777777" w:rsidR="00117D36" w:rsidRPr="00117D36" w:rsidRDefault="00117D36" w:rsidP="00561F8E">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Залучати підприємства, установи та організації для реалізації своїх статутних завдань у визначеному законодавством порядку.</w:t>
      </w:r>
    </w:p>
    <w:p w14:paraId="68DECA1D" w14:textId="77777777" w:rsidR="00117D36" w:rsidRPr="00117D36" w:rsidRDefault="00117D36" w:rsidP="00561F8E">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Співпрацювати з іншими центрами та лікувально-</w:t>
      </w:r>
      <w:r w:rsidRPr="00117D36">
        <w:rPr>
          <w:rFonts w:ascii="Georgia" w:hAnsi="Georgia"/>
          <w:sz w:val="28"/>
          <w:szCs w:val="28"/>
        </w:rPr>
        <w:lastRenderedPageBreak/>
        <w:t>профілактичними закладами вторинного та третинного рівнів, науковими установами.</w:t>
      </w:r>
    </w:p>
    <w:p w14:paraId="45FC9B58" w14:textId="77777777" w:rsidR="00117D36" w:rsidRPr="00117D36" w:rsidRDefault="00117D36" w:rsidP="00561F8E">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Надавати консультативну допомогу з питань, що належать до його компетенції, спеціалістам інших закладів охорони здоров’я на їх запит.</w:t>
      </w:r>
    </w:p>
    <w:p w14:paraId="06E04C86" w14:textId="77777777" w:rsidR="00117D36" w:rsidRPr="00117D36" w:rsidRDefault="00117D36" w:rsidP="00561F8E">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Створювати структурні підрозділи Підприємства відповідно до чинного законодавства України.</w:t>
      </w:r>
    </w:p>
    <w:p w14:paraId="65E46414" w14:textId="77777777" w:rsidR="00117D36" w:rsidRPr="00117D36" w:rsidRDefault="00117D36" w:rsidP="00561F8E">
      <w:pPr>
        <w:pStyle w:val="31"/>
        <w:numPr>
          <w:ilvl w:val="2"/>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Здійснювати інші права, що не суперечать чинному законодавству.</w:t>
      </w:r>
    </w:p>
    <w:p w14:paraId="05E04456" w14:textId="77777777" w:rsidR="00117D36" w:rsidRPr="00117D36" w:rsidRDefault="00117D36" w:rsidP="00561F8E">
      <w:pPr>
        <w:pStyle w:val="31"/>
        <w:numPr>
          <w:ilvl w:val="1"/>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Підприємство:</w:t>
      </w:r>
    </w:p>
    <w:p w14:paraId="07AA4E65" w14:textId="77777777" w:rsidR="00117D36" w:rsidRPr="00117D36" w:rsidRDefault="00117D36" w:rsidP="00561F8E">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14:paraId="2B8E202E" w14:textId="77777777" w:rsidR="00117D36" w:rsidRPr="00117D36" w:rsidRDefault="00117D36" w:rsidP="00561F8E">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Здійснює бухгалтерський облік, веде фінансову та статистичну звітність згідно з законодавством.</w:t>
      </w:r>
    </w:p>
    <w:p w14:paraId="067553FD" w14:textId="77777777" w:rsidR="00117D36" w:rsidRPr="00117D36" w:rsidRDefault="00117D36" w:rsidP="00561F8E">
      <w:pPr>
        <w:pStyle w:val="31"/>
        <w:numPr>
          <w:ilvl w:val="1"/>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Обов’язки Підприємства:</w:t>
      </w:r>
    </w:p>
    <w:p w14:paraId="5E23CB21" w14:textId="77777777" w:rsidR="00117D36" w:rsidRPr="00117D36" w:rsidRDefault="00117D36" w:rsidP="00561F8E">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w:t>
      </w:r>
    </w:p>
    <w:p w14:paraId="1E349000" w14:textId="77777777" w:rsidR="00117D36" w:rsidRPr="00117D36" w:rsidRDefault="00117D36" w:rsidP="00561F8E">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 xml:space="preserve">Планувати свою діяльність з метою реалізації єдиної комплексної політики в галузі охорони здоров’я (зі свого напрямку)  в межах Городоцької міської ради та </w:t>
      </w:r>
      <w:proofErr w:type="spellStart"/>
      <w:r w:rsidRPr="00117D36">
        <w:rPr>
          <w:rFonts w:ascii="Georgia" w:hAnsi="Georgia"/>
          <w:sz w:val="28"/>
          <w:szCs w:val="28"/>
        </w:rPr>
        <w:t>Комарнівської</w:t>
      </w:r>
      <w:proofErr w:type="spellEnd"/>
      <w:r w:rsidRPr="00117D36">
        <w:rPr>
          <w:rFonts w:ascii="Georgia" w:hAnsi="Georgia"/>
          <w:sz w:val="28"/>
          <w:szCs w:val="28"/>
        </w:rPr>
        <w:t xml:space="preserve"> міської ради Львівської області.</w:t>
      </w:r>
    </w:p>
    <w:p w14:paraId="61850FC3" w14:textId="77777777" w:rsidR="00117D36" w:rsidRPr="00117D36" w:rsidRDefault="00117D36" w:rsidP="00561F8E">
      <w:pPr>
        <w:pStyle w:val="31"/>
        <w:numPr>
          <w:ilvl w:val="2"/>
          <w:numId w:val="11"/>
        </w:numPr>
        <w:shd w:val="clear" w:color="auto" w:fill="auto"/>
        <w:tabs>
          <w:tab w:val="left" w:pos="1276"/>
        </w:tabs>
        <w:spacing w:before="0" w:line="240" w:lineRule="auto"/>
        <w:ind w:left="0" w:right="20" w:firstLine="0"/>
        <w:rPr>
          <w:rFonts w:ascii="Georgia" w:hAnsi="Georgia"/>
          <w:sz w:val="28"/>
          <w:szCs w:val="28"/>
        </w:rPr>
      </w:pPr>
      <w:r w:rsidRPr="00117D36">
        <w:rPr>
          <w:rFonts w:ascii="Georgia" w:hAnsi="Georgia"/>
          <w:sz w:val="28"/>
          <w:szCs w:val="28"/>
        </w:rPr>
        <w:t>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w:t>
      </w:r>
    </w:p>
    <w:p w14:paraId="48BA9BC8" w14:textId="77777777" w:rsidR="00117D36" w:rsidRPr="00117D36" w:rsidRDefault="00117D36" w:rsidP="00561F8E">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14:paraId="39F72FBB" w14:textId="77777777" w:rsidR="00117D36" w:rsidRPr="00117D36" w:rsidRDefault="00117D36" w:rsidP="00561F8E">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Розробляти та реалізовувати кадрову політику, контролювати підвищення кваліфікації працівників.</w:t>
      </w:r>
    </w:p>
    <w:p w14:paraId="5AEEFE3C" w14:textId="77777777" w:rsidR="00117D36" w:rsidRPr="00117D36" w:rsidRDefault="00117D36" w:rsidP="00561F8E">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Акумулювати власні надходження та витрачати їх в інтересах Підприємства відповідно до чинного законодавства України та цього Статуту.</w:t>
      </w:r>
    </w:p>
    <w:p w14:paraId="1D9C33D1" w14:textId="77777777" w:rsidR="00117D36" w:rsidRDefault="00117D36" w:rsidP="00561F8E">
      <w:pPr>
        <w:pStyle w:val="31"/>
        <w:shd w:val="clear" w:color="auto" w:fill="auto"/>
        <w:tabs>
          <w:tab w:val="left" w:pos="1258"/>
        </w:tabs>
        <w:spacing w:before="0" w:line="240" w:lineRule="auto"/>
        <w:ind w:right="20"/>
        <w:rPr>
          <w:rFonts w:ascii="Georgia" w:hAnsi="Georgia"/>
          <w:sz w:val="28"/>
          <w:szCs w:val="28"/>
        </w:rPr>
      </w:pPr>
    </w:p>
    <w:p w14:paraId="0C7CA19C" w14:textId="77777777" w:rsidR="00117D36" w:rsidRDefault="00117D36" w:rsidP="00561F8E">
      <w:pPr>
        <w:pStyle w:val="31"/>
        <w:shd w:val="clear" w:color="auto" w:fill="auto"/>
        <w:tabs>
          <w:tab w:val="left" w:pos="1258"/>
        </w:tabs>
        <w:spacing w:before="0" w:line="240" w:lineRule="auto"/>
        <w:ind w:right="20"/>
        <w:rPr>
          <w:rFonts w:ascii="Georgia" w:hAnsi="Georgia"/>
          <w:sz w:val="28"/>
          <w:szCs w:val="28"/>
        </w:rPr>
      </w:pPr>
    </w:p>
    <w:p w14:paraId="2450987E" w14:textId="77777777" w:rsidR="00117D36" w:rsidRPr="00117D36" w:rsidRDefault="00117D36" w:rsidP="00561F8E">
      <w:pPr>
        <w:pStyle w:val="31"/>
        <w:shd w:val="clear" w:color="auto" w:fill="auto"/>
        <w:tabs>
          <w:tab w:val="left" w:pos="1258"/>
        </w:tabs>
        <w:spacing w:before="0" w:line="240" w:lineRule="auto"/>
        <w:ind w:right="20"/>
        <w:rPr>
          <w:rFonts w:ascii="Georgia" w:hAnsi="Georgia"/>
          <w:sz w:val="28"/>
          <w:szCs w:val="28"/>
        </w:rPr>
      </w:pPr>
    </w:p>
    <w:p w14:paraId="42F6E3CE" w14:textId="77777777" w:rsidR="00117D36" w:rsidRPr="00117D36" w:rsidRDefault="00117D36" w:rsidP="00561F8E">
      <w:pPr>
        <w:pStyle w:val="40"/>
        <w:numPr>
          <w:ilvl w:val="0"/>
          <w:numId w:val="11"/>
        </w:numPr>
        <w:shd w:val="clear" w:color="auto" w:fill="auto"/>
        <w:tabs>
          <w:tab w:val="left" w:pos="230"/>
        </w:tabs>
        <w:spacing w:after="0" w:line="240" w:lineRule="auto"/>
        <w:ind w:left="0" w:firstLine="0"/>
        <w:jc w:val="center"/>
        <w:rPr>
          <w:rFonts w:ascii="Georgia" w:hAnsi="Georgia"/>
          <w:sz w:val="28"/>
          <w:szCs w:val="28"/>
        </w:rPr>
      </w:pPr>
      <w:r w:rsidRPr="00117D36">
        <w:rPr>
          <w:rFonts w:ascii="Georgia" w:hAnsi="Georgia"/>
          <w:sz w:val="28"/>
          <w:szCs w:val="28"/>
        </w:rPr>
        <w:t>УПРАВЛІННЯ ПІДПРИЄМСТВОМ ТА ГРОМАДСЬКИЙ КОНТРОЛЬ</w:t>
      </w:r>
      <w:r>
        <w:rPr>
          <w:rFonts w:ascii="Georgia" w:hAnsi="Georgia"/>
          <w:sz w:val="28"/>
          <w:szCs w:val="28"/>
        </w:rPr>
        <w:t xml:space="preserve"> </w:t>
      </w:r>
      <w:r w:rsidRPr="00117D36">
        <w:rPr>
          <w:rFonts w:ascii="Georgia" w:hAnsi="Georgia"/>
          <w:sz w:val="28"/>
          <w:szCs w:val="28"/>
        </w:rPr>
        <w:t>ЗА ЙОГО ДІЯЛЬНІСТЮ</w:t>
      </w:r>
    </w:p>
    <w:p w14:paraId="148E1AFF" w14:textId="77777777" w:rsidR="00117D36" w:rsidRPr="00117D36" w:rsidRDefault="00117D36" w:rsidP="00561F8E">
      <w:pPr>
        <w:pStyle w:val="31"/>
        <w:numPr>
          <w:ilvl w:val="1"/>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Управління Підприємством здійснює Городоцька міська рада (Засновник) та виконавчі органи, уповноважені Засновником.</w:t>
      </w:r>
    </w:p>
    <w:p w14:paraId="2AAE7537" w14:textId="77777777" w:rsidR="00117D36" w:rsidRPr="00117D36" w:rsidRDefault="00117D36" w:rsidP="00561F8E">
      <w:pPr>
        <w:pStyle w:val="31"/>
        <w:numPr>
          <w:ilvl w:val="1"/>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 xml:space="preserve">Поточне керівництво (оперативне управління) Підприємством здійснює керівник Підприємства – Головний лікар, який призначається на посаду та звільняється рішенням  Городоцької міської ради відповідно до діючого законодавства. Строк найму, права, обов’язки і відповідальність Головного лікаря, умови його матеріального </w:t>
      </w:r>
      <w:r w:rsidRPr="00117D36">
        <w:rPr>
          <w:rFonts w:ascii="Georgia" w:hAnsi="Georgia"/>
          <w:sz w:val="28"/>
          <w:szCs w:val="28"/>
        </w:rPr>
        <w:lastRenderedPageBreak/>
        <w:t xml:space="preserve">забезпечення, інші умови найму визначаються контрактом. </w:t>
      </w:r>
    </w:p>
    <w:p w14:paraId="01D38AE3" w14:textId="77777777" w:rsidR="00117D36" w:rsidRPr="00117D36" w:rsidRDefault="00117D36" w:rsidP="00561F8E">
      <w:pPr>
        <w:pStyle w:val="31"/>
        <w:numPr>
          <w:ilvl w:val="1"/>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Засновник (Власник):</w:t>
      </w:r>
    </w:p>
    <w:p w14:paraId="2B83DA04" w14:textId="77777777" w:rsidR="00117D36" w:rsidRPr="00117D36" w:rsidRDefault="00117D36" w:rsidP="00561F8E">
      <w:pPr>
        <w:pStyle w:val="31"/>
        <w:numPr>
          <w:ilvl w:val="2"/>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Визначає головні напрямки діяльності Підприємства, затверджує плани діяльності та звіти про його виконання;</w:t>
      </w:r>
    </w:p>
    <w:p w14:paraId="7C4FA418" w14:textId="77777777" w:rsidR="00117D36" w:rsidRPr="00117D36" w:rsidRDefault="00117D36" w:rsidP="00561F8E">
      <w:pPr>
        <w:pStyle w:val="31"/>
        <w:numPr>
          <w:ilvl w:val="2"/>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Затверджує статут Підприємства та зміни до нього.</w:t>
      </w:r>
    </w:p>
    <w:p w14:paraId="165718FE" w14:textId="77777777" w:rsidR="00117D36" w:rsidRPr="00117D36" w:rsidRDefault="00117D36" w:rsidP="00561F8E">
      <w:pPr>
        <w:pStyle w:val="31"/>
        <w:numPr>
          <w:ilvl w:val="2"/>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Затверджує фінансовий план Підприємства та контролює його виконання;</w:t>
      </w:r>
    </w:p>
    <w:p w14:paraId="26668DE2" w14:textId="77777777" w:rsidR="00117D36" w:rsidRPr="00117D36" w:rsidRDefault="00117D36" w:rsidP="00561F8E">
      <w:pPr>
        <w:pStyle w:val="31"/>
        <w:numPr>
          <w:ilvl w:val="2"/>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Укладає і розриває контракт з керівником Підприємства та здійснює контроль за його виконанням;</w:t>
      </w:r>
    </w:p>
    <w:p w14:paraId="475DE720" w14:textId="77777777" w:rsidR="00117D36" w:rsidRPr="00117D36" w:rsidRDefault="00117D36" w:rsidP="00561F8E">
      <w:pPr>
        <w:pStyle w:val="31"/>
        <w:numPr>
          <w:ilvl w:val="2"/>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14:paraId="78789029" w14:textId="77777777" w:rsidR="00117D36" w:rsidRPr="00117D36" w:rsidRDefault="00117D36" w:rsidP="00561F8E">
      <w:pPr>
        <w:pStyle w:val="31"/>
        <w:numPr>
          <w:ilvl w:val="2"/>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 xml:space="preserve">Погоджує створення філій, представництв, відділень та інших відокремлених підрозділів Підприємства (надалі - Філії). Такі Філії діють відповідно до положення про них, погодженого із Засновником та затвердженого </w:t>
      </w:r>
      <w:r w:rsidRPr="00117D36">
        <w:rPr>
          <w:rFonts w:ascii="Georgia" w:hAnsi="Georgia"/>
          <w:sz w:val="28"/>
          <w:szCs w:val="28"/>
          <w:lang w:val="ru-RU"/>
        </w:rPr>
        <w:t xml:space="preserve">наказом </w:t>
      </w:r>
      <w:r w:rsidRPr="00117D36">
        <w:rPr>
          <w:rFonts w:ascii="Georgia" w:hAnsi="Georgia"/>
          <w:sz w:val="28"/>
          <w:szCs w:val="28"/>
        </w:rPr>
        <w:t>керівника Підприємства.</w:t>
      </w:r>
    </w:p>
    <w:p w14:paraId="443F776B" w14:textId="77777777" w:rsidR="00117D36" w:rsidRPr="00117D36" w:rsidRDefault="00117D36" w:rsidP="00561F8E">
      <w:pPr>
        <w:pStyle w:val="31"/>
        <w:numPr>
          <w:ilvl w:val="2"/>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Здійснює контроль за ефективністю використання майна, що є спільною власністю територіальних громад та закріплене за Підприємством на праві оперативного управління;</w:t>
      </w:r>
    </w:p>
    <w:p w14:paraId="51D52DE5" w14:textId="77777777" w:rsidR="00117D36" w:rsidRPr="00117D36" w:rsidRDefault="00117D36" w:rsidP="00561F8E">
      <w:pPr>
        <w:pStyle w:val="31"/>
        <w:numPr>
          <w:ilvl w:val="2"/>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Приймає рішення про реорганізацію та ліквідацію Підприємства, призначає ліквідаційну комісію, комісію з припинення, затверджує ліквідаційний баланс.</w:t>
      </w:r>
    </w:p>
    <w:p w14:paraId="7A4E84DA" w14:textId="77777777" w:rsidR="00117D36" w:rsidRPr="00117D36" w:rsidRDefault="00117D36" w:rsidP="00561F8E">
      <w:pPr>
        <w:pStyle w:val="31"/>
        <w:numPr>
          <w:ilvl w:val="1"/>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Керівник Підприємства:</w:t>
      </w:r>
    </w:p>
    <w:p w14:paraId="314B9728" w14:textId="77777777" w:rsidR="00117D36" w:rsidRPr="00117D36" w:rsidRDefault="00117D36" w:rsidP="00561F8E">
      <w:pPr>
        <w:pStyle w:val="31"/>
        <w:numPr>
          <w:ilvl w:val="2"/>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14:paraId="3BF2AC07" w14:textId="77777777" w:rsidR="00117D36" w:rsidRPr="00117D36" w:rsidRDefault="00117D36" w:rsidP="00561F8E">
      <w:pPr>
        <w:pStyle w:val="31"/>
        <w:numPr>
          <w:ilvl w:val="2"/>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Самостійно вирішує питання діяльності Підприємства за винятком тих, що віднесені законодавством та цим Статутом до компетенції Засновника.</w:t>
      </w:r>
    </w:p>
    <w:p w14:paraId="67BE61DB" w14:textId="77777777" w:rsidR="00117D36" w:rsidRPr="00117D36" w:rsidRDefault="00117D36" w:rsidP="00561F8E">
      <w:pPr>
        <w:pStyle w:val="31"/>
        <w:numPr>
          <w:ilvl w:val="2"/>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Організовує роботу Підприємства щодо надання населенню, згідно з вимогами нормативно-правових актів медичної допомоги.</w:t>
      </w:r>
    </w:p>
    <w:p w14:paraId="0DBCFC2F" w14:textId="77777777" w:rsidR="00117D36" w:rsidRPr="00117D36" w:rsidRDefault="00117D36" w:rsidP="00561F8E">
      <w:pPr>
        <w:pStyle w:val="31"/>
        <w:numPr>
          <w:ilvl w:val="2"/>
          <w:numId w:val="11"/>
        </w:numPr>
        <w:shd w:val="clear" w:color="auto" w:fill="auto"/>
        <w:tabs>
          <w:tab w:val="left" w:pos="1239"/>
        </w:tabs>
        <w:spacing w:before="0" w:line="240" w:lineRule="auto"/>
        <w:ind w:left="0" w:firstLine="0"/>
        <w:rPr>
          <w:rFonts w:ascii="Georgia" w:hAnsi="Georgia"/>
          <w:sz w:val="28"/>
          <w:szCs w:val="28"/>
        </w:rPr>
      </w:pPr>
      <w:r w:rsidRPr="00117D36">
        <w:rPr>
          <w:rFonts w:ascii="Georgia" w:hAnsi="Georgia"/>
          <w:sz w:val="28"/>
          <w:szCs w:val="28"/>
        </w:rPr>
        <w:t>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комунального майна територіальних громад і доходу згідно з вимогами законодавства, цього Статуту та укладених Підприємством договорів.</w:t>
      </w:r>
    </w:p>
    <w:p w14:paraId="26234096" w14:textId="77777777" w:rsidR="00117D36" w:rsidRPr="00117D36" w:rsidRDefault="00117D36" w:rsidP="00561F8E">
      <w:pPr>
        <w:pStyle w:val="31"/>
        <w:numPr>
          <w:ilvl w:val="2"/>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14:paraId="31718619" w14:textId="77777777" w:rsidR="00117D36" w:rsidRPr="00117D36" w:rsidRDefault="00117D36" w:rsidP="00561F8E">
      <w:pPr>
        <w:pStyle w:val="31"/>
        <w:numPr>
          <w:ilvl w:val="2"/>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 xml:space="preserve">У межах своєї компетенції видає накази та інші акти, дає вказівки, </w:t>
      </w:r>
      <w:r w:rsidRPr="00117D36">
        <w:rPr>
          <w:rFonts w:ascii="Georgia" w:hAnsi="Georgia"/>
          <w:sz w:val="28"/>
          <w:szCs w:val="28"/>
        </w:rPr>
        <w:lastRenderedPageBreak/>
        <w:t>обов’язкові для всіх підрозділів та працівників Підприємства.</w:t>
      </w:r>
    </w:p>
    <w:p w14:paraId="6B322B1F" w14:textId="77777777" w:rsidR="00117D36" w:rsidRPr="00117D36" w:rsidRDefault="00117D36" w:rsidP="00561F8E">
      <w:pPr>
        <w:pStyle w:val="31"/>
        <w:numPr>
          <w:ilvl w:val="2"/>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Забезпечує контроль за веденням та зберіганням медичної та іншої документації.</w:t>
      </w:r>
    </w:p>
    <w:p w14:paraId="7EAD2D62" w14:textId="77777777" w:rsidR="00117D36" w:rsidRPr="00117D36" w:rsidRDefault="00117D36" w:rsidP="00561F8E">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У строки і в порядку, встановлені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14:paraId="54B302CF" w14:textId="77777777" w:rsidR="00117D36" w:rsidRPr="00117D36" w:rsidRDefault="00117D36" w:rsidP="00561F8E">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Подає в установленому порядку Засновнику  річну фінансову та іншу звітність Підприємства, зокрема щорічно до 01 лютого надає Засновнику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w:t>
      </w:r>
    </w:p>
    <w:p w14:paraId="727FA2ED" w14:textId="77777777" w:rsidR="00117D36" w:rsidRPr="00117D36" w:rsidRDefault="00117D36" w:rsidP="00561F8E">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Визначає час і порядок використання своєї щорічної відпустки (час початку та закінчення, поділу її на частини тощо), за погодженням з уповноваженим представником Засновника.</w:t>
      </w:r>
    </w:p>
    <w:p w14:paraId="259A553C" w14:textId="77777777" w:rsidR="00117D36" w:rsidRPr="00117D36" w:rsidRDefault="00117D36" w:rsidP="00561F8E">
      <w:pPr>
        <w:pStyle w:val="31"/>
        <w:numPr>
          <w:ilvl w:val="2"/>
          <w:numId w:val="11"/>
        </w:numPr>
        <w:shd w:val="clear" w:color="auto" w:fill="auto"/>
        <w:spacing w:before="0" w:line="240" w:lineRule="auto"/>
        <w:ind w:left="0" w:right="20" w:firstLine="0"/>
        <w:rPr>
          <w:rFonts w:ascii="Georgia" w:hAnsi="Georgia"/>
          <w:sz w:val="28"/>
          <w:szCs w:val="28"/>
        </w:rPr>
      </w:pPr>
      <w:bookmarkStart w:id="4" w:name="bookmark7"/>
      <w:r w:rsidRPr="00117D36">
        <w:rPr>
          <w:rStyle w:val="12"/>
          <w:rFonts w:ascii="Georgia" w:hAnsi="Georgia"/>
          <w:sz w:val="28"/>
          <w:szCs w:val="28"/>
        </w:rPr>
        <w:t>Пі</w:t>
      </w:r>
      <w:r w:rsidRPr="00117D36">
        <w:rPr>
          <w:rFonts w:ascii="Georgia" w:hAnsi="Georgia"/>
          <w:sz w:val="28"/>
          <w:szCs w:val="28"/>
        </w:rPr>
        <w:t>дписує та подає на затвердження Засновнику Статут, проекти змін та доповнень до Статуту.</w:t>
      </w:r>
      <w:bookmarkEnd w:id="4"/>
    </w:p>
    <w:p w14:paraId="2CC4B172" w14:textId="77777777" w:rsidR="00117D36" w:rsidRPr="00117D36" w:rsidRDefault="00117D36" w:rsidP="00561F8E">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14:paraId="10D8234E" w14:textId="77777777" w:rsidR="00117D36" w:rsidRPr="00117D36" w:rsidRDefault="00117D36" w:rsidP="00561F8E">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Забезпечує проведення колективних переговорів, укладення колективного договору в порядку, визначеному законодавством України.</w:t>
      </w:r>
    </w:p>
    <w:p w14:paraId="4ECF265A" w14:textId="77777777" w:rsidR="00117D36" w:rsidRPr="00117D36" w:rsidRDefault="00117D36" w:rsidP="00561F8E">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Призначає на посаду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w:t>
      </w:r>
    </w:p>
    <w:p w14:paraId="7BFF1B51" w14:textId="77777777" w:rsidR="00117D36" w:rsidRPr="00117D36" w:rsidRDefault="00117D36" w:rsidP="00561F8E">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14:paraId="04C7DD5A" w14:textId="77777777" w:rsidR="00117D36" w:rsidRPr="00117D36" w:rsidRDefault="00117D36" w:rsidP="00561F8E">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Вживає заходи до своєчасної та в повному обсязі виплати заробітної плати, а також передбачених законодавством податків, зборів та інших обов’язкових платежів.</w:t>
      </w:r>
    </w:p>
    <w:p w14:paraId="028380F8" w14:textId="77777777" w:rsidR="00117D36" w:rsidRPr="00117D36" w:rsidRDefault="00117D36" w:rsidP="00561F8E">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Несе відповідальність за збитки, завдані Підприємству з вини керівника Підприємства в порядку, визначеному законодавством.</w:t>
      </w:r>
    </w:p>
    <w:p w14:paraId="09F75136" w14:textId="77777777" w:rsidR="00117D36" w:rsidRPr="00117D36" w:rsidRDefault="00117D36" w:rsidP="00561F8E">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Затверджує положення про структурні підрозділи Підприємства, інші положення та порядки, що мають системний характер, зокрема:</w:t>
      </w:r>
    </w:p>
    <w:p w14:paraId="6FF3310D" w14:textId="77777777" w:rsidR="00117D36" w:rsidRPr="00117D36" w:rsidRDefault="00117D36" w:rsidP="00561F8E">
      <w:pPr>
        <w:pStyle w:val="31"/>
        <w:numPr>
          <w:ilvl w:val="0"/>
          <w:numId w:val="9"/>
        </w:numPr>
        <w:shd w:val="clear" w:color="auto" w:fill="auto"/>
        <w:tabs>
          <w:tab w:val="left" w:pos="699"/>
        </w:tabs>
        <w:spacing w:before="0" w:line="240" w:lineRule="auto"/>
        <w:rPr>
          <w:rFonts w:ascii="Georgia" w:hAnsi="Georgia"/>
          <w:sz w:val="28"/>
          <w:szCs w:val="28"/>
        </w:rPr>
      </w:pPr>
      <w:r w:rsidRPr="00117D36">
        <w:rPr>
          <w:rFonts w:ascii="Georgia" w:hAnsi="Georgia"/>
          <w:sz w:val="28"/>
          <w:szCs w:val="28"/>
        </w:rPr>
        <w:t>положення про преміювання працівників за підсумками роботи Підприємства;</w:t>
      </w:r>
    </w:p>
    <w:p w14:paraId="5FADA58A" w14:textId="77777777" w:rsidR="00117D36" w:rsidRPr="00117D36" w:rsidRDefault="00117D36" w:rsidP="00561F8E">
      <w:pPr>
        <w:pStyle w:val="31"/>
        <w:numPr>
          <w:ilvl w:val="0"/>
          <w:numId w:val="9"/>
        </w:numPr>
        <w:shd w:val="clear" w:color="auto" w:fill="auto"/>
        <w:tabs>
          <w:tab w:val="left" w:pos="716"/>
        </w:tabs>
        <w:spacing w:before="0" w:line="240" w:lineRule="auto"/>
        <w:ind w:right="20"/>
        <w:rPr>
          <w:rFonts w:ascii="Georgia" w:hAnsi="Georgia"/>
          <w:sz w:val="28"/>
          <w:szCs w:val="28"/>
        </w:rPr>
      </w:pPr>
      <w:r w:rsidRPr="00117D36">
        <w:rPr>
          <w:rFonts w:ascii="Georgia" w:hAnsi="Georgia"/>
          <w:sz w:val="28"/>
          <w:szCs w:val="28"/>
        </w:rPr>
        <w:t xml:space="preserve">порядок надходження і використання коштів, отриманих як </w:t>
      </w:r>
      <w:r w:rsidRPr="00117D36">
        <w:rPr>
          <w:rFonts w:ascii="Georgia" w:hAnsi="Georgia"/>
          <w:sz w:val="28"/>
          <w:szCs w:val="28"/>
        </w:rPr>
        <w:lastRenderedPageBreak/>
        <w:t>благодійні внески, гранти та дарунки;</w:t>
      </w:r>
    </w:p>
    <w:p w14:paraId="23B48A5B" w14:textId="77777777" w:rsidR="00117D36" w:rsidRPr="00117D36" w:rsidRDefault="00117D36" w:rsidP="00561F8E">
      <w:pPr>
        <w:pStyle w:val="31"/>
        <w:numPr>
          <w:ilvl w:val="0"/>
          <w:numId w:val="9"/>
        </w:numPr>
        <w:shd w:val="clear" w:color="auto" w:fill="auto"/>
        <w:tabs>
          <w:tab w:val="left" w:pos="769"/>
        </w:tabs>
        <w:spacing w:before="0" w:line="240" w:lineRule="auto"/>
        <w:ind w:right="20"/>
        <w:rPr>
          <w:rFonts w:ascii="Georgia" w:hAnsi="Georgia"/>
          <w:sz w:val="28"/>
          <w:szCs w:val="28"/>
        </w:rPr>
      </w:pPr>
      <w:r w:rsidRPr="00117D36">
        <w:rPr>
          <w:rFonts w:ascii="Georgia" w:hAnsi="Georgia"/>
          <w:sz w:val="28"/>
          <w:szCs w:val="28"/>
        </w:rPr>
        <w:t>порядок приймання, зберігання, відпуску та обліку лікарських засобів та медичних виробів.</w:t>
      </w:r>
    </w:p>
    <w:p w14:paraId="602C9C20" w14:textId="77777777" w:rsidR="00117D36" w:rsidRPr="00117D36" w:rsidRDefault="00117D36" w:rsidP="00561F8E">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За погодженням із Засновником та відповідно до вимог законодавства має право укладати договори оренди майна.</w:t>
      </w:r>
    </w:p>
    <w:p w14:paraId="2A6E5403" w14:textId="77777777" w:rsidR="00117D36" w:rsidRPr="00117D36" w:rsidRDefault="00117D36" w:rsidP="00561F8E">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Вирішує інші питання, віднесені до компетенції керівника Підприємства згідно із законодавством, цим Статутом, контрактом між Засновником і керівником Підприємства.</w:t>
      </w:r>
    </w:p>
    <w:p w14:paraId="6599CF81" w14:textId="77777777" w:rsidR="00117D36" w:rsidRPr="00117D36" w:rsidRDefault="00117D36" w:rsidP="00561F8E">
      <w:pPr>
        <w:pStyle w:val="31"/>
        <w:numPr>
          <w:ilvl w:val="1"/>
          <w:numId w:val="12"/>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З метою сприяння діяльності на Підприємстві може бути створена Опікунська рада. Діяльність, склад та інші питання щодо Опікунської ради регулюється Положенням, яке затверджується наказом Головного лікаря.</w:t>
      </w:r>
    </w:p>
    <w:p w14:paraId="58BA6E97" w14:textId="77777777" w:rsidR="00117D36" w:rsidRPr="00117D36" w:rsidRDefault="00117D36" w:rsidP="00561F8E">
      <w:pPr>
        <w:pStyle w:val="31"/>
        <w:numPr>
          <w:ilvl w:val="1"/>
          <w:numId w:val="12"/>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Керівник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14:paraId="033171D3" w14:textId="77777777" w:rsidR="00117D36" w:rsidRPr="00117D36" w:rsidRDefault="00117D36" w:rsidP="00561F8E">
      <w:pPr>
        <w:pStyle w:val="31"/>
        <w:numPr>
          <w:ilvl w:val="1"/>
          <w:numId w:val="12"/>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У разі відсутності керівника Підприємства або неможливості виконувати свої обов’язки з інших причин, обов’язки виконує заступник головного лікаря чи інша особа згідно з функціональними (посадовими) обов’язками.</w:t>
      </w:r>
    </w:p>
    <w:p w14:paraId="1AE84C66" w14:textId="77777777" w:rsidR="00117D36" w:rsidRPr="00117D36" w:rsidRDefault="00117D36" w:rsidP="00561F8E">
      <w:pPr>
        <w:keepNext/>
        <w:keepLines/>
        <w:widowControl w:val="0"/>
        <w:numPr>
          <w:ilvl w:val="0"/>
          <w:numId w:val="12"/>
        </w:numPr>
        <w:tabs>
          <w:tab w:val="left" w:pos="260"/>
        </w:tabs>
        <w:spacing w:after="0" w:line="240" w:lineRule="auto"/>
        <w:ind w:left="0" w:firstLine="0"/>
        <w:jc w:val="center"/>
        <w:outlineLvl w:val="1"/>
        <w:rPr>
          <w:rFonts w:ascii="Georgia" w:hAnsi="Georgia"/>
          <w:sz w:val="28"/>
          <w:szCs w:val="28"/>
        </w:rPr>
      </w:pPr>
      <w:bookmarkStart w:id="5" w:name="bookmark8"/>
      <w:r w:rsidRPr="00117D36">
        <w:rPr>
          <w:rFonts w:ascii="Georgia" w:hAnsi="Georgia"/>
          <w:sz w:val="28"/>
          <w:szCs w:val="28"/>
        </w:rPr>
        <w:t>ОРГАНІЗАЦІЙНА СТРУКТУРА ПІДПРИЄМСТВА</w:t>
      </w:r>
      <w:bookmarkEnd w:id="5"/>
    </w:p>
    <w:p w14:paraId="5CC7A6FE" w14:textId="77777777" w:rsidR="00117D36" w:rsidRPr="00117D36" w:rsidRDefault="00117D36" w:rsidP="00561F8E">
      <w:pPr>
        <w:pStyle w:val="31"/>
        <w:numPr>
          <w:ilvl w:val="1"/>
          <w:numId w:val="13"/>
        </w:numPr>
        <w:shd w:val="clear" w:color="auto" w:fill="auto"/>
        <w:spacing w:before="0" w:line="240" w:lineRule="auto"/>
        <w:ind w:left="0" w:firstLine="0"/>
        <w:rPr>
          <w:rFonts w:ascii="Georgia" w:hAnsi="Georgia"/>
          <w:sz w:val="28"/>
          <w:szCs w:val="28"/>
        </w:rPr>
      </w:pPr>
      <w:r w:rsidRPr="00117D36">
        <w:rPr>
          <w:rFonts w:ascii="Georgia" w:hAnsi="Georgia"/>
          <w:sz w:val="28"/>
          <w:szCs w:val="28"/>
        </w:rPr>
        <w:t>Структура Підприємства включає:</w:t>
      </w:r>
    </w:p>
    <w:p w14:paraId="725E491E" w14:textId="77777777" w:rsidR="00117D36" w:rsidRPr="00117D36" w:rsidRDefault="00117D36" w:rsidP="00561F8E">
      <w:pPr>
        <w:pStyle w:val="31"/>
        <w:numPr>
          <w:ilvl w:val="2"/>
          <w:numId w:val="13"/>
        </w:numPr>
        <w:shd w:val="clear" w:color="auto" w:fill="auto"/>
        <w:spacing w:before="0" w:line="240" w:lineRule="auto"/>
        <w:ind w:left="0" w:firstLine="0"/>
        <w:rPr>
          <w:rFonts w:ascii="Georgia" w:hAnsi="Georgia"/>
          <w:sz w:val="28"/>
          <w:szCs w:val="28"/>
        </w:rPr>
      </w:pPr>
      <w:r w:rsidRPr="00117D36">
        <w:rPr>
          <w:rFonts w:ascii="Georgia" w:hAnsi="Georgia"/>
          <w:sz w:val="28"/>
          <w:szCs w:val="28"/>
        </w:rPr>
        <w:t>Адміністративно-управлінський відділ.</w:t>
      </w:r>
    </w:p>
    <w:p w14:paraId="262804DA" w14:textId="77777777" w:rsidR="00117D36" w:rsidRPr="00117D36" w:rsidRDefault="00117D36" w:rsidP="00561F8E">
      <w:pPr>
        <w:pStyle w:val="31"/>
        <w:numPr>
          <w:ilvl w:val="2"/>
          <w:numId w:val="13"/>
        </w:numPr>
        <w:shd w:val="clear" w:color="auto" w:fill="auto"/>
        <w:spacing w:before="0" w:line="240" w:lineRule="auto"/>
        <w:ind w:left="0" w:firstLine="0"/>
        <w:rPr>
          <w:rFonts w:ascii="Georgia" w:hAnsi="Georgia"/>
          <w:sz w:val="28"/>
          <w:szCs w:val="28"/>
        </w:rPr>
      </w:pPr>
      <w:r w:rsidRPr="00117D36">
        <w:rPr>
          <w:rFonts w:ascii="Georgia" w:hAnsi="Georgia"/>
          <w:sz w:val="28"/>
          <w:szCs w:val="28"/>
        </w:rPr>
        <w:t>Допоміжні підрозділи, у тому числі господарчі.</w:t>
      </w:r>
    </w:p>
    <w:p w14:paraId="684EE9E6" w14:textId="77777777" w:rsidR="00117D36" w:rsidRPr="00117D36" w:rsidRDefault="00117D36" w:rsidP="00561F8E">
      <w:pPr>
        <w:pStyle w:val="31"/>
        <w:numPr>
          <w:ilvl w:val="2"/>
          <w:numId w:val="13"/>
        </w:numPr>
        <w:shd w:val="clear" w:color="auto" w:fill="auto"/>
        <w:spacing w:before="0" w:line="240" w:lineRule="auto"/>
        <w:ind w:left="0" w:firstLine="0"/>
        <w:rPr>
          <w:rFonts w:ascii="Georgia" w:hAnsi="Georgia"/>
          <w:sz w:val="28"/>
          <w:szCs w:val="28"/>
        </w:rPr>
      </w:pPr>
      <w:r w:rsidRPr="00117D36">
        <w:rPr>
          <w:rFonts w:ascii="Georgia" w:hAnsi="Georgia"/>
          <w:sz w:val="28"/>
          <w:szCs w:val="28"/>
        </w:rPr>
        <w:t>Лікувально-профілактичні підрозділи (амбулаторії, які можуть включати фельдшерсько-акушерські, фельдшерські пункти та медичні пункти та пункти здоров’я).</w:t>
      </w:r>
    </w:p>
    <w:p w14:paraId="366FFA11" w14:textId="77777777" w:rsidR="00117D36" w:rsidRPr="00117D36" w:rsidRDefault="00117D36" w:rsidP="00561F8E">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Структура Підприємства та її зміна, порядок внутрішньої організації та сфери діяльності структурних підрозділів Підприємства затверджуються Головним лікарем Підприємства.</w:t>
      </w:r>
    </w:p>
    <w:p w14:paraId="00D92C08" w14:textId="77777777" w:rsidR="00117D36" w:rsidRPr="00117D36" w:rsidRDefault="00117D36" w:rsidP="00561F8E">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Функціональні обов’язки та посадові інструкції працівників Підприємства затверджуються Головним лікарем.</w:t>
      </w:r>
    </w:p>
    <w:p w14:paraId="267AD7D2" w14:textId="77777777" w:rsidR="00117D36" w:rsidRPr="00117D36" w:rsidRDefault="00117D36" w:rsidP="00561F8E">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Штатну чисельність Підприємства керівник визначає на власний розсуд на підставі кошторису Підприємства, погодженого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w:t>
      </w:r>
    </w:p>
    <w:p w14:paraId="51B64D82" w14:textId="77777777" w:rsidR="00117D36" w:rsidRPr="00117D36" w:rsidRDefault="00117D36" w:rsidP="00561F8E">
      <w:pPr>
        <w:keepNext/>
        <w:keepLines/>
        <w:widowControl w:val="0"/>
        <w:numPr>
          <w:ilvl w:val="0"/>
          <w:numId w:val="13"/>
        </w:numPr>
        <w:tabs>
          <w:tab w:val="left" w:pos="255"/>
        </w:tabs>
        <w:spacing w:after="0" w:line="240" w:lineRule="auto"/>
        <w:ind w:left="0" w:firstLine="0"/>
        <w:jc w:val="center"/>
        <w:outlineLvl w:val="1"/>
        <w:rPr>
          <w:rFonts w:ascii="Georgia" w:hAnsi="Georgia"/>
          <w:sz w:val="28"/>
          <w:szCs w:val="28"/>
        </w:rPr>
      </w:pPr>
      <w:bookmarkStart w:id="6" w:name="bookmark9"/>
      <w:r w:rsidRPr="00117D36">
        <w:rPr>
          <w:rFonts w:ascii="Georgia" w:hAnsi="Georgia"/>
          <w:sz w:val="28"/>
          <w:szCs w:val="28"/>
        </w:rPr>
        <w:t>ПОВНОВАЖЕ</w:t>
      </w:r>
      <w:r w:rsidRPr="00B37F00">
        <w:rPr>
          <w:rStyle w:val="23"/>
          <w:rFonts w:ascii="Georgia" w:eastAsiaTheme="minorEastAsia" w:hAnsi="Georgia"/>
          <w:b w:val="0"/>
          <w:bCs w:val="0"/>
          <w:sz w:val="28"/>
          <w:szCs w:val="28"/>
          <w:u w:val="none"/>
        </w:rPr>
        <w:t>ННЯ</w:t>
      </w:r>
      <w:r w:rsidRPr="00B37F00">
        <w:rPr>
          <w:rFonts w:ascii="Georgia" w:hAnsi="Georgia"/>
          <w:sz w:val="28"/>
          <w:szCs w:val="28"/>
        </w:rPr>
        <w:t xml:space="preserve"> </w:t>
      </w:r>
      <w:r w:rsidRPr="00117D36">
        <w:rPr>
          <w:rFonts w:ascii="Georgia" w:hAnsi="Georgia"/>
          <w:sz w:val="28"/>
          <w:szCs w:val="28"/>
        </w:rPr>
        <w:t>ТРУДОВОГО КОЛЕКТИВУ</w:t>
      </w:r>
      <w:bookmarkEnd w:id="6"/>
    </w:p>
    <w:p w14:paraId="59C85EBC" w14:textId="77777777" w:rsidR="00117D36" w:rsidRPr="00117D36" w:rsidRDefault="00117D36" w:rsidP="00561F8E">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Громадську консультативну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14:paraId="76E74708" w14:textId="77777777" w:rsidR="00117D36" w:rsidRPr="00117D36" w:rsidRDefault="00117D36" w:rsidP="00561F8E">
      <w:pPr>
        <w:pStyle w:val="31"/>
        <w:shd w:val="clear" w:color="auto" w:fill="auto"/>
        <w:spacing w:before="0" w:line="240" w:lineRule="auto"/>
        <w:ind w:right="20"/>
        <w:rPr>
          <w:rFonts w:ascii="Georgia" w:hAnsi="Georgia"/>
          <w:sz w:val="28"/>
          <w:szCs w:val="28"/>
        </w:rPr>
      </w:pPr>
      <w:r w:rsidRPr="00117D36">
        <w:rPr>
          <w:rFonts w:ascii="Georgia" w:hAnsi="Georgia"/>
          <w:sz w:val="28"/>
          <w:szCs w:val="28"/>
        </w:rPr>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w:t>
      </w:r>
    </w:p>
    <w:p w14:paraId="219CFDF6" w14:textId="77777777" w:rsidR="00117D36" w:rsidRPr="00117D36" w:rsidRDefault="00117D36" w:rsidP="00561F8E">
      <w:pPr>
        <w:pStyle w:val="31"/>
        <w:shd w:val="clear" w:color="auto" w:fill="auto"/>
        <w:spacing w:before="0" w:line="240" w:lineRule="auto"/>
        <w:ind w:right="20"/>
        <w:rPr>
          <w:rFonts w:ascii="Georgia" w:hAnsi="Georgia"/>
          <w:sz w:val="28"/>
          <w:szCs w:val="28"/>
        </w:rPr>
      </w:pPr>
      <w:r w:rsidRPr="00117D36">
        <w:rPr>
          <w:rFonts w:ascii="Georgia" w:hAnsi="Georgia"/>
          <w:sz w:val="28"/>
          <w:szCs w:val="28"/>
        </w:rPr>
        <w:lastRenderedPageBreak/>
        <w:t>Підприємство зобов’язане створювати умови, які б забезпечували участь працівників у його управлінні.</w:t>
      </w:r>
    </w:p>
    <w:p w14:paraId="1EC78A2E" w14:textId="77777777" w:rsidR="00117D36" w:rsidRPr="00117D36" w:rsidRDefault="00117D36" w:rsidP="00561F8E">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Трудовий колектив Підприємства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14:paraId="680CC8F2" w14:textId="77777777" w:rsidR="00117D36" w:rsidRPr="00117D36" w:rsidRDefault="00117D36" w:rsidP="00561F8E">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До складу органів, через які трудовий колектив реалізує своє право на участь в управлінні Підприємством, не може обиратися керівник Підприємства. Повноваження цих органів визначаються законодавством.</w:t>
      </w:r>
    </w:p>
    <w:p w14:paraId="4D85DBA2" w14:textId="77777777" w:rsidR="00117D36" w:rsidRPr="00117D36" w:rsidRDefault="00117D36" w:rsidP="00561F8E">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Виробничі, трудові та соціальні відносини трудового колективу з адміністрацією Підприємства регулюються колективним договором.</w:t>
      </w:r>
    </w:p>
    <w:p w14:paraId="2347A906" w14:textId="77777777" w:rsidR="00117D36" w:rsidRPr="00117D36" w:rsidRDefault="00117D36" w:rsidP="00561F8E">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Право укладання колективного договору надається керівнику Підприємства, а від імені трудового колективу - уповноваженому ним органу.</w:t>
      </w:r>
    </w:p>
    <w:p w14:paraId="0F2C167C" w14:textId="77777777" w:rsidR="00117D36" w:rsidRPr="00117D36" w:rsidRDefault="00117D36" w:rsidP="00561F8E">
      <w:pPr>
        <w:pStyle w:val="31"/>
        <w:shd w:val="clear" w:color="auto" w:fill="auto"/>
        <w:spacing w:before="0" w:line="240" w:lineRule="auto"/>
        <w:ind w:right="20"/>
        <w:rPr>
          <w:rFonts w:ascii="Georgia" w:hAnsi="Georgia"/>
          <w:sz w:val="28"/>
          <w:szCs w:val="28"/>
        </w:rPr>
      </w:pPr>
      <w:r w:rsidRPr="00117D36">
        <w:rPr>
          <w:rFonts w:ascii="Georgia" w:hAnsi="Georgia"/>
          <w:sz w:val="28"/>
          <w:szCs w:val="28"/>
        </w:rPr>
        <w:t>Сторони колективного договору звітують на загальних зборах колективу не менш ніж один раз на рік.</w:t>
      </w:r>
    </w:p>
    <w:p w14:paraId="29675B94" w14:textId="77777777" w:rsidR="00117D36" w:rsidRPr="00117D36" w:rsidRDefault="00117D36" w:rsidP="00561F8E">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14:paraId="7D311002" w14:textId="77777777" w:rsidR="00117D36" w:rsidRPr="00117D36" w:rsidRDefault="00117D36" w:rsidP="00561F8E">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Джерелом коштів на оплату праці керівника та працівників Підприємства є кошти, отримані в результаті його господарської некомерційної діяльності.</w:t>
      </w:r>
    </w:p>
    <w:p w14:paraId="5E40155C" w14:textId="77777777" w:rsidR="00117D36" w:rsidRPr="00117D36" w:rsidRDefault="00117D36" w:rsidP="00561F8E">
      <w:pPr>
        <w:pStyle w:val="31"/>
        <w:shd w:val="clear" w:color="auto" w:fill="auto"/>
        <w:spacing w:before="0" w:line="240" w:lineRule="auto"/>
        <w:ind w:right="20"/>
        <w:rPr>
          <w:rFonts w:ascii="Georgia" w:hAnsi="Georgia"/>
          <w:sz w:val="28"/>
          <w:szCs w:val="28"/>
        </w:rPr>
      </w:pPr>
      <w:r w:rsidRPr="00117D36">
        <w:rPr>
          <w:rFonts w:ascii="Georgia" w:hAnsi="Georgia"/>
          <w:sz w:val="28"/>
          <w:szCs w:val="28"/>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 – здійснюється відповідно до внутрішніх актів Підприємства та законодавства України.</w:t>
      </w:r>
    </w:p>
    <w:p w14:paraId="5B805558" w14:textId="77777777" w:rsidR="00117D36" w:rsidRPr="00117D36" w:rsidRDefault="00117D36" w:rsidP="00561F8E">
      <w:pPr>
        <w:pStyle w:val="31"/>
        <w:shd w:val="clear" w:color="auto" w:fill="auto"/>
        <w:spacing w:before="0" w:line="240" w:lineRule="auto"/>
        <w:ind w:right="20"/>
        <w:rPr>
          <w:rFonts w:ascii="Georgia" w:hAnsi="Georgia"/>
          <w:sz w:val="28"/>
          <w:szCs w:val="28"/>
        </w:rPr>
      </w:pPr>
      <w:r w:rsidRPr="00117D36">
        <w:rPr>
          <w:rFonts w:ascii="Georgia" w:hAnsi="Georgia"/>
          <w:sz w:val="28"/>
          <w:szCs w:val="28"/>
        </w:rPr>
        <w:t>Мінімальна заробітна плата працівників не може бути нижчою від встановленого законодавством мінімального розміру заробітної плати.</w:t>
      </w:r>
    </w:p>
    <w:p w14:paraId="6556F286" w14:textId="77777777" w:rsidR="00117D36" w:rsidRPr="00117D36" w:rsidRDefault="00117D36" w:rsidP="00561F8E">
      <w:pPr>
        <w:pStyle w:val="31"/>
        <w:shd w:val="clear" w:color="auto" w:fill="auto"/>
        <w:spacing w:before="0" w:line="240" w:lineRule="auto"/>
        <w:ind w:right="20"/>
        <w:rPr>
          <w:rFonts w:ascii="Georgia" w:hAnsi="Georgia"/>
          <w:sz w:val="28"/>
          <w:szCs w:val="28"/>
        </w:rPr>
      </w:pPr>
      <w:r w:rsidRPr="00117D36">
        <w:rPr>
          <w:rFonts w:ascii="Georgia" w:hAnsi="Georgia"/>
          <w:sz w:val="28"/>
          <w:szCs w:val="28"/>
        </w:rPr>
        <w:t xml:space="preserve">Умови оплати праці та матеріального забезпечення керівника Підприємства визначаються контрактом укладеним із Засновником виходячи із наступних складових: </w:t>
      </w:r>
    </w:p>
    <w:p w14:paraId="53A2EB8D" w14:textId="77777777" w:rsidR="00117D36" w:rsidRPr="00117D36" w:rsidRDefault="00117D36" w:rsidP="00561F8E">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Посадовий оклад повинен бути вищим на 15 % від посадового окладу сімейного лікаря який підписав оптимальну кількість декларацій, або із розрахунку кратності (двох, трьох і т. д. ) до мінімальної заробітної плати. Посадовий оклад може змінюватися за згодою сторін.</w:t>
      </w:r>
    </w:p>
    <w:p w14:paraId="2C335724" w14:textId="77777777" w:rsidR="00117D36" w:rsidRPr="00117D36" w:rsidRDefault="00117D36" w:rsidP="00561F8E">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 xml:space="preserve">Надбавка до окладу в розмірі 50 % за інтенсивність та напруженість в роботі. </w:t>
      </w:r>
    </w:p>
    <w:p w14:paraId="48A2CE87" w14:textId="77777777" w:rsidR="00117D36" w:rsidRPr="00117D36" w:rsidRDefault="00117D36" w:rsidP="00561F8E">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 xml:space="preserve">Доплата за вислугу років (медичний стаж) у відповідності до діючих норм встановлених Кабінетом Міністрів України та Міністерством праці та соціальної політики, Міністерством охорони </w:t>
      </w:r>
      <w:r w:rsidRPr="00117D36">
        <w:rPr>
          <w:rFonts w:ascii="Georgia" w:hAnsi="Georgia"/>
          <w:sz w:val="28"/>
          <w:szCs w:val="28"/>
        </w:rPr>
        <w:lastRenderedPageBreak/>
        <w:t xml:space="preserve">здоров’я. </w:t>
      </w:r>
    </w:p>
    <w:p w14:paraId="28D9F1B4" w14:textId="77777777" w:rsidR="00117D36" w:rsidRPr="00117D36" w:rsidRDefault="00117D36" w:rsidP="00561F8E">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Інші не заборонені доплати, винагороди, премії, матеріальні допомоги у відповідності до нормативних актів.</w:t>
      </w:r>
    </w:p>
    <w:p w14:paraId="4C1A4601" w14:textId="77777777" w:rsidR="00117D36" w:rsidRPr="00117D36" w:rsidRDefault="00117D36" w:rsidP="00561F8E">
      <w:pPr>
        <w:pStyle w:val="31"/>
        <w:shd w:val="clear" w:color="auto" w:fill="auto"/>
        <w:spacing w:before="0" w:line="240" w:lineRule="auto"/>
        <w:ind w:right="20"/>
        <w:rPr>
          <w:rFonts w:ascii="Georgia" w:hAnsi="Georgia"/>
          <w:sz w:val="28"/>
          <w:szCs w:val="28"/>
        </w:rPr>
      </w:pPr>
      <w:r w:rsidRPr="00117D36">
        <w:rPr>
          <w:rFonts w:ascii="Georgia" w:hAnsi="Georgia"/>
          <w:sz w:val="28"/>
          <w:szCs w:val="28"/>
        </w:rPr>
        <w:t xml:space="preserve">Крім вище зазначеного додаткове матеріальне забезпечення керівника може встановлюватись у колективному договорі.     </w:t>
      </w:r>
    </w:p>
    <w:p w14:paraId="26FC765F" w14:textId="77777777" w:rsidR="00117D36" w:rsidRPr="00117D36" w:rsidRDefault="00117D36" w:rsidP="00561F8E">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Оплата праці працівників Підприємства здійснюється у першочерговому порядку. Усі інші платежі здійснюються Підприємством після виконання зобов’язань щодо оплати праці.</w:t>
      </w:r>
    </w:p>
    <w:p w14:paraId="3E55E477" w14:textId="77777777" w:rsidR="00117D36" w:rsidRPr="00117D36" w:rsidRDefault="00117D36" w:rsidP="00561F8E">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Працівники Підприємства провадять свою діяльність відповідно до Статуту, колективного договору та посадових інструкцій згідно з законодавством.</w:t>
      </w:r>
    </w:p>
    <w:p w14:paraId="002A8DCA" w14:textId="77777777" w:rsidR="00117D36" w:rsidRPr="00117D36" w:rsidRDefault="00117D36" w:rsidP="00561F8E">
      <w:pPr>
        <w:pStyle w:val="31"/>
        <w:shd w:val="clear" w:color="auto" w:fill="auto"/>
        <w:spacing w:before="0" w:line="240" w:lineRule="auto"/>
        <w:ind w:right="20"/>
        <w:rPr>
          <w:rFonts w:ascii="Georgia" w:hAnsi="Georgia"/>
          <w:sz w:val="28"/>
          <w:szCs w:val="28"/>
        </w:rPr>
      </w:pPr>
    </w:p>
    <w:p w14:paraId="7B8E28B7" w14:textId="77777777" w:rsidR="00117D36" w:rsidRPr="00117D36" w:rsidRDefault="00117D36" w:rsidP="00561F8E">
      <w:pPr>
        <w:keepNext/>
        <w:keepLines/>
        <w:widowControl w:val="0"/>
        <w:numPr>
          <w:ilvl w:val="0"/>
          <w:numId w:val="13"/>
        </w:numPr>
        <w:tabs>
          <w:tab w:val="left" w:pos="346"/>
        </w:tabs>
        <w:spacing w:after="0" w:line="240" w:lineRule="auto"/>
        <w:ind w:left="0" w:firstLine="0"/>
        <w:jc w:val="center"/>
        <w:outlineLvl w:val="1"/>
        <w:rPr>
          <w:rFonts w:ascii="Georgia" w:hAnsi="Georgia"/>
          <w:sz w:val="28"/>
          <w:szCs w:val="28"/>
        </w:rPr>
      </w:pPr>
      <w:bookmarkStart w:id="7" w:name="bookmark10"/>
      <w:r w:rsidRPr="00117D36">
        <w:rPr>
          <w:rFonts w:ascii="Georgia" w:hAnsi="Georgia"/>
          <w:sz w:val="28"/>
          <w:szCs w:val="28"/>
        </w:rPr>
        <w:t>КОНТРОЛЬ ТА ПЕРЕВІРКА ДІЯЛЬНОСТІ</w:t>
      </w:r>
      <w:bookmarkEnd w:id="7"/>
    </w:p>
    <w:p w14:paraId="17BCE660" w14:textId="77777777" w:rsidR="00117D36" w:rsidRPr="00117D36" w:rsidRDefault="00117D36" w:rsidP="00561F8E">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діючому законодавству.</w:t>
      </w:r>
    </w:p>
    <w:p w14:paraId="44DEB655" w14:textId="77777777" w:rsidR="00117D36" w:rsidRPr="00117D36" w:rsidRDefault="00117D36" w:rsidP="00561F8E">
      <w:pPr>
        <w:keepNext/>
        <w:keepLines/>
        <w:widowControl w:val="0"/>
        <w:numPr>
          <w:ilvl w:val="0"/>
          <w:numId w:val="13"/>
        </w:numPr>
        <w:tabs>
          <w:tab w:val="left" w:pos="346"/>
        </w:tabs>
        <w:spacing w:after="0" w:line="240" w:lineRule="auto"/>
        <w:ind w:left="0" w:firstLine="0"/>
        <w:jc w:val="center"/>
        <w:outlineLvl w:val="1"/>
        <w:rPr>
          <w:rFonts w:ascii="Georgia" w:hAnsi="Georgia"/>
          <w:sz w:val="28"/>
          <w:szCs w:val="28"/>
        </w:rPr>
      </w:pPr>
      <w:bookmarkStart w:id="8" w:name="bookmark11"/>
      <w:r w:rsidRPr="00117D36">
        <w:rPr>
          <w:rFonts w:ascii="Georgia" w:hAnsi="Georgia"/>
          <w:sz w:val="28"/>
          <w:szCs w:val="28"/>
        </w:rPr>
        <w:t>ПРИПИНЕННЯ ДІЯЛЬНОСТІ</w:t>
      </w:r>
      <w:bookmarkEnd w:id="8"/>
    </w:p>
    <w:p w14:paraId="2F05C355" w14:textId="77777777" w:rsidR="00117D36" w:rsidRPr="00117D36" w:rsidRDefault="00117D36" w:rsidP="00561F8E">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14:paraId="0B234F4D" w14:textId="77777777" w:rsidR="00117D36" w:rsidRPr="00117D36" w:rsidRDefault="00117D36" w:rsidP="00561F8E">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У разі реорганізації Підприємства вся сукупність його прав та обов’язків переходить до його правонаступників.</w:t>
      </w:r>
    </w:p>
    <w:p w14:paraId="64A5F205" w14:textId="77777777" w:rsidR="00117D36" w:rsidRPr="00117D36" w:rsidRDefault="00117D36" w:rsidP="00561F8E">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Ліквідація Підприємства здійснюється ліквідаційною комісією, яка утворюється Засновником або за рішенням суду.</w:t>
      </w:r>
    </w:p>
    <w:p w14:paraId="4D429ABC" w14:textId="77777777" w:rsidR="00117D36" w:rsidRPr="00117D36" w:rsidRDefault="00117D36" w:rsidP="00561F8E">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14:paraId="0F36EDE0" w14:textId="77777777" w:rsidR="00117D36" w:rsidRPr="00117D36" w:rsidRDefault="00117D36" w:rsidP="00561F8E">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 xml:space="preserve">Ліквідаційна комісія розміщує у друкованих засобах масової інформації повідомлення </w:t>
      </w:r>
      <w:r w:rsidRPr="00117D36">
        <w:rPr>
          <w:rFonts w:ascii="Georgia" w:hAnsi="Georgia"/>
          <w:sz w:val="28"/>
          <w:szCs w:val="28"/>
          <w:lang w:val="ru-RU"/>
        </w:rPr>
        <w:t xml:space="preserve">про </w:t>
      </w:r>
      <w:r w:rsidRPr="00117D36">
        <w:rPr>
          <w:rFonts w:ascii="Georgia" w:hAnsi="Georgia"/>
          <w:sz w:val="28"/>
          <w:szCs w:val="28"/>
        </w:rPr>
        <w:t xml:space="preserve">припинення юридичної особи та </w:t>
      </w:r>
      <w:r w:rsidRPr="00117D36">
        <w:rPr>
          <w:rFonts w:ascii="Georgia" w:hAnsi="Georgia"/>
          <w:sz w:val="28"/>
          <w:szCs w:val="28"/>
          <w:lang w:val="ru-RU"/>
        </w:rPr>
        <w:t xml:space="preserve">про </w:t>
      </w:r>
      <w:r w:rsidRPr="00117D36">
        <w:rPr>
          <w:rFonts w:ascii="Georgia" w:hAnsi="Georgia"/>
          <w:sz w:val="28"/>
          <w:szCs w:val="28"/>
        </w:rPr>
        <w:t xml:space="preserve">порядок і </w:t>
      </w:r>
      <w:r w:rsidRPr="00117D36">
        <w:rPr>
          <w:rFonts w:ascii="Georgia" w:hAnsi="Georgia"/>
          <w:sz w:val="28"/>
          <w:szCs w:val="28"/>
          <w:lang w:val="ru-RU"/>
        </w:rPr>
        <w:t xml:space="preserve">строк </w:t>
      </w:r>
      <w:proofErr w:type="spellStart"/>
      <w:r w:rsidRPr="00117D36">
        <w:rPr>
          <w:rFonts w:ascii="Georgia" w:hAnsi="Georgia"/>
          <w:sz w:val="28"/>
          <w:szCs w:val="28"/>
        </w:rPr>
        <w:t>заявлення</w:t>
      </w:r>
      <w:proofErr w:type="spellEnd"/>
      <w:r w:rsidRPr="00117D36">
        <w:rPr>
          <w:rFonts w:ascii="Georgia" w:hAnsi="Georgia"/>
          <w:sz w:val="28"/>
          <w:szCs w:val="28"/>
        </w:rPr>
        <w:t xml:space="preserve"> кредиторами вимог до неї, а наявних (відомих) кредиторів повідомляє особисто в письмовій формі у визначені законодавством строки.</w:t>
      </w:r>
    </w:p>
    <w:p w14:paraId="49505A1B" w14:textId="77777777" w:rsidR="00117D36" w:rsidRPr="00117D36" w:rsidRDefault="00117D36" w:rsidP="00561F8E">
      <w:pPr>
        <w:pStyle w:val="31"/>
        <w:shd w:val="clear" w:color="auto" w:fill="auto"/>
        <w:spacing w:before="0" w:line="240" w:lineRule="auto"/>
        <w:ind w:right="20"/>
        <w:rPr>
          <w:rFonts w:ascii="Georgia" w:hAnsi="Georgia"/>
          <w:sz w:val="28"/>
          <w:szCs w:val="28"/>
        </w:rPr>
      </w:pPr>
      <w:r w:rsidRPr="00117D36">
        <w:rPr>
          <w:rFonts w:ascii="Georgia" w:hAnsi="Georgia"/>
          <w:sz w:val="28"/>
          <w:szCs w:val="28"/>
        </w:rPr>
        <w:t>Одночасно ліквідаційна комісія вживає усіх необхідних заходів зі стягнення дебіторської заборгованості Підприємства.</w:t>
      </w:r>
    </w:p>
    <w:p w14:paraId="2A9D8C56" w14:textId="77777777" w:rsidR="00117D36" w:rsidRPr="00117D36" w:rsidRDefault="00117D36" w:rsidP="00561F8E">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w:t>
      </w:r>
    </w:p>
    <w:p w14:paraId="791D8080" w14:textId="77777777" w:rsidR="00117D36" w:rsidRPr="00117D36" w:rsidRDefault="00117D36" w:rsidP="00561F8E">
      <w:pPr>
        <w:pStyle w:val="31"/>
        <w:shd w:val="clear" w:color="auto" w:fill="auto"/>
        <w:spacing w:before="0" w:line="240" w:lineRule="auto"/>
        <w:rPr>
          <w:rFonts w:ascii="Georgia" w:hAnsi="Georgia"/>
          <w:sz w:val="28"/>
          <w:szCs w:val="28"/>
        </w:rPr>
      </w:pPr>
      <w:r w:rsidRPr="00117D36">
        <w:rPr>
          <w:rFonts w:ascii="Georgia" w:hAnsi="Georgia"/>
          <w:sz w:val="28"/>
          <w:szCs w:val="28"/>
        </w:rPr>
        <w:t>Ліквідаційна комісія виступає в суді від імені Підприємства, що ліквідується.</w:t>
      </w:r>
    </w:p>
    <w:p w14:paraId="7BD7B6B7" w14:textId="77777777" w:rsidR="00117D36" w:rsidRPr="00117D36" w:rsidRDefault="00117D36" w:rsidP="00561F8E">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Черговість та порядок задоволення вимог кредиторів визначаються відповідно до законодавства.</w:t>
      </w:r>
    </w:p>
    <w:p w14:paraId="1D899360" w14:textId="77777777" w:rsidR="00117D36" w:rsidRPr="00117D36" w:rsidRDefault="00117D36" w:rsidP="00561F8E">
      <w:pPr>
        <w:pStyle w:val="31"/>
        <w:numPr>
          <w:ilvl w:val="1"/>
          <w:numId w:val="13"/>
        </w:numPr>
        <w:shd w:val="clear" w:color="auto" w:fill="auto"/>
        <w:spacing w:before="0" w:line="240" w:lineRule="auto"/>
        <w:ind w:left="0" w:firstLine="0"/>
        <w:rPr>
          <w:rFonts w:ascii="Georgia" w:hAnsi="Georgia"/>
          <w:sz w:val="28"/>
          <w:szCs w:val="28"/>
        </w:rPr>
      </w:pPr>
      <w:r w:rsidRPr="00117D36">
        <w:rPr>
          <w:rFonts w:ascii="Georgia" w:hAnsi="Georgia"/>
          <w:sz w:val="28"/>
          <w:szCs w:val="28"/>
        </w:rPr>
        <w:lastRenderedPageBreak/>
        <w:t>Працівникам Підприємства, при його реорганізації чи ліквідації, гарантується дотримання їх прав та інтересів відповідно до законодавства про працю.</w:t>
      </w:r>
    </w:p>
    <w:p w14:paraId="41E79E52" w14:textId="77777777" w:rsidR="00117D36" w:rsidRPr="00117D36" w:rsidRDefault="00117D36" w:rsidP="00561F8E">
      <w:pPr>
        <w:pStyle w:val="31"/>
        <w:numPr>
          <w:ilvl w:val="1"/>
          <w:numId w:val="13"/>
        </w:numPr>
        <w:shd w:val="clear" w:color="auto" w:fill="auto"/>
        <w:spacing w:before="0" w:line="240" w:lineRule="auto"/>
        <w:ind w:left="0" w:firstLine="0"/>
        <w:rPr>
          <w:rFonts w:ascii="Georgia" w:hAnsi="Georgia"/>
          <w:sz w:val="28"/>
          <w:szCs w:val="28"/>
        </w:rPr>
      </w:pPr>
      <w:r w:rsidRPr="00117D36">
        <w:rPr>
          <w:rFonts w:ascii="Georgia" w:hAnsi="Georgia"/>
          <w:sz w:val="28"/>
          <w:szCs w:val="28"/>
        </w:rPr>
        <w:t>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зараховується до доходу бюджету.</w:t>
      </w:r>
    </w:p>
    <w:p w14:paraId="6DB17E76" w14:textId="77777777" w:rsidR="00117D36" w:rsidRPr="00117D36" w:rsidRDefault="00117D36" w:rsidP="00561F8E">
      <w:pPr>
        <w:pStyle w:val="31"/>
        <w:numPr>
          <w:ilvl w:val="1"/>
          <w:numId w:val="13"/>
        </w:numPr>
        <w:shd w:val="clear" w:color="auto" w:fill="auto"/>
        <w:spacing w:before="0" w:line="240" w:lineRule="auto"/>
        <w:ind w:left="0" w:firstLine="0"/>
        <w:rPr>
          <w:rFonts w:ascii="Georgia" w:hAnsi="Georgia"/>
          <w:sz w:val="28"/>
          <w:szCs w:val="28"/>
        </w:rPr>
      </w:pPr>
      <w:r w:rsidRPr="00117D36">
        <w:rPr>
          <w:rFonts w:ascii="Georgia" w:hAnsi="Georgia"/>
          <w:sz w:val="28"/>
          <w:szCs w:val="28"/>
        </w:rPr>
        <w:t>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14:paraId="4D4D6A6E" w14:textId="77777777" w:rsidR="00117D36" w:rsidRPr="00117D36" w:rsidRDefault="00117D36" w:rsidP="00561F8E">
      <w:pPr>
        <w:keepNext/>
        <w:keepLines/>
        <w:widowControl w:val="0"/>
        <w:numPr>
          <w:ilvl w:val="0"/>
          <w:numId w:val="13"/>
        </w:numPr>
        <w:tabs>
          <w:tab w:val="left" w:pos="346"/>
        </w:tabs>
        <w:spacing w:after="0" w:line="240" w:lineRule="auto"/>
        <w:ind w:left="0" w:right="540" w:firstLine="0"/>
        <w:jc w:val="center"/>
        <w:outlineLvl w:val="1"/>
        <w:rPr>
          <w:rFonts w:ascii="Georgia" w:hAnsi="Georgia"/>
          <w:sz w:val="28"/>
          <w:szCs w:val="28"/>
        </w:rPr>
      </w:pPr>
      <w:bookmarkStart w:id="9" w:name="bookmark12"/>
      <w:r w:rsidRPr="00117D36">
        <w:rPr>
          <w:rFonts w:ascii="Georgia" w:hAnsi="Georgia"/>
          <w:sz w:val="28"/>
          <w:szCs w:val="28"/>
        </w:rPr>
        <w:t>ВНЕСЕННЯ ЗМІН ТА ДОПОВНЕНЬ ДО СТАТУТУ</w:t>
      </w:r>
      <w:bookmarkEnd w:id="9"/>
    </w:p>
    <w:p w14:paraId="2DF8D7A7" w14:textId="77777777" w:rsidR="00117D36" w:rsidRPr="00117D36" w:rsidRDefault="00117D36" w:rsidP="00561F8E">
      <w:pPr>
        <w:pStyle w:val="31"/>
        <w:numPr>
          <w:ilvl w:val="1"/>
          <w:numId w:val="13"/>
        </w:numPr>
        <w:shd w:val="clear" w:color="auto" w:fill="auto"/>
        <w:spacing w:before="0" w:line="240" w:lineRule="auto"/>
        <w:ind w:left="0" w:firstLine="0"/>
        <w:rPr>
          <w:rFonts w:ascii="Georgia" w:hAnsi="Georgia"/>
          <w:sz w:val="28"/>
          <w:szCs w:val="28"/>
        </w:rPr>
      </w:pPr>
      <w:r w:rsidRPr="00117D36">
        <w:rPr>
          <w:rFonts w:ascii="Georgia" w:hAnsi="Georgia"/>
          <w:sz w:val="28"/>
          <w:szCs w:val="28"/>
        </w:rPr>
        <w:t>Пропозиції про внесення змін до Статуту Підприємства можуть надходити від Засновника, виконавчих органів, уповноважених Засновником, трудового колективу та керівником Підприємства.</w:t>
      </w:r>
    </w:p>
    <w:p w14:paraId="3E75E567" w14:textId="77777777" w:rsidR="00117D36" w:rsidRPr="00117D36" w:rsidRDefault="00117D36" w:rsidP="00561F8E">
      <w:pPr>
        <w:pStyle w:val="31"/>
        <w:numPr>
          <w:ilvl w:val="1"/>
          <w:numId w:val="13"/>
        </w:numPr>
        <w:shd w:val="clear" w:color="auto" w:fill="auto"/>
        <w:spacing w:before="0" w:line="240" w:lineRule="auto"/>
        <w:ind w:left="0" w:firstLine="0"/>
        <w:rPr>
          <w:rFonts w:ascii="Georgia" w:hAnsi="Georgia"/>
          <w:sz w:val="28"/>
          <w:szCs w:val="28"/>
        </w:rPr>
      </w:pPr>
      <w:r w:rsidRPr="00117D36">
        <w:rPr>
          <w:rFonts w:ascii="Georgia" w:hAnsi="Georgia"/>
          <w:sz w:val="28"/>
          <w:szCs w:val="28"/>
        </w:rPr>
        <w:t>Внесення змін та доповнень до Статуту здійснюється за рішенням Засновника або уповноваженого ним органу.</w:t>
      </w:r>
    </w:p>
    <w:p w14:paraId="4BEE820D" w14:textId="77777777" w:rsidR="00117D36" w:rsidRPr="00117D36" w:rsidRDefault="00117D36" w:rsidP="00561F8E">
      <w:pPr>
        <w:pStyle w:val="31"/>
        <w:numPr>
          <w:ilvl w:val="1"/>
          <w:numId w:val="13"/>
        </w:numPr>
        <w:shd w:val="clear" w:color="auto" w:fill="auto"/>
        <w:spacing w:before="0" w:line="240" w:lineRule="auto"/>
        <w:ind w:left="0" w:firstLine="0"/>
        <w:rPr>
          <w:rFonts w:ascii="Georgia" w:hAnsi="Georgia"/>
          <w:sz w:val="28"/>
          <w:szCs w:val="28"/>
        </w:rPr>
      </w:pPr>
      <w:r w:rsidRPr="00117D36">
        <w:rPr>
          <w:rFonts w:ascii="Georgia" w:hAnsi="Georgia"/>
          <w:sz w:val="28"/>
          <w:szCs w:val="28"/>
        </w:rPr>
        <w:t>Затверджені зміни та доповнення до Статуту підлягають державній реєстрації у встановленому законом порядку.</w:t>
      </w:r>
    </w:p>
    <w:p w14:paraId="17FFFA34" w14:textId="77777777" w:rsidR="00117D36" w:rsidRPr="00117D36" w:rsidRDefault="00117D36" w:rsidP="00561F8E">
      <w:pPr>
        <w:keepNext/>
        <w:keepLines/>
        <w:spacing w:after="0" w:line="240" w:lineRule="auto"/>
        <w:ind w:right="540"/>
        <w:rPr>
          <w:rFonts w:ascii="Georgia" w:hAnsi="Georgia"/>
          <w:sz w:val="28"/>
          <w:szCs w:val="28"/>
        </w:rPr>
      </w:pPr>
      <w:bookmarkStart w:id="10" w:name="bookmark13"/>
      <w:r w:rsidRPr="00117D36">
        <w:rPr>
          <w:rFonts w:ascii="Georgia" w:hAnsi="Georgia"/>
          <w:sz w:val="28"/>
          <w:szCs w:val="28"/>
        </w:rPr>
        <w:t>13. ЗАКЛЮЧНІ ПОЛОЖЕ</w:t>
      </w:r>
      <w:r w:rsidRPr="00117D36">
        <w:rPr>
          <w:rStyle w:val="23"/>
          <w:rFonts w:ascii="Georgia" w:eastAsiaTheme="minorEastAsia" w:hAnsi="Georgia"/>
          <w:b w:val="0"/>
          <w:bCs w:val="0"/>
          <w:sz w:val="28"/>
          <w:szCs w:val="28"/>
        </w:rPr>
        <w:t>ННЯ</w:t>
      </w:r>
      <w:bookmarkEnd w:id="10"/>
    </w:p>
    <w:p w14:paraId="522E4953" w14:textId="77777777" w:rsidR="00117D36" w:rsidRPr="00117D36" w:rsidRDefault="00117D36" w:rsidP="00561F8E">
      <w:pPr>
        <w:pStyle w:val="31"/>
        <w:shd w:val="clear" w:color="auto" w:fill="auto"/>
        <w:spacing w:before="0" w:line="240" w:lineRule="auto"/>
        <w:rPr>
          <w:rFonts w:ascii="Georgia" w:hAnsi="Georgia"/>
          <w:sz w:val="28"/>
          <w:szCs w:val="28"/>
        </w:rPr>
      </w:pPr>
      <w:r w:rsidRPr="00117D36">
        <w:rPr>
          <w:rFonts w:ascii="Georgia" w:hAnsi="Georgia"/>
          <w:sz w:val="28"/>
          <w:szCs w:val="28"/>
        </w:rPr>
        <w:t>Питання, не врегульовані цим Статутом, регулюються відповідними актами законодавства України.</w:t>
      </w:r>
    </w:p>
    <w:p w14:paraId="54BFC3FA" w14:textId="77777777" w:rsidR="00117D36" w:rsidRPr="00117D36" w:rsidRDefault="00117D36" w:rsidP="00561F8E">
      <w:pPr>
        <w:pStyle w:val="31"/>
        <w:shd w:val="clear" w:color="auto" w:fill="auto"/>
        <w:spacing w:before="0" w:line="240" w:lineRule="auto"/>
        <w:rPr>
          <w:rFonts w:ascii="Georgia" w:hAnsi="Georgia"/>
          <w:sz w:val="28"/>
          <w:szCs w:val="28"/>
        </w:rPr>
      </w:pPr>
      <w:r w:rsidRPr="00117D36">
        <w:rPr>
          <w:rFonts w:ascii="Georgia" w:hAnsi="Georgia"/>
          <w:sz w:val="28"/>
          <w:szCs w:val="28"/>
        </w:rPr>
        <w:t>При виникненні розбіжностей між положеннями цього статуту та діючим законодавством України діє останнє.</w:t>
      </w:r>
    </w:p>
    <w:p w14:paraId="5BCE2AF4" w14:textId="77777777" w:rsidR="00117D36" w:rsidRDefault="00117D36" w:rsidP="00561F8E">
      <w:pPr>
        <w:spacing w:after="0" w:line="240" w:lineRule="auto"/>
        <w:jc w:val="both"/>
        <w:rPr>
          <w:rFonts w:ascii="Georgia" w:hAnsi="Georgia"/>
          <w:sz w:val="28"/>
          <w:szCs w:val="28"/>
        </w:rPr>
      </w:pPr>
    </w:p>
    <w:p w14:paraId="0F52CA61" w14:textId="77777777" w:rsidR="00117D36" w:rsidRDefault="00117D36" w:rsidP="00561F8E">
      <w:pPr>
        <w:spacing w:after="0" w:line="240" w:lineRule="auto"/>
        <w:rPr>
          <w:rFonts w:ascii="Georgia" w:hAnsi="Georgia"/>
          <w:sz w:val="28"/>
          <w:szCs w:val="28"/>
        </w:rPr>
      </w:pPr>
      <w:r>
        <w:rPr>
          <w:rFonts w:ascii="Georgia" w:hAnsi="Georgia"/>
          <w:sz w:val="28"/>
          <w:szCs w:val="28"/>
        </w:rPr>
        <w:br w:type="page"/>
      </w:r>
    </w:p>
    <w:p w14:paraId="762AA8C0" w14:textId="77777777" w:rsidR="001B58E0" w:rsidRPr="001B58E0" w:rsidRDefault="001B58E0" w:rsidP="00561F8E">
      <w:pPr>
        <w:spacing w:after="0" w:line="240" w:lineRule="auto"/>
        <w:jc w:val="right"/>
        <w:rPr>
          <w:rFonts w:ascii="Georgia" w:hAnsi="Georgia"/>
          <w:sz w:val="28"/>
          <w:szCs w:val="28"/>
        </w:rPr>
      </w:pPr>
      <w:r w:rsidRPr="001B58E0">
        <w:rPr>
          <w:rFonts w:ascii="Georgia" w:hAnsi="Georgia"/>
          <w:sz w:val="28"/>
          <w:szCs w:val="28"/>
        </w:rPr>
        <w:lastRenderedPageBreak/>
        <w:t>Додаток</w:t>
      </w:r>
    </w:p>
    <w:p w14:paraId="5D98D2D2" w14:textId="77777777" w:rsidR="001B58E0" w:rsidRPr="001B58E0" w:rsidRDefault="001B58E0" w:rsidP="00561F8E">
      <w:pPr>
        <w:spacing w:after="0" w:line="240" w:lineRule="auto"/>
        <w:jc w:val="right"/>
        <w:rPr>
          <w:rFonts w:ascii="Georgia" w:hAnsi="Georgia"/>
          <w:sz w:val="28"/>
          <w:szCs w:val="28"/>
        </w:rPr>
      </w:pPr>
      <w:r w:rsidRPr="001B58E0">
        <w:rPr>
          <w:rFonts w:ascii="Georgia" w:hAnsi="Georgia"/>
          <w:sz w:val="28"/>
          <w:szCs w:val="28"/>
        </w:rPr>
        <w:t xml:space="preserve">до рішення </w:t>
      </w:r>
      <w:r w:rsidR="00B37F00">
        <w:rPr>
          <w:rFonts w:ascii="Georgia" w:hAnsi="Georgia"/>
          <w:sz w:val="28"/>
          <w:szCs w:val="28"/>
        </w:rPr>
        <w:t>2</w:t>
      </w:r>
      <w:r w:rsidRPr="001B58E0">
        <w:rPr>
          <w:rFonts w:ascii="Georgia" w:hAnsi="Georgia"/>
          <w:sz w:val="28"/>
          <w:szCs w:val="28"/>
        </w:rPr>
        <w:t xml:space="preserve"> сесії</w:t>
      </w:r>
    </w:p>
    <w:p w14:paraId="4ADCB2E8" w14:textId="77777777" w:rsidR="001B58E0" w:rsidRPr="001B58E0" w:rsidRDefault="001B58E0" w:rsidP="00561F8E">
      <w:pPr>
        <w:spacing w:after="0" w:line="240" w:lineRule="auto"/>
        <w:jc w:val="right"/>
        <w:rPr>
          <w:rFonts w:ascii="Georgia" w:hAnsi="Georgia"/>
          <w:sz w:val="28"/>
          <w:szCs w:val="28"/>
        </w:rPr>
      </w:pPr>
      <w:r w:rsidRPr="001B58E0">
        <w:rPr>
          <w:rFonts w:ascii="Georgia" w:hAnsi="Georgia"/>
          <w:sz w:val="28"/>
          <w:szCs w:val="28"/>
        </w:rPr>
        <w:t xml:space="preserve">Городоцької міської ради </w:t>
      </w:r>
    </w:p>
    <w:p w14:paraId="0FC84859" w14:textId="77777777" w:rsidR="001B58E0" w:rsidRPr="001B58E0" w:rsidRDefault="001B58E0" w:rsidP="00561F8E">
      <w:pPr>
        <w:spacing w:after="0" w:line="240" w:lineRule="auto"/>
        <w:jc w:val="right"/>
        <w:rPr>
          <w:rFonts w:ascii="Georgia" w:hAnsi="Georgia"/>
          <w:sz w:val="28"/>
          <w:szCs w:val="28"/>
        </w:rPr>
      </w:pPr>
      <w:r w:rsidRPr="001B58E0">
        <w:rPr>
          <w:rFonts w:ascii="Georgia" w:hAnsi="Georgia"/>
          <w:sz w:val="28"/>
          <w:szCs w:val="28"/>
        </w:rPr>
        <w:t>від «</w:t>
      </w:r>
      <w:r w:rsidR="00495DF4">
        <w:rPr>
          <w:rFonts w:ascii="Georgia" w:hAnsi="Georgia"/>
          <w:sz w:val="28"/>
          <w:szCs w:val="28"/>
        </w:rPr>
        <w:t>29</w:t>
      </w:r>
      <w:r w:rsidRPr="001B58E0">
        <w:rPr>
          <w:rFonts w:ascii="Georgia" w:hAnsi="Georgia"/>
          <w:sz w:val="28"/>
          <w:szCs w:val="28"/>
        </w:rPr>
        <w:t>»</w:t>
      </w:r>
      <w:r w:rsidR="00495DF4">
        <w:rPr>
          <w:rFonts w:ascii="Georgia" w:hAnsi="Georgia"/>
          <w:sz w:val="28"/>
          <w:szCs w:val="28"/>
        </w:rPr>
        <w:t>грудня</w:t>
      </w:r>
      <w:r w:rsidRPr="001B58E0">
        <w:rPr>
          <w:rFonts w:ascii="Georgia" w:hAnsi="Georgia"/>
          <w:sz w:val="28"/>
          <w:szCs w:val="28"/>
        </w:rPr>
        <w:t xml:space="preserve"> 20</w:t>
      </w:r>
      <w:r w:rsidR="00495DF4">
        <w:rPr>
          <w:rFonts w:ascii="Georgia" w:hAnsi="Georgia"/>
          <w:sz w:val="28"/>
          <w:szCs w:val="28"/>
        </w:rPr>
        <w:t>20</w:t>
      </w:r>
      <w:r w:rsidRPr="001B58E0">
        <w:rPr>
          <w:rFonts w:ascii="Georgia" w:hAnsi="Georgia"/>
          <w:sz w:val="28"/>
          <w:szCs w:val="28"/>
        </w:rPr>
        <w:t xml:space="preserve">р. № </w:t>
      </w:r>
      <w:r w:rsidR="00495DF4">
        <w:rPr>
          <w:rFonts w:ascii="Georgia" w:hAnsi="Georgia"/>
          <w:sz w:val="28"/>
          <w:szCs w:val="28"/>
        </w:rPr>
        <w:t>116</w:t>
      </w:r>
    </w:p>
    <w:p w14:paraId="118C3E8C" w14:textId="77777777" w:rsidR="001B58E0" w:rsidRPr="001B58E0" w:rsidRDefault="001B58E0" w:rsidP="00561F8E">
      <w:pPr>
        <w:tabs>
          <w:tab w:val="left" w:pos="0"/>
        </w:tabs>
        <w:spacing w:after="0" w:line="240" w:lineRule="auto"/>
        <w:jc w:val="center"/>
        <w:rPr>
          <w:rFonts w:ascii="Georgia" w:hAnsi="Georgia"/>
          <w:b/>
          <w:sz w:val="28"/>
          <w:szCs w:val="28"/>
        </w:rPr>
      </w:pPr>
    </w:p>
    <w:tbl>
      <w:tblPr>
        <w:tblW w:w="10490" w:type="dxa"/>
        <w:tblInd w:w="-459" w:type="dxa"/>
        <w:tblLayout w:type="fixed"/>
        <w:tblLook w:val="00A0" w:firstRow="1" w:lastRow="0" w:firstColumn="1" w:lastColumn="0" w:noHBand="0" w:noVBand="0"/>
      </w:tblPr>
      <w:tblGrid>
        <w:gridCol w:w="567"/>
        <w:gridCol w:w="3119"/>
        <w:gridCol w:w="4394"/>
        <w:gridCol w:w="2410"/>
      </w:tblGrid>
      <w:tr w:rsidR="001B58E0" w:rsidRPr="001B58E0" w14:paraId="0CE0CCD1" w14:textId="77777777" w:rsidTr="006F42D0">
        <w:trPr>
          <w:trHeight w:val="420"/>
        </w:trPr>
        <w:tc>
          <w:tcPr>
            <w:tcW w:w="10490" w:type="dxa"/>
            <w:gridSpan w:val="4"/>
            <w:tcBorders>
              <w:top w:val="nil"/>
              <w:left w:val="nil"/>
              <w:bottom w:val="nil"/>
              <w:right w:val="nil"/>
            </w:tcBorders>
            <w:noWrap/>
            <w:vAlign w:val="bottom"/>
          </w:tcPr>
          <w:p w14:paraId="4C484DE3" w14:textId="77777777" w:rsidR="001B58E0" w:rsidRPr="001B58E0" w:rsidRDefault="001B58E0" w:rsidP="00561F8E">
            <w:pPr>
              <w:spacing w:after="0" w:line="240" w:lineRule="auto"/>
              <w:jc w:val="center"/>
              <w:rPr>
                <w:rFonts w:ascii="Georgia" w:hAnsi="Georgia"/>
                <w:b/>
                <w:bCs/>
                <w:color w:val="000000"/>
                <w:sz w:val="28"/>
                <w:szCs w:val="28"/>
              </w:rPr>
            </w:pPr>
            <w:r w:rsidRPr="001B58E0">
              <w:rPr>
                <w:rFonts w:ascii="Georgia" w:hAnsi="Georgia"/>
                <w:b/>
                <w:bCs/>
                <w:color w:val="000000"/>
                <w:sz w:val="28"/>
                <w:szCs w:val="28"/>
              </w:rPr>
              <w:t>ПЕРЕЛІК</w:t>
            </w:r>
          </w:p>
        </w:tc>
      </w:tr>
      <w:tr w:rsidR="001B58E0" w:rsidRPr="001B58E0" w14:paraId="0E5483BD" w14:textId="77777777" w:rsidTr="006F42D0">
        <w:trPr>
          <w:trHeight w:val="345"/>
        </w:trPr>
        <w:tc>
          <w:tcPr>
            <w:tcW w:w="10490" w:type="dxa"/>
            <w:gridSpan w:val="4"/>
            <w:tcBorders>
              <w:top w:val="nil"/>
              <w:left w:val="nil"/>
              <w:bottom w:val="nil"/>
              <w:right w:val="nil"/>
            </w:tcBorders>
            <w:noWrap/>
            <w:vAlign w:val="bottom"/>
          </w:tcPr>
          <w:p w14:paraId="271E2F1E" w14:textId="77777777" w:rsidR="001B58E0" w:rsidRPr="001B58E0" w:rsidRDefault="001B58E0" w:rsidP="00561F8E">
            <w:pPr>
              <w:spacing w:after="0" w:line="240" w:lineRule="auto"/>
              <w:jc w:val="center"/>
              <w:rPr>
                <w:rFonts w:ascii="Georgia" w:hAnsi="Georgia"/>
                <w:b/>
                <w:bCs/>
                <w:color w:val="000000"/>
                <w:sz w:val="28"/>
                <w:szCs w:val="28"/>
              </w:rPr>
            </w:pPr>
            <w:r w:rsidRPr="001B58E0">
              <w:rPr>
                <w:rFonts w:ascii="Georgia" w:hAnsi="Georgia"/>
                <w:b/>
                <w:bCs/>
                <w:color w:val="000000"/>
                <w:sz w:val="28"/>
                <w:szCs w:val="28"/>
              </w:rPr>
              <w:t xml:space="preserve">структурних підрозділів КНП «Городоцький РЦПМСД» Городоцького району, засновником яких є Городоцька районна рада, що передаються </w:t>
            </w:r>
          </w:p>
          <w:p w14:paraId="4C02466C" w14:textId="77777777" w:rsidR="001B58E0" w:rsidRPr="001B58E0" w:rsidRDefault="001B58E0" w:rsidP="00561F8E">
            <w:pPr>
              <w:spacing w:after="0" w:line="240" w:lineRule="auto"/>
              <w:jc w:val="center"/>
              <w:rPr>
                <w:rFonts w:ascii="Georgia" w:hAnsi="Georgia"/>
                <w:b/>
                <w:bCs/>
                <w:color w:val="000000"/>
                <w:sz w:val="28"/>
                <w:szCs w:val="28"/>
              </w:rPr>
            </w:pPr>
            <w:r w:rsidRPr="001B58E0">
              <w:rPr>
                <w:rFonts w:ascii="Georgia" w:hAnsi="Georgia"/>
                <w:b/>
                <w:bCs/>
                <w:color w:val="000000"/>
                <w:sz w:val="28"/>
                <w:szCs w:val="28"/>
              </w:rPr>
              <w:t>Городоцькій міській раді</w:t>
            </w:r>
          </w:p>
        </w:tc>
      </w:tr>
      <w:tr w:rsidR="001B58E0" w:rsidRPr="001B58E0" w14:paraId="6FA10034" w14:textId="77777777" w:rsidTr="006F42D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75"/>
        </w:trPr>
        <w:tc>
          <w:tcPr>
            <w:tcW w:w="567" w:type="dxa"/>
          </w:tcPr>
          <w:p w14:paraId="5B4EAFB7" w14:textId="77777777" w:rsidR="001B58E0" w:rsidRPr="001B58E0" w:rsidRDefault="001B58E0" w:rsidP="00561F8E">
            <w:pPr>
              <w:spacing w:after="0" w:line="240" w:lineRule="auto"/>
              <w:rPr>
                <w:rFonts w:ascii="Georgia" w:hAnsi="Georgia"/>
                <w:b/>
                <w:color w:val="000000"/>
                <w:sz w:val="28"/>
                <w:szCs w:val="28"/>
              </w:rPr>
            </w:pPr>
          </w:p>
          <w:p w14:paraId="74B7F950" w14:textId="77777777" w:rsidR="001B58E0" w:rsidRPr="001B58E0" w:rsidRDefault="001B58E0" w:rsidP="00561F8E">
            <w:pPr>
              <w:spacing w:after="0" w:line="240" w:lineRule="auto"/>
              <w:rPr>
                <w:rFonts w:ascii="Georgia" w:hAnsi="Georgia"/>
                <w:b/>
                <w:sz w:val="28"/>
                <w:szCs w:val="28"/>
              </w:rPr>
            </w:pPr>
            <w:r w:rsidRPr="001B58E0">
              <w:rPr>
                <w:rFonts w:ascii="Georgia" w:hAnsi="Georgia"/>
                <w:b/>
                <w:color w:val="000000"/>
                <w:sz w:val="28"/>
                <w:szCs w:val="28"/>
              </w:rPr>
              <w:t>№ з/п</w:t>
            </w:r>
          </w:p>
        </w:tc>
        <w:tc>
          <w:tcPr>
            <w:tcW w:w="3119" w:type="dxa"/>
          </w:tcPr>
          <w:p w14:paraId="50E4593D" w14:textId="77777777" w:rsidR="001B58E0" w:rsidRPr="001B58E0" w:rsidRDefault="001B58E0" w:rsidP="00561F8E">
            <w:pPr>
              <w:spacing w:after="0" w:line="240" w:lineRule="auto"/>
              <w:rPr>
                <w:rFonts w:ascii="Georgia" w:hAnsi="Georgia"/>
                <w:b/>
                <w:color w:val="000000"/>
                <w:sz w:val="28"/>
                <w:szCs w:val="28"/>
              </w:rPr>
            </w:pPr>
          </w:p>
          <w:p w14:paraId="634057A5" w14:textId="77777777" w:rsidR="001B58E0" w:rsidRPr="001B58E0" w:rsidRDefault="001B58E0" w:rsidP="00561F8E">
            <w:pPr>
              <w:spacing w:after="0" w:line="240" w:lineRule="auto"/>
              <w:jc w:val="center"/>
              <w:rPr>
                <w:rFonts w:ascii="Georgia" w:hAnsi="Georgia"/>
                <w:b/>
                <w:sz w:val="28"/>
                <w:szCs w:val="28"/>
              </w:rPr>
            </w:pPr>
            <w:r w:rsidRPr="001B58E0">
              <w:rPr>
                <w:rFonts w:ascii="Georgia" w:hAnsi="Georgia"/>
                <w:b/>
                <w:color w:val="000000"/>
                <w:sz w:val="28"/>
                <w:szCs w:val="28"/>
              </w:rPr>
              <w:t>Назва об'єкту</w:t>
            </w:r>
          </w:p>
        </w:tc>
        <w:tc>
          <w:tcPr>
            <w:tcW w:w="4394" w:type="dxa"/>
          </w:tcPr>
          <w:p w14:paraId="366F30A8" w14:textId="77777777" w:rsidR="001B58E0" w:rsidRPr="001B58E0" w:rsidRDefault="001B58E0" w:rsidP="00561F8E">
            <w:pPr>
              <w:spacing w:after="0" w:line="240" w:lineRule="auto"/>
              <w:rPr>
                <w:rFonts w:ascii="Georgia" w:hAnsi="Georgia"/>
                <w:b/>
                <w:color w:val="000000"/>
                <w:sz w:val="28"/>
                <w:szCs w:val="28"/>
              </w:rPr>
            </w:pPr>
          </w:p>
          <w:p w14:paraId="62AA5D18" w14:textId="77777777" w:rsidR="001B58E0" w:rsidRPr="001B58E0" w:rsidRDefault="001B58E0" w:rsidP="00561F8E">
            <w:pPr>
              <w:spacing w:after="0" w:line="240" w:lineRule="auto"/>
              <w:rPr>
                <w:rFonts w:ascii="Georgia" w:hAnsi="Georgia"/>
                <w:b/>
                <w:sz w:val="28"/>
                <w:szCs w:val="28"/>
              </w:rPr>
            </w:pPr>
            <w:r w:rsidRPr="001B58E0">
              <w:rPr>
                <w:rFonts w:ascii="Georgia" w:hAnsi="Georgia"/>
                <w:b/>
                <w:color w:val="000000"/>
                <w:sz w:val="28"/>
                <w:szCs w:val="28"/>
              </w:rPr>
              <w:t>Адреса місця-знаходження об'єкту</w:t>
            </w:r>
          </w:p>
        </w:tc>
        <w:tc>
          <w:tcPr>
            <w:tcW w:w="2410" w:type="dxa"/>
          </w:tcPr>
          <w:p w14:paraId="3CC2472C" w14:textId="77777777" w:rsidR="001B58E0" w:rsidRPr="001B58E0" w:rsidRDefault="001B58E0" w:rsidP="00561F8E">
            <w:pPr>
              <w:spacing w:after="0" w:line="240" w:lineRule="auto"/>
              <w:rPr>
                <w:rFonts w:ascii="Georgia" w:hAnsi="Georgia"/>
                <w:b/>
                <w:color w:val="000000"/>
                <w:sz w:val="28"/>
                <w:szCs w:val="28"/>
              </w:rPr>
            </w:pPr>
          </w:p>
          <w:p w14:paraId="04313A94" w14:textId="77777777" w:rsidR="001B58E0" w:rsidRPr="001B58E0" w:rsidRDefault="001B58E0" w:rsidP="00561F8E">
            <w:pPr>
              <w:spacing w:after="0" w:line="240" w:lineRule="auto"/>
              <w:rPr>
                <w:rFonts w:ascii="Georgia" w:hAnsi="Georgia"/>
                <w:b/>
                <w:sz w:val="28"/>
                <w:szCs w:val="28"/>
              </w:rPr>
            </w:pPr>
            <w:r w:rsidRPr="001B58E0">
              <w:rPr>
                <w:rFonts w:ascii="Georgia" w:hAnsi="Georgia"/>
                <w:b/>
                <w:color w:val="000000"/>
                <w:sz w:val="28"/>
                <w:szCs w:val="28"/>
              </w:rPr>
              <w:t>Код ЄДРПОУ</w:t>
            </w:r>
          </w:p>
        </w:tc>
      </w:tr>
      <w:tr w:rsidR="001B58E0" w:rsidRPr="001B58E0" w14:paraId="7A54B11D" w14:textId="77777777" w:rsidTr="006F42D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67" w:type="dxa"/>
          </w:tcPr>
          <w:p w14:paraId="0E91ACD3" w14:textId="77777777" w:rsidR="001B58E0" w:rsidRPr="001B58E0" w:rsidRDefault="001B58E0" w:rsidP="00561F8E">
            <w:pPr>
              <w:spacing w:after="0" w:line="240" w:lineRule="auto"/>
              <w:rPr>
                <w:rFonts w:ascii="Georgia" w:hAnsi="Georgia"/>
                <w:sz w:val="28"/>
                <w:szCs w:val="28"/>
              </w:rPr>
            </w:pPr>
          </w:p>
          <w:p w14:paraId="059FDDB8" w14:textId="77777777" w:rsidR="001B58E0" w:rsidRPr="001B58E0" w:rsidRDefault="001B58E0" w:rsidP="00561F8E">
            <w:pPr>
              <w:spacing w:after="0" w:line="240" w:lineRule="auto"/>
              <w:rPr>
                <w:rFonts w:ascii="Georgia" w:hAnsi="Georgia"/>
                <w:sz w:val="28"/>
                <w:szCs w:val="28"/>
              </w:rPr>
            </w:pPr>
            <w:r w:rsidRPr="001B58E0">
              <w:rPr>
                <w:rFonts w:ascii="Georgia" w:hAnsi="Georgia"/>
                <w:sz w:val="28"/>
                <w:szCs w:val="28"/>
              </w:rPr>
              <w:t>1.</w:t>
            </w:r>
          </w:p>
          <w:p w14:paraId="61097EC2" w14:textId="77777777" w:rsidR="001B58E0" w:rsidRPr="001B58E0" w:rsidRDefault="001B58E0" w:rsidP="00561F8E">
            <w:pPr>
              <w:spacing w:after="0" w:line="240" w:lineRule="auto"/>
              <w:rPr>
                <w:rFonts w:ascii="Georgia" w:hAnsi="Georgia"/>
                <w:sz w:val="28"/>
                <w:szCs w:val="28"/>
              </w:rPr>
            </w:pPr>
          </w:p>
          <w:p w14:paraId="4450CB0B" w14:textId="77777777" w:rsidR="001B58E0" w:rsidRPr="001B58E0" w:rsidRDefault="001B58E0" w:rsidP="00561F8E">
            <w:pPr>
              <w:spacing w:after="0" w:line="240" w:lineRule="auto"/>
              <w:rPr>
                <w:rFonts w:ascii="Georgia" w:hAnsi="Georgia"/>
                <w:sz w:val="28"/>
                <w:szCs w:val="28"/>
              </w:rPr>
            </w:pPr>
          </w:p>
          <w:p w14:paraId="6A8A346B" w14:textId="77777777" w:rsidR="001B58E0" w:rsidRPr="001B58E0" w:rsidRDefault="001B58E0" w:rsidP="00561F8E">
            <w:pPr>
              <w:spacing w:after="0" w:line="240" w:lineRule="auto"/>
              <w:rPr>
                <w:rFonts w:ascii="Georgia" w:hAnsi="Georgia"/>
                <w:sz w:val="28"/>
                <w:szCs w:val="28"/>
              </w:rPr>
            </w:pPr>
          </w:p>
          <w:p w14:paraId="5309DB64" w14:textId="77777777" w:rsidR="001B58E0" w:rsidRPr="001B58E0" w:rsidRDefault="001B58E0" w:rsidP="00561F8E">
            <w:pPr>
              <w:spacing w:after="0" w:line="240" w:lineRule="auto"/>
              <w:rPr>
                <w:rFonts w:ascii="Georgia" w:hAnsi="Georgia"/>
                <w:sz w:val="28"/>
                <w:szCs w:val="28"/>
              </w:rPr>
            </w:pPr>
          </w:p>
          <w:p w14:paraId="3C326218" w14:textId="77777777" w:rsidR="001B58E0" w:rsidRPr="001B58E0" w:rsidRDefault="001B58E0" w:rsidP="00561F8E">
            <w:pPr>
              <w:spacing w:after="0" w:line="240" w:lineRule="auto"/>
              <w:rPr>
                <w:rFonts w:ascii="Georgia" w:hAnsi="Georgia"/>
                <w:sz w:val="28"/>
                <w:szCs w:val="28"/>
              </w:rPr>
            </w:pPr>
          </w:p>
          <w:p w14:paraId="73EA1998" w14:textId="77777777" w:rsidR="001B58E0" w:rsidRPr="001B58E0" w:rsidRDefault="001B58E0" w:rsidP="00561F8E">
            <w:pPr>
              <w:spacing w:after="0" w:line="240" w:lineRule="auto"/>
              <w:rPr>
                <w:rFonts w:ascii="Georgia" w:hAnsi="Georgia"/>
                <w:sz w:val="28"/>
                <w:szCs w:val="28"/>
              </w:rPr>
            </w:pPr>
          </w:p>
          <w:p w14:paraId="76E4C51E" w14:textId="77777777" w:rsidR="001B58E0" w:rsidRPr="001B58E0" w:rsidRDefault="001B58E0" w:rsidP="00561F8E">
            <w:pPr>
              <w:spacing w:after="0" w:line="240" w:lineRule="auto"/>
              <w:rPr>
                <w:rFonts w:ascii="Georgia" w:hAnsi="Georgia"/>
                <w:sz w:val="28"/>
                <w:szCs w:val="28"/>
              </w:rPr>
            </w:pPr>
          </w:p>
        </w:tc>
        <w:tc>
          <w:tcPr>
            <w:tcW w:w="3119" w:type="dxa"/>
          </w:tcPr>
          <w:p w14:paraId="416AF520" w14:textId="77777777" w:rsidR="001B58E0" w:rsidRPr="001B58E0" w:rsidRDefault="001B58E0" w:rsidP="00561F8E">
            <w:pPr>
              <w:spacing w:after="0" w:line="240" w:lineRule="auto"/>
              <w:jc w:val="center"/>
              <w:rPr>
                <w:rFonts w:ascii="Georgia" w:hAnsi="Georgia"/>
                <w:color w:val="000000"/>
                <w:sz w:val="28"/>
                <w:szCs w:val="28"/>
              </w:rPr>
            </w:pPr>
          </w:p>
          <w:p w14:paraId="3F4AB5C0" w14:textId="77777777" w:rsidR="001B58E0" w:rsidRPr="001B58E0" w:rsidRDefault="001B58E0" w:rsidP="00561F8E">
            <w:pPr>
              <w:spacing w:after="0" w:line="240" w:lineRule="auto"/>
              <w:jc w:val="center"/>
              <w:rPr>
                <w:rFonts w:ascii="Georgia" w:hAnsi="Georgia"/>
                <w:color w:val="000000"/>
                <w:sz w:val="28"/>
                <w:szCs w:val="28"/>
              </w:rPr>
            </w:pPr>
            <w:r w:rsidRPr="001B58E0">
              <w:rPr>
                <w:rFonts w:ascii="Georgia" w:hAnsi="Georgia"/>
                <w:color w:val="000000"/>
                <w:sz w:val="28"/>
                <w:szCs w:val="28"/>
              </w:rPr>
              <w:t>КНП «Городоцький районний центр первинної медичної допомоги»</w:t>
            </w:r>
          </w:p>
          <w:p w14:paraId="302B5A85" w14:textId="77777777" w:rsidR="001B58E0" w:rsidRPr="001B58E0" w:rsidRDefault="001B58E0" w:rsidP="00561F8E">
            <w:pPr>
              <w:spacing w:after="0" w:line="240" w:lineRule="auto"/>
              <w:jc w:val="center"/>
              <w:rPr>
                <w:rFonts w:ascii="Georgia" w:hAnsi="Georgia"/>
                <w:color w:val="000000"/>
                <w:sz w:val="28"/>
                <w:szCs w:val="28"/>
              </w:rPr>
            </w:pPr>
          </w:p>
          <w:p w14:paraId="0A3C7D02" w14:textId="77777777" w:rsidR="001B58E0" w:rsidRPr="001B58E0" w:rsidRDefault="001B58E0" w:rsidP="00561F8E">
            <w:pPr>
              <w:spacing w:after="0" w:line="240" w:lineRule="auto"/>
              <w:jc w:val="center"/>
              <w:rPr>
                <w:rFonts w:ascii="Georgia" w:hAnsi="Georgia"/>
                <w:color w:val="000000"/>
                <w:sz w:val="28"/>
                <w:szCs w:val="28"/>
              </w:rPr>
            </w:pPr>
            <w:r w:rsidRPr="001B58E0">
              <w:rPr>
                <w:rFonts w:ascii="Georgia" w:hAnsi="Georgia"/>
                <w:sz w:val="28"/>
                <w:szCs w:val="28"/>
              </w:rPr>
              <w:t>-АЗПСМ</w:t>
            </w:r>
          </w:p>
          <w:p w14:paraId="4D945D4A" w14:textId="77777777" w:rsidR="001B58E0" w:rsidRPr="001B58E0" w:rsidRDefault="001B58E0" w:rsidP="00561F8E">
            <w:pPr>
              <w:spacing w:after="0" w:line="240" w:lineRule="auto"/>
              <w:jc w:val="center"/>
              <w:rPr>
                <w:rFonts w:ascii="Georgia" w:hAnsi="Georgia"/>
                <w:color w:val="000000"/>
                <w:sz w:val="28"/>
                <w:szCs w:val="28"/>
              </w:rPr>
            </w:pPr>
          </w:p>
          <w:p w14:paraId="4FCBB620" w14:textId="77777777" w:rsidR="001B58E0" w:rsidRPr="001B58E0" w:rsidRDefault="001B58E0" w:rsidP="00561F8E">
            <w:pPr>
              <w:spacing w:after="0" w:line="240" w:lineRule="auto"/>
              <w:jc w:val="center"/>
              <w:rPr>
                <w:rFonts w:ascii="Georgia" w:hAnsi="Georgia"/>
                <w:color w:val="000000"/>
                <w:sz w:val="28"/>
                <w:szCs w:val="28"/>
              </w:rPr>
            </w:pPr>
          </w:p>
          <w:p w14:paraId="5516C616" w14:textId="77777777" w:rsidR="001B58E0" w:rsidRPr="001B58E0" w:rsidRDefault="001B58E0" w:rsidP="00561F8E">
            <w:pPr>
              <w:spacing w:after="0" w:line="240" w:lineRule="auto"/>
              <w:jc w:val="center"/>
              <w:rPr>
                <w:rFonts w:ascii="Georgia" w:hAnsi="Georgia"/>
                <w:color w:val="000000"/>
                <w:sz w:val="28"/>
                <w:szCs w:val="28"/>
              </w:rPr>
            </w:pPr>
          </w:p>
          <w:p w14:paraId="65BA1960" w14:textId="77777777" w:rsidR="001B58E0" w:rsidRPr="001B58E0" w:rsidRDefault="001B58E0" w:rsidP="00561F8E">
            <w:pPr>
              <w:spacing w:after="0" w:line="240" w:lineRule="auto"/>
              <w:jc w:val="center"/>
              <w:rPr>
                <w:rFonts w:ascii="Georgia" w:hAnsi="Georgia"/>
                <w:color w:val="000000"/>
                <w:sz w:val="28"/>
                <w:szCs w:val="28"/>
              </w:rPr>
            </w:pPr>
          </w:p>
          <w:p w14:paraId="2F6C5A7B" w14:textId="77777777" w:rsidR="001B58E0" w:rsidRPr="001B58E0" w:rsidRDefault="001B58E0" w:rsidP="00561F8E">
            <w:pPr>
              <w:spacing w:after="0" w:line="240" w:lineRule="auto"/>
              <w:jc w:val="center"/>
              <w:rPr>
                <w:rFonts w:ascii="Georgia" w:hAnsi="Georgia"/>
                <w:color w:val="000000"/>
                <w:sz w:val="28"/>
                <w:szCs w:val="28"/>
              </w:rPr>
            </w:pPr>
          </w:p>
          <w:p w14:paraId="6AD7FC05" w14:textId="77777777" w:rsidR="001B58E0" w:rsidRPr="001B58E0" w:rsidRDefault="001B58E0" w:rsidP="00561F8E">
            <w:pPr>
              <w:spacing w:after="0" w:line="240" w:lineRule="auto"/>
              <w:jc w:val="center"/>
              <w:rPr>
                <w:rFonts w:ascii="Georgia" w:hAnsi="Georgia"/>
                <w:color w:val="000000"/>
                <w:sz w:val="28"/>
                <w:szCs w:val="28"/>
              </w:rPr>
            </w:pPr>
          </w:p>
          <w:p w14:paraId="7AEC35C3" w14:textId="77777777" w:rsidR="001B58E0" w:rsidRPr="001B58E0" w:rsidRDefault="001B58E0" w:rsidP="00561F8E">
            <w:pPr>
              <w:spacing w:after="0" w:line="240" w:lineRule="auto"/>
              <w:jc w:val="center"/>
              <w:rPr>
                <w:rFonts w:ascii="Georgia" w:hAnsi="Georgia"/>
                <w:color w:val="000000"/>
                <w:sz w:val="28"/>
                <w:szCs w:val="28"/>
              </w:rPr>
            </w:pPr>
          </w:p>
          <w:p w14:paraId="52D7740C" w14:textId="77777777" w:rsidR="001B58E0" w:rsidRPr="001B58E0" w:rsidRDefault="001B58E0" w:rsidP="00561F8E">
            <w:pPr>
              <w:spacing w:after="0" w:line="240" w:lineRule="auto"/>
              <w:jc w:val="center"/>
              <w:rPr>
                <w:rFonts w:ascii="Georgia" w:hAnsi="Georgia"/>
                <w:color w:val="000000"/>
                <w:sz w:val="28"/>
                <w:szCs w:val="28"/>
              </w:rPr>
            </w:pPr>
          </w:p>
          <w:p w14:paraId="2E8BD417" w14:textId="77777777" w:rsidR="001B58E0" w:rsidRPr="001B58E0" w:rsidRDefault="001B58E0" w:rsidP="00561F8E">
            <w:pPr>
              <w:spacing w:after="0" w:line="240" w:lineRule="auto"/>
              <w:jc w:val="center"/>
              <w:rPr>
                <w:rFonts w:ascii="Georgia" w:hAnsi="Georgia"/>
                <w:color w:val="000000"/>
                <w:sz w:val="28"/>
                <w:szCs w:val="28"/>
              </w:rPr>
            </w:pPr>
          </w:p>
          <w:p w14:paraId="45544721" w14:textId="77777777" w:rsidR="001B58E0" w:rsidRPr="001B58E0" w:rsidRDefault="001B58E0" w:rsidP="00561F8E">
            <w:pPr>
              <w:spacing w:after="0" w:line="240" w:lineRule="auto"/>
              <w:jc w:val="center"/>
              <w:rPr>
                <w:rFonts w:ascii="Georgia" w:hAnsi="Georgia"/>
                <w:color w:val="000000"/>
                <w:sz w:val="28"/>
                <w:szCs w:val="28"/>
              </w:rPr>
            </w:pPr>
            <w:r w:rsidRPr="001B58E0">
              <w:rPr>
                <w:rFonts w:ascii="Georgia" w:hAnsi="Georgia"/>
                <w:sz w:val="28"/>
                <w:szCs w:val="28"/>
              </w:rPr>
              <w:t>-ФАПИ</w:t>
            </w:r>
          </w:p>
          <w:p w14:paraId="4D398F7C" w14:textId="77777777" w:rsidR="001B58E0" w:rsidRPr="001B58E0" w:rsidRDefault="001B58E0" w:rsidP="00561F8E">
            <w:pPr>
              <w:spacing w:after="0" w:line="240" w:lineRule="auto"/>
              <w:jc w:val="center"/>
              <w:rPr>
                <w:rFonts w:ascii="Georgia" w:hAnsi="Georgia"/>
                <w:color w:val="000000"/>
                <w:sz w:val="28"/>
                <w:szCs w:val="28"/>
              </w:rPr>
            </w:pPr>
          </w:p>
          <w:p w14:paraId="3442615D" w14:textId="77777777" w:rsidR="001B58E0" w:rsidRPr="001B58E0" w:rsidRDefault="001B58E0" w:rsidP="00561F8E">
            <w:pPr>
              <w:spacing w:after="0" w:line="240" w:lineRule="auto"/>
              <w:jc w:val="center"/>
              <w:rPr>
                <w:rFonts w:ascii="Georgia" w:hAnsi="Georgia"/>
                <w:color w:val="000000"/>
                <w:sz w:val="28"/>
                <w:szCs w:val="28"/>
              </w:rPr>
            </w:pPr>
          </w:p>
          <w:p w14:paraId="719DF40A" w14:textId="77777777" w:rsidR="001B58E0" w:rsidRPr="001B58E0" w:rsidRDefault="001B58E0" w:rsidP="00561F8E">
            <w:pPr>
              <w:spacing w:after="0" w:line="240" w:lineRule="auto"/>
              <w:jc w:val="center"/>
              <w:rPr>
                <w:rFonts w:ascii="Georgia" w:hAnsi="Georgia"/>
                <w:color w:val="000000"/>
                <w:sz w:val="28"/>
                <w:szCs w:val="28"/>
              </w:rPr>
            </w:pPr>
          </w:p>
          <w:p w14:paraId="53A819DE" w14:textId="77777777" w:rsidR="001B58E0" w:rsidRPr="001B58E0" w:rsidRDefault="001B58E0" w:rsidP="00561F8E">
            <w:pPr>
              <w:spacing w:after="0" w:line="240" w:lineRule="auto"/>
              <w:jc w:val="center"/>
              <w:rPr>
                <w:rFonts w:ascii="Georgia" w:hAnsi="Georgia"/>
                <w:color w:val="000000"/>
                <w:sz w:val="28"/>
                <w:szCs w:val="28"/>
              </w:rPr>
            </w:pPr>
          </w:p>
          <w:p w14:paraId="72F54BC3" w14:textId="77777777" w:rsidR="001B58E0" w:rsidRPr="001B58E0" w:rsidRDefault="001B58E0" w:rsidP="00561F8E">
            <w:pPr>
              <w:spacing w:after="0" w:line="240" w:lineRule="auto"/>
              <w:jc w:val="center"/>
              <w:rPr>
                <w:rFonts w:ascii="Georgia" w:hAnsi="Georgia"/>
                <w:color w:val="000000"/>
                <w:sz w:val="28"/>
                <w:szCs w:val="28"/>
              </w:rPr>
            </w:pPr>
          </w:p>
          <w:p w14:paraId="47686A2E" w14:textId="77777777" w:rsidR="001B58E0" w:rsidRPr="001B58E0" w:rsidRDefault="001B58E0" w:rsidP="00561F8E">
            <w:pPr>
              <w:spacing w:after="0" w:line="240" w:lineRule="auto"/>
              <w:jc w:val="center"/>
              <w:rPr>
                <w:rFonts w:ascii="Georgia" w:hAnsi="Georgia"/>
                <w:color w:val="000000"/>
                <w:sz w:val="28"/>
                <w:szCs w:val="28"/>
              </w:rPr>
            </w:pPr>
          </w:p>
          <w:p w14:paraId="0BBE47BF" w14:textId="77777777" w:rsidR="001B58E0" w:rsidRPr="001B58E0" w:rsidRDefault="001B58E0" w:rsidP="00561F8E">
            <w:pPr>
              <w:spacing w:after="0" w:line="240" w:lineRule="auto"/>
              <w:jc w:val="center"/>
              <w:rPr>
                <w:rFonts w:ascii="Georgia" w:hAnsi="Georgia"/>
                <w:color w:val="000000"/>
                <w:sz w:val="28"/>
                <w:szCs w:val="28"/>
              </w:rPr>
            </w:pPr>
          </w:p>
          <w:p w14:paraId="1DD3267B" w14:textId="77777777" w:rsidR="001B58E0" w:rsidRPr="001B58E0" w:rsidRDefault="001B58E0" w:rsidP="00561F8E">
            <w:pPr>
              <w:spacing w:after="0" w:line="240" w:lineRule="auto"/>
              <w:jc w:val="center"/>
              <w:rPr>
                <w:rFonts w:ascii="Georgia" w:hAnsi="Georgia"/>
                <w:color w:val="000000"/>
                <w:sz w:val="28"/>
                <w:szCs w:val="28"/>
              </w:rPr>
            </w:pPr>
          </w:p>
          <w:p w14:paraId="48780A16" w14:textId="77777777" w:rsidR="001B58E0" w:rsidRPr="001B58E0" w:rsidRDefault="001B58E0" w:rsidP="00561F8E">
            <w:pPr>
              <w:spacing w:after="0" w:line="240" w:lineRule="auto"/>
              <w:jc w:val="center"/>
              <w:rPr>
                <w:rFonts w:ascii="Georgia" w:hAnsi="Georgia"/>
                <w:color w:val="000000"/>
                <w:sz w:val="28"/>
                <w:szCs w:val="28"/>
              </w:rPr>
            </w:pPr>
          </w:p>
          <w:p w14:paraId="4027B9D2" w14:textId="77777777" w:rsidR="001B58E0" w:rsidRPr="001B58E0" w:rsidRDefault="001B58E0" w:rsidP="00561F8E">
            <w:pPr>
              <w:spacing w:after="0" w:line="240" w:lineRule="auto"/>
              <w:jc w:val="center"/>
              <w:rPr>
                <w:rFonts w:ascii="Georgia" w:hAnsi="Georgia"/>
                <w:color w:val="000000"/>
                <w:sz w:val="28"/>
                <w:szCs w:val="28"/>
              </w:rPr>
            </w:pPr>
          </w:p>
          <w:p w14:paraId="4F10803C" w14:textId="77777777" w:rsidR="001B58E0" w:rsidRPr="001B58E0" w:rsidRDefault="001B58E0" w:rsidP="00561F8E">
            <w:pPr>
              <w:spacing w:after="0" w:line="240" w:lineRule="auto"/>
              <w:jc w:val="center"/>
              <w:rPr>
                <w:rFonts w:ascii="Georgia" w:hAnsi="Georgia"/>
                <w:color w:val="000000"/>
                <w:sz w:val="28"/>
                <w:szCs w:val="28"/>
              </w:rPr>
            </w:pPr>
          </w:p>
          <w:p w14:paraId="47145A8F" w14:textId="77777777" w:rsidR="001B58E0" w:rsidRPr="001B58E0" w:rsidRDefault="001B58E0" w:rsidP="00561F8E">
            <w:pPr>
              <w:spacing w:after="0" w:line="240" w:lineRule="auto"/>
              <w:jc w:val="center"/>
              <w:rPr>
                <w:rFonts w:ascii="Georgia" w:hAnsi="Georgia"/>
                <w:color w:val="000000"/>
                <w:sz w:val="28"/>
                <w:szCs w:val="28"/>
              </w:rPr>
            </w:pPr>
          </w:p>
          <w:p w14:paraId="72E2F4D7" w14:textId="77777777" w:rsidR="001B58E0" w:rsidRPr="001B58E0" w:rsidRDefault="001B58E0" w:rsidP="00561F8E">
            <w:pPr>
              <w:spacing w:after="0" w:line="240" w:lineRule="auto"/>
              <w:jc w:val="center"/>
              <w:rPr>
                <w:rFonts w:ascii="Georgia" w:hAnsi="Georgia"/>
                <w:color w:val="000000"/>
                <w:sz w:val="28"/>
                <w:szCs w:val="28"/>
              </w:rPr>
            </w:pPr>
          </w:p>
          <w:p w14:paraId="07D7D498" w14:textId="77777777" w:rsidR="001B58E0" w:rsidRPr="001B58E0" w:rsidRDefault="001B58E0" w:rsidP="00561F8E">
            <w:pPr>
              <w:spacing w:after="0" w:line="240" w:lineRule="auto"/>
              <w:jc w:val="center"/>
              <w:rPr>
                <w:rFonts w:ascii="Georgia" w:hAnsi="Georgia"/>
                <w:color w:val="000000"/>
                <w:sz w:val="28"/>
                <w:szCs w:val="28"/>
              </w:rPr>
            </w:pPr>
          </w:p>
          <w:p w14:paraId="7E0381B0" w14:textId="77777777" w:rsidR="001B58E0" w:rsidRPr="001B58E0" w:rsidRDefault="001B58E0" w:rsidP="00561F8E">
            <w:pPr>
              <w:spacing w:after="0" w:line="240" w:lineRule="auto"/>
              <w:jc w:val="center"/>
              <w:rPr>
                <w:rFonts w:ascii="Georgia" w:hAnsi="Georgia"/>
                <w:color w:val="000000"/>
                <w:sz w:val="28"/>
                <w:szCs w:val="28"/>
              </w:rPr>
            </w:pPr>
          </w:p>
          <w:p w14:paraId="67933F29" w14:textId="77777777" w:rsidR="001B58E0" w:rsidRPr="001B58E0" w:rsidRDefault="001B58E0" w:rsidP="00561F8E">
            <w:pPr>
              <w:spacing w:after="0" w:line="240" w:lineRule="auto"/>
              <w:jc w:val="center"/>
              <w:rPr>
                <w:rFonts w:ascii="Georgia" w:hAnsi="Georgia"/>
                <w:color w:val="000000"/>
                <w:sz w:val="28"/>
                <w:szCs w:val="28"/>
              </w:rPr>
            </w:pPr>
          </w:p>
          <w:p w14:paraId="16EAFC69" w14:textId="77777777" w:rsidR="001B58E0" w:rsidRPr="001B58E0" w:rsidRDefault="001B58E0" w:rsidP="00561F8E">
            <w:pPr>
              <w:spacing w:after="0" w:line="240" w:lineRule="auto"/>
              <w:jc w:val="center"/>
              <w:rPr>
                <w:rFonts w:ascii="Georgia" w:hAnsi="Georgia"/>
                <w:color w:val="000000"/>
                <w:sz w:val="28"/>
                <w:szCs w:val="28"/>
              </w:rPr>
            </w:pPr>
          </w:p>
          <w:p w14:paraId="4FE20CEE" w14:textId="77777777" w:rsidR="001B58E0" w:rsidRPr="001B58E0" w:rsidRDefault="001B58E0" w:rsidP="00561F8E">
            <w:pPr>
              <w:spacing w:after="0" w:line="240" w:lineRule="auto"/>
              <w:rPr>
                <w:rFonts w:ascii="Georgia" w:hAnsi="Georgia"/>
                <w:sz w:val="28"/>
                <w:szCs w:val="28"/>
              </w:rPr>
            </w:pPr>
          </w:p>
          <w:p w14:paraId="2E16D690" w14:textId="77777777" w:rsidR="001B58E0" w:rsidRPr="001B58E0" w:rsidRDefault="001B58E0" w:rsidP="00561F8E">
            <w:pPr>
              <w:spacing w:after="0" w:line="240" w:lineRule="auto"/>
              <w:rPr>
                <w:rFonts w:ascii="Georgia" w:hAnsi="Georgia"/>
                <w:sz w:val="28"/>
                <w:szCs w:val="28"/>
              </w:rPr>
            </w:pPr>
          </w:p>
        </w:tc>
        <w:tc>
          <w:tcPr>
            <w:tcW w:w="4394" w:type="dxa"/>
          </w:tcPr>
          <w:p w14:paraId="3D320C75" w14:textId="77777777" w:rsidR="001B58E0" w:rsidRPr="001B58E0" w:rsidRDefault="001B58E0" w:rsidP="00561F8E">
            <w:pPr>
              <w:spacing w:after="0" w:line="240" w:lineRule="auto"/>
              <w:jc w:val="center"/>
              <w:rPr>
                <w:rFonts w:ascii="Georgia" w:hAnsi="Georgia"/>
                <w:color w:val="000000"/>
                <w:sz w:val="28"/>
                <w:szCs w:val="28"/>
              </w:rPr>
            </w:pPr>
          </w:p>
          <w:p w14:paraId="4414BC8B" w14:textId="77777777" w:rsidR="001B58E0" w:rsidRPr="001B58E0" w:rsidRDefault="001B58E0" w:rsidP="00561F8E">
            <w:pPr>
              <w:spacing w:after="0" w:line="240" w:lineRule="auto"/>
              <w:jc w:val="center"/>
              <w:rPr>
                <w:rFonts w:ascii="Georgia" w:hAnsi="Georgia"/>
                <w:color w:val="000000"/>
                <w:sz w:val="28"/>
                <w:szCs w:val="28"/>
              </w:rPr>
            </w:pPr>
            <w:r w:rsidRPr="001B58E0">
              <w:rPr>
                <w:rFonts w:ascii="Georgia" w:hAnsi="Georgia"/>
                <w:color w:val="000000"/>
                <w:sz w:val="28"/>
                <w:szCs w:val="28"/>
              </w:rPr>
              <w:t xml:space="preserve">81500, м. Городок, </w:t>
            </w:r>
            <w:r w:rsidRPr="001B58E0">
              <w:rPr>
                <w:rFonts w:ascii="Georgia" w:hAnsi="Georgia"/>
                <w:color w:val="000000"/>
                <w:sz w:val="28"/>
                <w:szCs w:val="28"/>
              </w:rPr>
              <w:br/>
              <w:t>вул. Львівська, 3</w:t>
            </w:r>
          </w:p>
          <w:p w14:paraId="6A920ABE" w14:textId="77777777" w:rsidR="001B58E0" w:rsidRPr="001B58E0" w:rsidRDefault="001B58E0" w:rsidP="00561F8E">
            <w:pPr>
              <w:spacing w:after="0" w:line="240" w:lineRule="auto"/>
              <w:jc w:val="center"/>
              <w:rPr>
                <w:rFonts w:ascii="Georgia" w:hAnsi="Georgia"/>
                <w:color w:val="000000"/>
                <w:sz w:val="28"/>
                <w:szCs w:val="28"/>
              </w:rPr>
            </w:pPr>
          </w:p>
          <w:p w14:paraId="7FB30A97" w14:textId="77777777" w:rsidR="001B58E0" w:rsidRPr="001B58E0" w:rsidRDefault="001B58E0" w:rsidP="00561F8E">
            <w:pPr>
              <w:spacing w:after="0" w:line="240" w:lineRule="auto"/>
              <w:rPr>
                <w:rFonts w:ascii="Georgia" w:hAnsi="Georgia"/>
                <w:sz w:val="28"/>
                <w:szCs w:val="28"/>
              </w:rPr>
            </w:pPr>
          </w:p>
          <w:p w14:paraId="12AA2E75" w14:textId="77777777" w:rsidR="001B58E0" w:rsidRPr="001B58E0" w:rsidRDefault="001B58E0" w:rsidP="00561F8E">
            <w:pPr>
              <w:pStyle w:val="1"/>
              <w:jc w:val="both"/>
              <w:rPr>
                <w:rFonts w:ascii="Georgia" w:hAnsi="Georgia"/>
                <w:sz w:val="28"/>
                <w:szCs w:val="28"/>
                <w:lang w:val="uk-UA"/>
              </w:rPr>
            </w:pPr>
            <w:r w:rsidRPr="001B58E0">
              <w:rPr>
                <w:rFonts w:ascii="Georgia" w:hAnsi="Georgia"/>
                <w:sz w:val="28"/>
                <w:szCs w:val="28"/>
                <w:lang w:val="uk-UA"/>
              </w:rPr>
              <w:t xml:space="preserve"> </w:t>
            </w:r>
            <w:proofErr w:type="spellStart"/>
            <w:r w:rsidRPr="001B58E0">
              <w:rPr>
                <w:rFonts w:ascii="Georgia" w:hAnsi="Georgia"/>
                <w:sz w:val="28"/>
                <w:szCs w:val="28"/>
                <w:lang w:val="uk-UA"/>
              </w:rPr>
              <w:t>м.Городок</w:t>
            </w:r>
            <w:proofErr w:type="spellEnd"/>
            <w:r w:rsidRPr="001B58E0">
              <w:rPr>
                <w:rFonts w:ascii="Georgia" w:hAnsi="Georgia"/>
                <w:sz w:val="28"/>
                <w:szCs w:val="28"/>
                <w:lang w:val="uk-UA"/>
              </w:rPr>
              <w:t>;</w:t>
            </w:r>
          </w:p>
          <w:p w14:paraId="25C4EBB0" w14:textId="77777777" w:rsidR="001B58E0" w:rsidRPr="001B58E0" w:rsidRDefault="001B58E0" w:rsidP="00561F8E">
            <w:pPr>
              <w:pStyle w:val="1"/>
              <w:jc w:val="both"/>
              <w:rPr>
                <w:rFonts w:ascii="Georgia" w:hAnsi="Georgia"/>
                <w:sz w:val="28"/>
                <w:szCs w:val="28"/>
                <w:lang w:val="uk-UA"/>
              </w:rPr>
            </w:pPr>
            <w:r w:rsidRPr="001B58E0">
              <w:rPr>
                <w:rFonts w:ascii="Georgia" w:hAnsi="Georgia"/>
                <w:sz w:val="28"/>
                <w:szCs w:val="28"/>
                <w:lang w:val="uk-UA"/>
              </w:rPr>
              <w:t xml:space="preserve"> №1 м. Городок;</w:t>
            </w:r>
          </w:p>
          <w:p w14:paraId="0E9286B9" w14:textId="77777777" w:rsidR="001B58E0" w:rsidRPr="001B58E0" w:rsidRDefault="001B58E0" w:rsidP="00561F8E">
            <w:pPr>
              <w:pStyle w:val="1"/>
              <w:jc w:val="both"/>
              <w:rPr>
                <w:rFonts w:ascii="Georgia" w:hAnsi="Georgia"/>
                <w:sz w:val="28"/>
                <w:szCs w:val="28"/>
                <w:lang w:val="uk-UA"/>
              </w:rPr>
            </w:pPr>
            <w:r w:rsidRPr="001B58E0">
              <w:rPr>
                <w:rFonts w:ascii="Georgia" w:hAnsi="Georgia"/>
                <w:sz w:val="28"/>
                <w:szCs w:val="28"/>
                <w:lang w:val="uk-UA"/>
              </w:rPr>
              <w:t xml:space="preserve"> с. Градівка;</w:t>
            </w:r>
          </w:p>
          <w:p w14:paraId="26471B22" w14:textId="77777777" w:rsidR="001B58E0" w:rsidRPr="001B58E0" w:rsidRDefault="001B58E0" w:rsidP="00561F8E">
            <w:pPr>
              <w:pStyle w:val="1"/>
              <w:jc w:val="both"/>
              <w:rPr>
                <w:rFonts w:ascii="Georgia" w:hAnsi="Georgia"/>
                <w:sz w:val="28"/>
                <w:szCs w:val="28"/>
                <w:lang w:val="uk-UA"/>
              </w:rPr>
            </w:pPr>
            <w:r w:rsidRPr="001B58E0">
              <w:rPr>
                <w:rFonts w:ascii="Georgia" w:hAnsi="Georgia"/>
                <w:sz w:val="28"/>
                <w:szCs w:val="28"/>
                <w:lang w:val="uk-UA"/>
              </w:rPr>
              <w:t xml:space="preserve"> с. Добряни;</w:t>
            </w:r>
          </w:p>
          <w:p w14:paraId="10E8BC79" w14:textId="77777777" w:rsidR="001B58E0" w:rsidRPr="001B58E0" w:rsidRDefault="001B58E0" w:rsidP="00561F8E">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Заверещиця</w:t>
            </w:r>
            <w:proofErr w:type="spellEnd"/>
            <w:r w:rsidRPr="001B58E0">
              <w:rPr>
                <w:rFonts w:ascii="Georgia" w:hAnsi="Georgia"/>
                <w:sz w:val="28"/>
                <w:szCs w:val="28"/>
                <w:lang w:val="uk-UA"/>
              </w:rPr>
              <w:t>;</w:t>
            </w:r>
          </w:p>
          <w:p w14:paraId="4B932E9F" w14:textId="77777777" w:rsidR="001B58E0" w:rsidRPr="001B58E0" w:rsidRDefault="001B58E0" w:rsidP="00561F8E">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Керниця</w:t>
            </w:r>
            <w:proofErr w:type="spellEnd"/>
            <w:r w:rsidRPr="001B58E0">
              <w:rPr>
                <w:rFonts w:ascii="Georgia" w:hAnsi="Georgia"/>
                <w:sz w:val="28"/>
                <w:szCs w:val="28"/>
                <w:lang w:val="uk-UA"/>
              </w:rPr>
              <w:t>;</w:t>
            </w:r>
          </w:p>
          <w:p w14:paraId="68705A3C" w14:textId="77777777" w:rsidR="001B58E0" w:rsidRPr="001B58E0" w:rsidRDefault="001B58E0" w:rsidP="00561F8E">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Мшана</w:t>
            </w:r>
            <w:proofErr w:type="spellEnd"/>
            <w:r w:rsidRPr="001B58E0">
              <w:rPr>
                <w:rFonts w:ascii="Georgia" w:hAnsi="Georgia"/>
                <w:sz w:val="28"/>
                <w:szCs w:val="28"/>
                <w:lang w:val="uk-UA"/>
              </w:rPr>
              <w:t>;</w:t>
            </w:r>
          </w:p>
          <w:p w14:paraId="39428CC9" w14:textId="77777777" w:rsidR="001B58E0" w:rsidRPr="001B58E0" w:rsidRDefault="001B58E0" w:rsidP="00561F8E">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Родатичі</w:t>
            </w:r>
            <w:proofErr w:type="spellEnd"/>
            <w:r w:rsidRPr="001B58E0">
              <w:rPr>
                <w:rFonts w:ascii="Georgia" w:hAnsi="Georgia"/>
                <w:sz w:val="28"/>
                <w:szCs w:val="28"/>
                <w:lang w:val="uk-UA"/>
              </w:rPr>
              <w:t>;</w:t>
            </w:r>
          </w:p>
          <w:p w14:paraId="491FBE74" w14:textId="77777777" w:rsidR="001B58E0" w:rsidRPr="001B58E0" w:rsidRDefault="001B58E0" w:rsidP="00561F8E">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Бартатів</w:t>
            </w:r>
            <w:proofErr w:type="spellEnd"/>
            <w:r w:rsidRPr="001B58E0">
              <w:rPr>
                <w:rFonts w:ascii="Georgia" w:hAnsi="Georgia"/>
                <w:sz w:val="28"/>
                <w:szCs w:val="28"/>
                <w:lang w:val="uk-UA"/>
              </w:rPr>
              <w:t>.</w:t>
            </w:r>
          </w:p>
          <w:p w14:paraId="61DA5443" w14:textId="77777777" w:rsidR="001B58E0" w:rsidRPr="001B58E0" w:rsidRDefault="001B58E0" w:rsidP="00561F8E">
            <w:pPr>
              <w:pStyle w:val="1"/>
              <w:jc w:val="both"/>
              <w:rPr>
                <w:rFonts w:ascii="Georgia" w:hAnsi="Georgia"/>
                <w:sz w:val="28"/>
                <w:szCs w:val="28"/>
                <w:lang w:val="uk-UA"/>
              </w:rPr>
            </w:pPr>
            <w:r w:rsidRPr="001B58E0">
              <w:rPr>
                <w:rFonts w:ascii="Georgia" w:hAnsi="Georgia"/>
                <w:sz w:val="28"/>
                <w:szCs w:val="28"/>
                <w:lang w:val="uk-UA"/>
              </w:rPr>
              <w:t xml:space="preserve"> </w:t>
            </w:r>
          </w:p>
          <w:p w14:paraId="0FDF6C4E" w14:textId="77777777" w:rsidR="001B58E0" w:rsidRPr="001B58E0" w:rsidRDefault="001B58E0" w:rsidP="00561F8E">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Братковичі</w:t>
            </w:r>
            <w:proofErr w:type="spellEnd"/>
            <w:r w:rsidRPr="001B58E0">
              <w:rPr>
                <w:rFonts w:ascii="Georgia" w:hAnsi="Georgia"/>
                <w:sz w:val="28"/>
                <w:szCs w:val="28"/>
                <w:lang w:val="uk-UA"/>
              </w:rPr>
              <w:t>;</w:t>
            </w:r>
          </w:p>
          <w:p w14:paraId="094A9746" w14:textId="77777777" w:rsidR="001B58E0" w:rsidRPr="001B58E0" w:rsidRDefault="001B58E0" w:rsidP="00561F8E">
            <w:pPr>
              <w:pStyle w:val="1"/>
              <w:jc w:val="both"/>
              <w:rPr>
                <w:rFonts w:ascii="Georgia" w:hAnsi="Georgia"/>
                <w:sz w:val="28"/>
                <w:szCs w:val="28"/>
                <w:lang w:val="uk-UA"/>
              </w:rPr>
            </w:pPr>
            <w:r w:rsidRPr="001B58E0">
              <w:rPr>
                <w:rFonts w:ascii="Georgia" w:hAnsi="Georgia"/>
                <w:sz w:val="28"/>
                <w:szCs w:val="28"/>
                <w:lang w:val="uk-UA"/>
              </w:rPr>
              <w:t xml:space="preserve"> с. Велика Калинка;</w:t>
            </w:r>
          </w:p>
          <w:p w14:paraId="0D9A0EFB" w14:textId="77777777" w:rsidR="001B58E0" w:rsidRPr="001B58E0" w:rsidRDefault="001B58E0" w:rsidP="00561F8E">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Вовчухи</w:t>
            </w:r>
            <w:proofErr w:type="spellEnd"/>
            <w:r w:rsidRPr="001B58E0">
              <w:rPr>
                <w:rFonts w:ascii="Georgia" w:hAnsi="Georgia"/>
                <w:sz w:val="28"/>
                <w:szCs w:val="28"/>
                <w:lang w:val="uk-UA"/>
              </w:rPr>
              <w:t>;</w:t>
            </w:r>
          </w:p>
          <w:p w14:paraId="6A3D6FA6" w14:textId="77777777" w:rsidR="001B58E0" w:rsidRPr="001B58E0" w:rsidRDefault="001B58E0" w:rsidP="00561F8E">
            <w:pPr>
              <w:pStyle w:val="1"/>
              <w:jc w:val="both"/>
              <w:rPr>
                <w:rFonts w:ascii="Georgia" w:hAnsi="Georgia"/>
                <w:sz w:val="28"/>
                <w:szCs w:val="28"/>
                <w:lang w:val="uk-UA"/>
              </w:rPr>
            </w:pPr>
            <w:r w:rsidRPr="001B58E0">
              <w:rPr>
                <w:rFonts w:ascii="Georgia" w:hAnsi="Georgia"/>
                <w:sz w:val="28"/>
                <w:szCs w:val="28"/>
                <w:lang w:val="uk-UA"/>
              </w:rPr>
              <w:t xml:space="preserve"> с. Галичани;</w:t>
            </w:r>
          </w:p>
          <w:p w14:paraId="51F1238C" w14:textId="77777777" w:rsidR="001B58E0" w:rsidRPr="001B58E0" w:rsidRDefault="001B58E0" w:rsidP="00561F8E">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Годвишня</w:t>
            </w:r>
            <w:proofErr w:type="spellEnd"/>
            <w:r w:rsidRPr="001B58E0">
              <w:rPr>
                <w:rFonts w:ascii="Georgia" w:hAnsi="Georgia"/>
                <w:sz w:val="28"/>
                <w:szCs w:val="28"/>
                <w:lang w:val="uk-UA"/>
              </w:rPr>
              <w:t>;</w:t>
            </w:r>
          </w:p>
          <w:p w14:paraId="2AED8F72" w14:textId="77777777" w:rsidR="001B58E0" w:rsidRPr="001B58E0" w:rsidRDefault="001B58E0" w:rsidP="00561F8E">
            <w:pPr>
              <w:pStyle w:val="1"/>
              <w:jc w:val="both"/>
              <w:rPr>
                <w:rFonts w:ascii="Georgia" w:hAnsi="Georgia"/>
                <w:sz w:val="28"/>
                <w:szCs w:val="28"/>
                <w:lang w:val="uk-UA"/>
              </w:rPr>
            </w:pPr>
            <w:r w:rsidRPr="001B58E0">
              <w:rPr>
                <w:rFonts w:ascii="Georgia" w:hAnsi="Georgia"/>
                <w:sz w:val="28"/>
                <w:szCs w:val="28"/>
                <w:lang w:val="uk-UA"/>
              </w:rPr>
              <w:t xml:space="preserve"> с. Долиняни;</w:t>
            </w:r>
          </w:p>
          <w:p w14:paraId="76A4DD3B" w14:textId="77777777" w:rsidR="001B58E0" w:rsidRPr="001B58E0" w:rsidRDefault="001B58E0" w:rsidP="00561F8E">
            <w:pPr>
              <w:pStyle w:val="1"/>
              <w:jc w:val="both"/>
              <w:rPr>
                <w:rFonts w:ascii="Georgia" w:hAnsi="Georgia"/>
                <w:sz w:val="28"/>
                <w:szCs w:val="28"/>
                <w:lang w:val="uk-UA"/>
              </w:rPr>
            </w:pPr>
            <w:r w:rsidRPr="001B58E0">
              <w:rPr>
                <w:rFonts w:ascii="Georgia" w:hAnsi="Georgia"/>
                <w:sz w:val="28"/>
                <w:szCs w:val="28"/>
                <w:lang w:val="uk-UA"/>
              </w:rPr>
              <w:t xml:space="preserve"> с. Дроздовичі;</w:t>
            </w:r>
          </w:p>
          <w:p w14:paraId="2DC811F4" w14:textId="77777777" w:rsidR="001B58E0" w:rsidRPr="001B58E0" w:rsidRDefault="001B58E0" w:rsidP="00561F8E">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Дубаневичі</w:t>
            </w:r>
            <w:proofErr w:type="spellEnd"/>
            <w:r w:rsidRPr="001B58E0">
              <w:rPr>
                <w:rFonts w:ascii="Georgia" w:hAnsi="Georgia"/>
                <w:sz w:val="28"/>
                <w:szCs w:val="28"/>
                <w:lang w:val="uk-UA"/>
              </w:rPr>
              <w:t>;</w:t>
            </w:r>
          </w:p>
          <w:p w14:paraId="6F65784F" w14:textId="77777777" w:rsidR="001B58E0" w:rsidRPr="001B58E0" w:rsidRDefault="001B58E0" w:rsidP="00561F8E">
            <w:pPr>
              <w:pStyle w:val="1"/>
              <w:jc w:val="both"/>
              <w:rPr>
                <w:rFonts w:ascii="Georgia" w:hAnsi="Georgia"/>
                <w:sz w:val="28"/>
                <w:szCs w:val="28"/>
                <w:lang w:val="uk-UA"/>
              </w:rPr>
            </w:pPr>
            <w:r w:rsidRPr="001B58E0">
              <w:rPr>
                <w:rFonts w:ascii="Georgia" w:hAnsi="Georgia"/>
                <w:sz w:val="28"/>
                <w:szCs w:val="28"/>
                <w:lang w:val="uk-UA"/>
              </w:rPr>
              <w:t xml:space="preserve"> с. Зелений Гай;</w:t>
            </w:r>
          </w:p>
          <w:p w14:paraId="22C55128" w14:textId="77777777" w:rsidR="001B58E0" w:rsidRPr="001B58E0" w:rsidRDefault="001B58E0" w:rsidP="00561F8E">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Лісновичі</w:t>
            </w:r>
            <w:proofErr w:type="spellEnd"/>
            <w:r w:rsidRPr="001B58E0">
              <w:rPr>
                <w:rFonts w:ascii="Georgia" w:hAnsi="Georgia"/>
                <w:sz w:val="28"/>
                <w:szCs w:val="28"/>
                <w:lang w:val="uk-UA"/>
              </w:rPr>
              <w:t>;</w:t>
            </w:r>
          </w:p>
          <w:p w14:paraId="06C73916" w14:textId="77777777" w:rsidR="001B58E0" w:rsidRPr="001B58E0" w:rsidRDefault="001B58E0" w:rsidP="00561F8E">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Мавковичі</w:t>
            </w:r>
            <w:proofErr w:type="spellEnd"/>
            <w:r w:rsidRPr="001B58E0">
              <w:rPr>
                <w:rFonts w:ascii="Georgia" w:hAnsi="Georgia"/>
                <w:sz w:val="28"/>
                <w:szCs w:val="28"/>
                <w:lang w:val="uk-UA"/>
              </w:rPr>
              <w:t>;</w:t>
            </w:r>
          </w:p>
          <w:p w14:paraId="23E5B465" w14:textId="77777777" w:rsidR="001B58E0" w:rsidRPr="001B58E0" w:rsidRDefault="001B58E0" w:rsidP="00561F8E">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Мильчиці</w:t>
            </w:r>
            <w:proofErr w:type="spellEnd"/>
            <w:r w:rsidRPr="001B58E0">
              <w:rPr>
                <w:rFonts w:ascii="Georgia" w:hAnsi="Georgia"/>
                <w:sz w:val="28"/>
                <w:szCs w:val="28"/>
                <w:lang w:val="uk-UA"/>
              </w:rPr>
              <w:t>;</w:t>
            </w:r>
          </w:p>
          <w:p w14:paraId="3E465165" w14:textId="77777777" w:rsidR="001B58E0" w:rsidRPr="001B58E0" w:rsidRDefault="001B58E0" w:rsidP="00561F8E">
            <w:pPr>
              <w:pStyle w:val="1"/>
              <w:jc w:val="both"/>
              <w:rPr>
                <w:rFonts w:ascii="Georgia" w:hAnsi="Georgia"/>
                <w:sz w:val="28"/>
                <w:szCs w:val="28"/>
                <w:lang w:val="uk-UA"/>
              </w:rPr>
            </w:pPr>
            <w:r w:rsidRPr="001B58E0">
              <w:rPr>
                <w:rFonts w:ascii="Georgia" w:hAnsi="Georgia"/>
                <w:sz w:val="28"/>
                <w:szCs w:val="28"/>
                <w:lang w:val="uk-UA"/>
              </w:rPr>
              <w:t xml:space="preserve"> с. Милятин;</w:t>
            </w:r>
          </w:p>
          <w:p w14:paraId="2AAD6D34" w14:textId="77777777" w:rsidR="001B58E0" w:rsidRPr="001B58E0" w:rsidRDefault="001B58E0" w:rsidP="00561F8E">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Повітно</w:t>
            </w:r>
            <w:proofErr w:type="spellEnd"/>
            <w:r w:rsidRPr="001B58E0">
              <w:rPr>
                <w:rFonts w:ascii="Georgia" w:hAnsi="Georgia"/>
                <w:sz w:val="28"/>
                <w:szCs w:val="28"/>
                <w:lang w:val="uk-UA"/>
              </w:rPr>
              <w:t>;</w:t>
            </w:r>
          </w:p>
          <w:p w14:paraId="5A4331BD" w14:textId="77777777" w:rsidR="001B58E0" w:rsidRPr="001B58E0" w:rsidRDefault="001B58E0" w:rsidP="00561F8E">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Путятичі</w:t>
            </w:r>
            <w:proofErr w:type="spellEnd"/>
            <w:r w:rsidRPr="001B58E0">
              <w:rPr>
                <w:rFonts w:ascii="Georgia" w:hAnsi="Georgia"/>
                <w:sz w:val="28"/>
                <w:szCs w:val="28"/>
                <w:lang w:val="uk-UA"/>
              </w:rPr>
              <w:t>;</w:t>
            </w:r>
          </w:p>
          <w:p w14:paraId="5ED8154C" w14:textId="77777777" w:rsidR="001B58E0" w:rsidRPr="001B58E0" w:rsidRDefault="001B58E0" w:rsidP="00561F8E">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Речичани</w:t>
            </w:r>
            <w:proofErr w:type="spellEnd"/>
            <w:r w:rsidRPr="001B58E0">
              <w:rPr>
                <w:rFonts w:ascii="Georgia" w:hAnsi="Georgia"/>
                <w:sz w:val="28"/>
                <w:szCs w:val="28"/>
                <w:lang w:val="uk-UA"/>
              </w:rPr>
              <w:t>;</w:t>
            </w:r>
          </w:p>
          <w:p w14:paraId="22B5E532" w14:textId="77777777" w:rsidR="001B58E0" w:rsidRPr="001B58E0" w:rsidRDefault="001B58E0" w:rsidP="00561F8E">
            <w:pPr>
              <w:pStyle w:val="1"/>
              <w:jc w:val="both"/>
              <w:rPr>
                <w:rFonts w:ascii="Georgia" w:hAnsi="Georgia"/>
                <w:sz w:val="28"/>
                <w:szCs w:val="28"/>
                <w:lang w:val="uk-UA"/>
              </w:rPr>
            </w:pPr>
            <w:r w:rsidRPr="001B58E0">
              <w:rPr>
                <w:rFonts w:ascii="Georgia" w:hAnsi="Georgia"/>
                <w:sz w:val="28"/>
                <w:szCs w:val="28"/>
                <w:lang w:val="uk-UA"/>
              </w:rPr>
              <w:t xml:space="preserve"> с. Тучапи;</w:t>
            </w:r>
          </w:p>
          <w:p w14:paraId="372667D0" w14:textId="77777777" w:rsidR="001B58E0" w:rsidRPr="001B58E0" w:rsidRDefault="001B58E0" w:rsidP="00561F8E">
            <w:pPr>
              <w:pStyle w:val="1"/>
              <w:jc w:val="both"/>
              <w:rPr>
                <w:rFonts w:ascii="Georgia" w:hAnsi="Georgia"/>
                <w:sz w:val="28"/>
                <w:szCs w:val="28"/>
                <w:lang w:val="uk-UA"/>
              </w:rPr>
            </w:pPr>
            <w:r w:rsidRPr="001B58E0">
              <w:rPr>
                <w:rFonts w:ascii="Georgia" w:hAnsi="Georgia"/>
                <w:sz w:val="28"/>
                <w:szCs w:val="28"/>
                <w:lang w:val="uk-UA"/>
              </w:rPr>
              <w:lastRenderedPageBreak/>
              <w:t xml:space="preserve"> с. Угри;</w:t>
            </w:r>
          </w:p>
          <w:p w14:paraId="57695653" w14:textId="77777777" w:rsidR="001B58E0" w:rsidRPr="001B58E0" w:rsidRDefault="001B58E0" w:rsidP="00561F8E">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Черляни</w:t>
            </w:r>
            <w:proofErr w:type="spellEnd"/>
            <w:r w:rsidRPr="001B58E0">
              <w:rPr>
                <w:rFonts w:ascii="Georgia" w:hAnsi="Georgia"/>
                <w:sz w:val="28"/>
                <w:szCs w:val="28"/>
                <w:lang w:val="uk-UA"/>
              </w:rPr>
              <w:t>;</w:t>
            </w:r>
          </w:p>
          <w:p w14:paraId="7F219E17" w14:textId="77777777" w:rsidR="001B58E0" w:rsidRPr="001B58E0" w:rsidRDefault="001B58E0" w:rsidP="00561F8E">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Шоломиничі</w:t>
            </w:r>
            <w:proofErr w:type="spellEnd"/>
            <w:r w:rsidRPr="001B58E0">
              <w:rPr>
                <w:rFonts w:ascii="Georgia" w:hAnsi="Georgia"/>
                <w:sz w:val="28"/>
                <w:szCs w:val="28"/>
                <w:lang w:val="uk-UA"/>
              </w:rPr>
              <w:t>.</w:t>
            </w:r>
          </w:p>
          <w:p w14:paraId="47BAE6CB" w14:textId="77777777" w:rsidR="001B58E0" w:rsidRPr="001B58E0" w:rsidRDefault="001B58E0" w:rsidP="00561F8E">
            <w:pPr>
              <w:pStyle w:val="1"/>
              <w:jc w:val="both"/>
              <w:rPr>
                <w:rFonts w:ascii="Georgia" w:hAnsi="Georgia"/>
                <w:sz w:val="28"/>
                <w:szCs w:val="28"/>
                <w:lang w:val="uk-UA"/>
              </w:rPr>
            </w:pPr>
          </w:p>
        </w:tc>
        <w:tc>
          <w:tcPr>
            <w:tcW w:w="2410" w:type="dxa"/>
            <w:tcBorders>
              <w:right w:val="single" w:sz="4" w:space="0" w:color="auto"/>
            </w:tcBorders>
          </w:tcPr>
          <w:p w14:paraId="6834DF1F" w14:textId="77777777" w:rsidR="001B58E0" w:rsidRPr="001B58E0" w:rsidRDefault="001B58E0" w:rsidP="00561F8E">
            <w:pPr>
              <w:spacing w:after="0" w:line="240" w:lineRule="auto"/>
              <w:rPr>
                <w:rFonts w:ascii="Georgia" w:hAnsi="Georgia"/>
                <w:sz w:val="28"/>
                <w:szCs w:val="28"/>
              </w:rPr>
            </w:pPr>
          </w:p>
          <w:p w14:paraId="4F609F3F" w14:textId="77777777" w:rsidR="001B58E0" w:rsidRPr="001B58E0" w:rsidRDefault="001B58E0" w:rsidP="00561F8E">
            <w:pPr>
              <w:spacing w:after="0" w:line="240" w:lineRule="auto"/>
              <w:rPr>
                <w:rFonts w:ascii="Georgia" w:hAnsi="Georgia"/>
                <w:sz w:val="28"/>
                <w:szCs w:val="28"/>
              </w:rPr>
            </w:pPr>
          </w:p>
          <w:p w14:paraId="48CA1ECF" w14:textId="77777777" w:rsidR="001B58E0" w:rsidRPr="001B58E0" w:rsidRDefault="001B58E0" w:rsidP="00561F8E">
            <w:pPr>
              <w:spacing w:after="0" w:line="240" w:lineRule="auto"/>
              <w:rPr>
                <w:rFonts w:ascii="Georgia" w:hAnsi="Georgia"/>
                <w:sz w:val="28"/>
                <w:szCs w:val="28"/>
              </w:rPr>
            </w:pPr>
            <w:r w:rsidRPr="001B58E0">
              <w:rPr>
                <w:rFonts w:ascii="Georgia" w:hAnsi="Georgia"/>
                <w:sz w:val="28"/>
                <w:szCs w:val="28"/>
              </w:rPr>
              <w:t>40626575</w:t>
            </w:r>
          </w:p>
          <w:p w14:paraId="0D0CCCC2" w14:textId="77777777" w:rsidR="001B58E0" w:rsidRPr="001B58E0" w:rsidRDefault="001B58E0" w:rsidP="00561F8E">
            <w:pPr>
              <w:spacing w:after="0" w:line="240" w:lineRule="auto"/>
              <w:rPr>
                <w:rFonts w:ascii="Georgia" w:hAnsi="Georgia"/>
                <w:sz w:val="28"/>
                <w:szCs w:val="28"/>
              </w:rPr>
            </w:pPr>
          </w:p>
          <w:p w14:paraId="3F17F4FC" w14:textId="77777777" w:rsidR="001B58E0" w:rsidRPr="001B58E0" w:rsidRDefault="001B58E0" w:rsidP="00561F8E">
            <w:pPr>
              <w:spacing w:after="0" w:line="240" w:lineRule="auto"/>
              <w:rPr>
                <w:rFonts w:ascii="Georgia" w:hAnsi="Georgia"/>
                <w:sz w:val="28"/>
                <w:szCs w:val="28"/>
              </w:rPr>
            </w:pPr>
          </w:p>
          <w:p w14:paraId="151E3E77" w14:textId="77777777" w:rsidR="001B58E0" w:rsidRPr="001B58E0" w:rsidRDefault="001B58E0" w:rsidP="00561F8E">
            <w:pPr>
              <w:spacing w:after="0" w:line="240" w:lineRule="auto"/>
              <w:rPr>
                <w:rFonts w:ascii="Georgia" w:hAnsi="Georgia"/>
                <w:sz w:val="28"/>
                <w:szCs w:val="28"/>
              </w:rPr>
            </w:pPr>
          </w:p>
          <w:p w14:paraId="444F29AE" w14:textId="77777777" w:rsidR="001B58E0" w:rsidRPr="001B58E0" w:rsidRDefault="001B58E0" w:rsidP="00561F8E">
            <w:pPr>
              <w:spacing w:after="0" w:line="240" w:lineRule="auto"/>
              <w:rPr>
                <w:rFonts w:ascii="Georgia" w:hAnsi="Georgia"/>
                <w:sz w:val="28"/>
                <w:szCs w:val="28"/>
              </w:rPr>
            </w:pPr>
          </w:p>
          <w:p w14:paraId="2BFED8DF" w14:textId="77777777" w:rsidR="001B58E0" w:rsidRPr="001B58E0" w:rsidRDefault="001B58E0" w:rsidP="00561F8E">
            <w:pPr>
              <w:spacing w:after="0" w:line="240" w:lineRule="auto"/>
              <w:rPr>
                <w:rFonts w:ascii="Georgia" w:hAnsi="Georgia"/>
                <w:sz w:val="28"/>
                <w:szCs w:val="28"/>
              </w:rPr>
            </w:pPr>
          </w:p>
          <w:p w14:paraId="6AD2A2A0" w14:textId="77777777" w:rsidR="001B58E0" w:rsidRPr="001B58E0" w:rsidRDefault="001B58E0" w:rsidP="00561F8E">
            <w:pPr>
              <w:spacing w:after="0" w:line="240" w:lineRule="auto"/>
              <w:rPr>
                <w:rFonts w:ascii="Georgia" w:hAnsi="Georgia"/>
                <w:sz w:val="28"/>
                <w:szCs w:val="28"/>
              </w:rPr>
            </w:pPr>
          </w:p>
          <w:p w14:paraId="2DB5B622" w14:textId="77777777" w:rsidR="001B58E0" w:rsidRPr="001B58E0" w:rsidRDefault="001B58E0" w:rsidP="00561F8E">
            <w:pPr>
              <w:spacing w:after="0" w:line="240" w:lineRule="auto"/>
              <w:rPr>
                <w:rFonts w:ascii="Georgia" w:hAnsi="Georgia"/>
                <w:sz w:val="28"/>
                <w:szCs w:val="28"/>
              </w:rPr>
            </w:pPr>
          </w:p>
          <w:p w14:paraId="2F19004F" w14:textId="77777777" w:rsidR="001B58E0" w:rsidRPr="001B58E0" w:rsidRDefault="001B58E0" w:rsidP="00561F8E">
            <w:pPr>
              <w:spacing w:after="0" w:line="240" w:lineRule="auto"/>
              <w:rPr>
                <w:rFonts w:ascii="Georgia" w:hAnsi="Georgia"/>
                <w:sz w:val="28"/>
                <w:szCs w:val="28"/>
              </w:rPr>
            </w:pPr>
          </w:p>
          <w:p w14:paraId="6D2D94E3" w14:textId="77777777" w:rsidR="001B58E0" w:rsidRPr="001B58E0" w:rsidRDefault="001B58E0" w:rsidP="00561F8E">
            <w:pPr>
              <w:spacing w:after="0" w:line="240" w:lineRule="auto"/>
              <w:rPr>
                <w:rFonts w:ascii="Georgia" w:hAnsi="Georgia"/>
                <w:sz w:val="28"/>
                <w:szCs w:val="28"/>
              </w:rPr>
            </w:pPr>
          </w:p>
          <w:p w14:paraId="08B5BF88" w14:textId="77777777" w:rsidR="001B58E0" w:rsidRPr="001B58E0" w:rsidRDefault="001B58E0" w:rsidP="00561F8E">
            <w:pPr>
              <w:spacing w:after="0" w:line="240" w:lineRule="auto"/>
              <w:rPr>
                <w:rFonts w:ascii="Georgia" w:hAnsi="Georgia"/>
                <w:sz w:val="28"/>
                <w:szCs w:val="28"/>
              </w:rPr>
            </w:pPr>
          </w:p>
          <w:p w14:paraId="3F8169A5" w14:textId="77777777" w:rsidR="001B58E0" w:rsidRPr="001B58E0" w:rsidRDefault="001B58E0" w:rsidP="00561F8E">
            <w:pPr>
              <w:spacing w:after="0" w:line="240" w:lineRule="auto"/>
              <w:rPr>
                <w:rFonts w:ascii="Georgia" w:hAnsi="Georgia"/>
                <w:sz w:val="28"/>
                <w:szCs w:val="28"/>
              </w:rPr>
            </w:pPr>
          </w:p>
          <w:p w14:paraId="62BEC358" w14:textId="77777777" w:rsidR="001B58E0" w:rsidRPr="001B58E0" w:rsidRDefault="001B58E0" w:rsidP="00561F8E">
            <w:pPr>
              <w:spacing w:after="0" w:line="240" w:lineRule="auto"/>
              <w:rPr>
                <w:rFonts w:ascii="Georgia" w:hAnsi="Georgia"/>
                <w:sz w:val="28"/>
                <w:szCs w:val="28"/>
              </w:rPr>
            </w:pPr>
          </w:p>
          <w:p w14:paraId="4B58F018" w14:textId="77777777" w:rsidR="001B58E0" w:rsidRPr="001B58E0" w:rsidRDefault="001B58E0" w:rsidP="00561F8E">
            <w:pPr>
              <w:spacing w:after="0" w:line="240" w:lineRule="auto"/>
              <w:rPr>
                <w:rFonts w:ascii="Georgia" w:hAnsi="Georgia"/>
                <w:sz w:val="28"/>
                <w:szCs w:val="28"/>
              </w:rPr>
            </w:pPr>
          </w:p>
          <w:p w14:paraId="2DFF9C7D" w14:textId="77777777" w:rsidR="001B58E0" w:rsidRPr="001B58E0" w:rsidRDefault="001B58E0" w:rsidP="00561F8E">
            <w:pPr>
              <w:spacing w:after="0" w:line="240" w:lineRule="auto"/>
              <w:rPr>
                <w:rFonts w:ascii="Georgia" w:hAnsi="Georgia"/>
                <w:sz w:val="28"/>
                <w:szCs w:val="28"/>
              </w:rPr>
            </w:pPr>
          </w:p>
          <w:p w14:paraId="42234419" w14:textId="77777777" w:rsidR="001B58E0" w:rsidRPr="001B58E0" w:rsidRDefault="001B58E0" w:rsidP="00561F8E">
            <w:pPr>
              <w:spacing w:after="0" w:line="240" w:lineRule="auto"/>
              <w:rPr>
                <w:rFonts w:ascii="Georgia" w:hAnsi="Georgia"/>
                <w:sz w:val="28"/>
                <w:szCs w:val="28"/>
              </w:rPr>
            </w:pPr>
          </w:p>
          <w:p w14:paraId="5DF84102" w14:textId="77777777" w:rsidR="001B58E0" w:rsidRPr="001B58E0" w:rsidRDefault="001B58E0" w:rsidP="00561F8E">
            <w:pPr>
              <w:spacing w:after="0" w:line="240" w:lineRule="auto"/>
              <w:rPr>
                <w:rFonts w:ascii="Georgia" w:hAnsi="Georgia"/>
                <w:sz w:val="28"/>
                <w:szCs w:val="28"/>
              </w:rPr>
            </w:pPr>
          </w:p>
          <w:p w14:paraId="17E2BFF9" w14:textId="77777777" w:rsidR="001B58E0" w:rsidRPr="001B58E0" w:rsidRDefault="001B58E0" w:rsidP="00561F8E">
            <w:pPr>
              <w:spacing w:after="0" w:line="240" w:lineRule="auto"/>
              <w:rPr>
                <w:rFonts w:ascii="Georgia" w:hAnsi="Georgia"/>
                <w:sz w:val="28"/>
                <w:szCs w:val="28"/>
              </w:rPr>
            </w:pPr>
          </w:p>
          <w:p w14:paraId="70EB698D" w14:textId="77777777" w:rsidR="001B58E0" w:rsidRPr="001B58E0" w:rsidRDefault="001B58E0" w:rsidP="00561F8E">
            <w:pPr>
              <w:spacing w:after="0" w:line="240" w:lineRule="auto"/>
              <w:rPr>
                <w:rFonts w:ascii="Georgia" w:hAnsi="Georgia"/>
                <w:sz w:val="28"/>
                <w:szCs w:val="28"/>
              </w:rPr>
            </w:pPr>
          </w:p>
          <w:p w14:paraId="123D4BF9" w14:textId="77777777" w:rsidR="001B58E0" w:rsidRPr="001B58E0" w:rsidRDefault="001B58E0" w:rsidP="00561F8E">
            <w:pPr>
              <w:spacing w:after="0" w:line="240" w:lineRule="auto"/>
              <w:rPr>
                <w:rFonts w:ascii="Georgia" w:hAnsi="Georgia"/>
                <w:sz w:val="28"/>
                <w:szCs w:val="28"/>
              </w:rPr>
            </w:pPr>
          </w:p>
          <w:p w14:paraId="54984BC6" w14:textId="77777777" w:rsidR="001B58E0" w:rsidRPr="001B58E0" w:rsidRDefault="001B58E0" w:rsidP="00561F8E">
            <w:pPr>
              <w:spacing w:after="0" w:line="240" w:lineRule="auto"/>
              <w:rPr>
                <w:rFonts w:ascii="Georgia" w:hAnsi="Georgia"/>
                <w:sz w:val="28"/>
                <w:szCs w:val="28"/>
              </w:rPr>
            </w:pPr>
          </w:p>
          <w:p w14:paraId="719FCD3C" w14:textId="77777777" w:rsidR="001B58E0" w:rsidRPr="001B58E0" w:rsidRDefault="001B58E0" w:rsidP="00561F8E">
            <w:pPr>
              <w:spacing w:after="0" w:line="240" w:lineRule="auto"/>
              <w:rPr>
                <w:rFonts w:ascii="Georgia" w:hAnsi="Georgia"/>
                <w:sz w:val="28"/>
                <w:szCs w:val="28"/>
              </w:rPr>
            </w:pPr>
          </w:p>
          <w:p w14:paraId="1A915CA1" w14:textId="77777777" w:rsidR="001B58E0" w:rsidRPr="001B58E0" w:rsidRDefault="001B58E0" w:rsidP="00561F8E">
            <w:pPr>
              <w:spacing w:after="0" w:line="240" w:lineRule="auto"/>
              <w:rPr>
                <w:rFonts w:ascii="Georgia" w:hAnsi="Georgia"/>
                <w:sz w:val="28"/>
                <w:szCs w:val="28"/>
              </w:rPr>
            </w:pPr>
          </w:p>
          <w:p w14:paraId="559B3A45" w14:textId="77777777" w:rsidR="001B58E0" w:rsidRPr="001B58E0" w:rsidRDefault="001B58E0" w:rsidP="00561F8E">
            <w:pPr>
              <w:spacing w:after="0" w:line="240" w:lineRule="auto"/>
              <w:rPr>
                <w:rFonts w:ascii="Georgia" w:hAnsi="Georgia"/>
                <w:sz w:val="28"/>
                <w:szCs w:val="28"/>
              </w:rPr>
            </w:pPr>
          </w:p>
          <w:p w14:paraId="3F17423B" w14:textId="77777777" w:rsidR="001B58E0" w:rsidRPr="001B58E0" w:rsidRDefault="001B58E0" w:rsidP="00561F8E">
            <w:pPr>
              <w:spacing w:after="0" w:line="240" w:lineRule="auto"/>
              <w:rPr>
                <w:rFonts w:ascii="Georgia" w:hAnsi="Georgia"/>
                <w:sz w:val="28"/>
                <w:szCs w:val="28"/>
              </w:rPr>
            </w:pPr>
          </w:p>
        </w:tc>
      </w:tr>
    </w:tbl>
    <w:p w14:paraId="1E1BA404" w14:textId="77777777" w:rsidR="001B58E0" w:rsidRPr="001B58E0" w:rsidRDefault="001B58E0" w:rsidP="00561F8E">
      <w:pPr>
        <w:tabs>
          <w:tab w:val="left" w:pos="0"/>
        </w:tabs>
        <w:spacing w:after="0" w:line="240" w:lineRule="auto"/>
        <w:rPr>
          <w:rFonts w:ascii="Georgia" w:hAnsi="Georgia"/>
          <w:b/>
          <w:sz w:val="28"/>
          <w:szCs w:val="28"/>
        </w:rPr>
      </w:pPr>
    </w:p>
    <w:p w14:paraId="256FF84F" w14:textId="77777777" w:rsidR="001B58E0" w:rsidRPr="001B58E0" w:rsidRDefault="001B58E0" w:rsidP="00561F8E">
      <w:pPr>
        <w:tabs>
          <w:tab w:val="left" w:pos="0"/>
        </w:tabs>
        <w:spacing w:after="0" w:line="240" w:lineRule="auto"/>
        <w:rPr>
          <w:rFonts w:ascii="Georgia" w:hAnsi="Georgia"/>
          <w:b/>
          <w:sz w:val="28"/>
          <w:szCs w:val="28"/>
        </w:rPr>
      </w:pPr>
    </w:p>
    <w:p w14:paraId="5395B3C8" w14:textId="77777777" w:rsidR="001B58E0" w:rsidRPr="001B58E0" w:rsidRDefault="001B58E0" w:rsidP="00561F8E">
      <w:pPr>
        <w:tabs>
          <w:tab w:val="left" w:pos="0"/>
        </w:tabs>
        <w:spacing w:after="0" w:line="240" w:lineRule="auto"/>
        <w:rPr>
          <w:rFonts w:ascii="Georgia" w:hAnsi="Georgia"/>
          <w:b/>
          <w:sz w:val="28"/>
          <w:szCs w:val="28"/>
        </w:rPr>
      </w:pPr>
      <w:r w:rsidRPr="001B58E0">
        <w:rPr>
          <w:rFonts w:ascii="Georgia" w:hAnsi="Georgia"/>
          <w:b/>
          <w:sz w:val="28"/>
          <w:szCs w:val="28"/>
        </w:rPr>
        <w:t xml:space="preserve">Секретар </w:t>
      </w:r>
      <w:r w:rsidR="00F64D9B">
        <w:rPr>
          <w:rFonts w:ascii="Georgia" w:hAnsi="Georgia"/>
          <w:b/>
          <w:sz w:val="28"/>
          <w:szCs w:val="28"/>
        </w:rPr>
        <w:t xml:space="preserve">ради </w:t>
      </w:r>
      <w:r w:rsidR="00F64D9B">
        <w:rPr>
          <w:rFonts w:ascii="Georgia" w:hAnsi="Georgia"/>
          <w:b/>
          <w:sz w:val="28"/>
          <w:szCs w:val="28"/>
        </w:rPr>
        <w:tab/>
      </w:r>
      <w:r w:rsidR="00F64D9B">
        <w:rPr>
          <w:rFonts w:ascii="Georgia" w:hAnsi="Georgia"/>
          <w:b/>
          <w:sz w:val="28"/>
          <w:szCs w:val="28"/>
        </w:rPr>
        <w:tab/>
      </w:r>
      <w:r w:rsidR="00F64D9B">
        <w:rPr>
          <w:rFonts w:ascii="Georgia" w:hAnsi="Georgia"/>
          <w:b/>
          <w:sz w:val="28"/>
          <w:szCs w:val="28"/>
        </w:rPr>
        <w:tab/>
      </w:r>
      <w:r w:rsidR="00F64D9B">
        <w:rPr>
          <w:rFonts w:ascii="Georgia" w:hAnsi="Georgia"/>
          <w:b/>
          <w:sz w:val="28"/>
          <w:szCs w:val="28"/>
        </w:rPr>
        <w:tab/>
      </w:r>
      <w:r w:rsidR="00F64D9B">
        <w:rPr>
          <w:rFonts w:ascii="Georgia" w:hAnsi="Georgia"/>
          <w:b/>
          <w:sz w:val="28"/>
          <w:szCs w:val="28"/>
        </w:rPr>
        <w:tab/>
      </w:r>
      <w:r w:rsidR="00F64D9B">
        <w:rPr>
          <w:rFonts w:ascii="Georgia" w:hAnsi="Georgia"/>
          <w:b/>
          <w:sz w:val="28"/>
          <w:szCs w:val="28"/>
        </w:rPr>
        <w:tab/>
      </w:r>
      <w:r w:rsidR="00F64D9B">
        <w:rPr>
          <w:rFonts w:ascii="Georgia" w:hAnsi="Georgia"/>
          <w:b/>
          <w:sz w:val="28"/>
          <w:szCs w:val="28"/>
        </w:rPr>
        <w:tab/>
      </w:r>
      <w:r w:rsidR="00F64D9B">
        <w:rPr>
          <w:rFonts w:ascii="Georgia" w:hAnsi="Georgia"/>
          <w:b/>
          <w:sz w:val="28"/>
          <w:szCs w:val="28"/>
        </w:rPr>
        <w:tab/>
      </w:r>
      <w:r w:rsidRPr="001B58E0">
        <w:rPr>
          <w:rFonts w:ascii="Georgia" w:hAnsi="Georgia"/>
          <w:b/>
          <w:sz w:val="28"/>
          <w:szCs w:val="28"/>
        </w:rPr>
        <w:t>М. Лупій</w:t>
      </w:r>
    </w:p>
    <w:p w14:paraId="311EEBA1" w14:textId="77777777" w:rsidR="001B58E0" w:rsidRPr="001B58E0" w:rsidRDefault="001B58E0" w:rsidP="00561F8E">
      <w:pPr>
        <w:spacing w:after="0" w:line="240" w:lineRule="auto"/>
        <w:rPr>
          <w:rFonts w:ascii="Georgia" w:hAnsi="Georgia" w:cs="Times New Roman"/>
          <w:sz w:val="28"/>
          <w:szCs w:val="28"/>
        </w:rPr>
      </w:pPr>
      <w:r w:rsidRPr="001B58E0">
        <w:rPr>
          <w:rFonts w:ascii="Georgia" w:hAnsi="Georgia" w:cs="Times New Roman"/>
          <w:sz w:val="28"/>
          <w:szCs w:val="28"/>
        </w:rPr>
        <w:br w:type="page"/>
      </w:r>
    </w:p>
    <w:p w14:paraId="0A424F84" w14:textId="77777777" w:rsidR="001B58E0" w:rsidRPr="00406E28" w:rsidRDefault="001B58E0" w:rsidP="00561F8E">
      <w:pPr>
        <w:pStyle w:val="2"/>
        <w:shd w:val="clear" w:color="auto" w:fill="auto"/>
        <w:spacing w:before="0" w:line="240" w:lineRule="auto"/>
        <w:ind w:firstLine="0"/>
        <w:rPr>
          <w:sz w:val="26"/>
          <w:szCs w:val="26"/>
        </w:rPr>
      </w:pPr>
    </w:p>
    <w:p w14:paraId="2CF12E21" w14:textId="77777777" w:rsidR="001B58E0" w:rsidRPr="001B58E0" w:rsidRDefault="001B58E0" w:rsidP="00561F8E">
      <w:pPr>
        <w:tabs>
          <w:tab w:val="left" w:pos="3165"/>
        </w:tabs>
        <w:spacing w:after="0" w:line="240" w:lineRule="auto"/>
        <w:jc w:val="right"/>
        <w:rPr>
          <w:rFonts w:ascii="Georgia" w:hAnsi="Georgia"/>
          <w:sz w:val="28"/>
        </w:rPr>
      </w:pPr>
      <w:r w:rsidRPr="001B58E0">
        <w:rPr>
          <w:rFonts w:ascii="Georgia" w:hAnsi="Georgia"/>
          <w:sz w:val="28"/>
        </w:rPr>
        <w:t>Додаток</w:t>
      </w:r>
    </w:p>
    <w:p w14:paraId="3B838427" w14:textId="77777777" w:rsidR="001B58E0" w:rsidRPr="001B58E0" w:rsidRDefault="00495DF4" w:rsidP="00561F8E">
      <w:pPr>
        <w:tabs>
          <w:tab w:val="left" w:pos="3165"/>
        </w:tabs>
        <w:spacing w:after="0" w:line="240" w:lineRule="auto"/>
        <w:ind w:left="4536"/>
        <w:jc w:val="right"/>
        <w:rPr>
          <w:rFonts w:ascii="Georgia" w:hAnsi="Georgia"/>
          <w:sz w:val="28"/>
        </w:rPr>
      </w:pPr>
      <w:r>
        <w:rPr>
          <w:rFonts w:ascii="Georgia" w:hAnsi="Georgia"/>
          <w:sz w:val="28"/>
        </w:rPr>
        <w:t xml:space="preserve">до </w:t>
      </w:r>
      <w:r w:rsidR="001B58E0" w:rsidRPr="001B58E0">
        <w:rPr>
          <w:rFonts w:ascii="Georgia" w:hAnsi="Georgia"/>
          <w:sz w:val="28"/>
        </w:rPr>
        <w:t xml:space="preserve">рішення сесії </w:t>
      </w:r>
      <w:r>
        <w:rPr>
          <w:rFonts w:ascii="Georgia" w:hAnsi="Georgia"/>
          <w:sz w:val="28"/>
        </w:rPr>
        <w:t xml:space="preserve">Городоцької </w:t>
      </w:r>
      <w:r w:rsidR="001B58E0" w:rsidRPr="001B58E0">
        <w:rPr>
          <w:rFonts w:ascii="Georgia" w:hAnsi="Georgia"/>
          <w:sz w:val="28"/>
        </w:rPr>
        <w:t xml:space="preserve">міської ради від 29.12.2020 року № </w:t>
      </w:r>
      <w:r>
        <w:rPr>
          <w:rFonts w:ascii="Georgia" w:hAnsi="Georgia"/>
          <w:sz w:val="28"/>
        </w:rPr>
        <w:t>116</w:t>
      </w:r>
    </w:p>
    <w:p w14:paraId="3F718FAE" w14:textId="77777777" w:rsidR="001B58E0" w:rsidRPr="001B58E0" w:rsidRDefault="001B58E0" w:rsidP="00561F8E">
      <w:pPr>
        <w:tabs>
          <w:tab w:val="left" w:pos="3165"/>
        </w:tabs>
        <w:spacing w:after="0" w:line="240" w:lineRule="auto"/>
        <w:jc w:val="both"/>
        <w:rPr>
          <w:rFonts w:ascii="Georgia" w:hAnsi="Georgia"/>
          <w:sz w:val="28"/>
        </w:rPr>
      </w:pPr>
    </w:p>
    <w:p w14:paraId="02A1D2F1" w14:textId="77777777" w:rsidR="001B58E0" w:rsidRPr="001B58E0" w:rsidRDefault="001B58E0" w:rsidP="00561F8E">
      <w:pPr>
        <w:pStyle w:val="2"/>
        <w:shd w:val="clear" w:color="auto" w:fill="auto"/>
        <w:spacing w:before="0" w:line="240" w:lineRule="auto"/>
        <w:ind w:firstLine="0"/>
        <w:rPr>
          <w:rFonts w:ascii="Georgia" w:hAnsi="Georgia"/>
          <w:sz w:val="28"/>
          <w:szCs w:val="26"/>
        </w:rPr>
      </w:pPr>
    </w:p>
    <w:p w14:paraId="15261B08" w14:textId="77777777" w:rsidR="001B58E0" w:rsidRPr="001B58E0" w:rsidRDefault="001B58E0" w:rsidP="00561F8E">
      <w:pPr>
        <w:pStyle w:val="2"/>
        <w:shd w:val="clear" w:color="auto" w:fill="auto"/>
        <w:spacing w:before="0" w:line="240" w:lineRule="auto"/>
        <w:ind w:firstLine="0"/>
        <w:jc w:val="center"/>
        <w:rPr>
          <w:rFonts w:ascii="Georgia" w:hAnsi="Georgia"/>
          <w:b/>
          <w:sz w:val="28"/>
          <w:szCs w:val="26"/>
        </w:rPr>
      </w:pPr>
      <w:r w:rsidRPr="001B58E0">
        <w:rPr>
          <w:rFonts w:ascii="Georgia" w:hAnsi="Georgia"/>
          <w:b/>
          <w:sz w:val="28"/>
          <w:szCs w:val="26"/>
        </w:rPr>
        <w:t>Контракт</w:t>
      </w:r>
    </w:p>
    <w:p w14:paraId="71E7AD37" w14:textId="77777777" w:rsidR="001B58E0" w:rsidRPr="001B58E0" w:rsidRDefault="001B58E0" w:rsidP="00561F8E">
      <w:pPr>
        <w:pStyle w:val="2"/>
        <w:shd w:val="clear" w:color="auto" w:fill="auto"/>
        <w:spacing w:before="0" w:line="240" w:lineRule="auto"/>
        <w:ind w:firstLine="0"/>
        <w:jc w:val="center"/>
        <w:rPr>
          <w:rFonts w:ascii="Georgia" w:hAnsi="Georgia"/>
          <w:b/>
          <w:sz w:val="28"/>
          <w:szCs w:val="26"/>
        </w:rPr>
      </w:pPr>
      <w:r w:rsidRPr="001B58E0">
        <w:rPr>
          <w:rFonts w:ascii="Georgia" w:hAnsi="Georgia"/>
          <w:b/>
          <w:sz w:val="28"/>
          <w:szCs w:val="26"/>
        </w:rPr>
        <w:t>з головним лікарем Комунального некомерційного підприємства</w:t>
      </w:r>
      <w:r>
        <w:rPr>
          <w:rFonts w:ascii="Georgia" w:hAnsi="Georgia"/>
          <w:b/>
          <w:sz w:val="28"/>
          <w:szCs w:val="26"/>
        </w:rPr>
        <w:t xml:space="preserve"> </w:t>
      </w:r>
      <w:r w:rsidRPr="001B58E0">
        <w:rPr>
          <w:rFonts w:ascii="Georgia" w:hAnsi="Georgia"/>
          <w:b/>
          <w:sz w:val="28"/>
          <w:szCs w:val="26"/>
        </w:rPr>
        <w:t>«Городоцький центр первинної медико-санітарної допомоги»</w:t>
      </w:r>
      <w:r>
        <w:rPr>
          <w:rFonts w:ascii="Georgia" w:hAnsi="Georgia"/>
          <w:b/>
          <w:sz w:val="28"/>
          <w:szCs w:val="26"/>
        </w:rPr>
        <w:t xml:space="preserve"> </w:t>
      </w:r>
      <w:r w:rsidRPr="001B58E0">
        <w:rPr>
          <w:rFonts w:ascii="Georgia" w:hAnsi="Georgia"/>
          <w:b/>
          <w:sz w:val="28"/>
          <w:szCs w:val="26"/>
        </w:rPr>
        <w:t>Городоцької міської ради  Львівської області</w:t>
      </w:r>
    </w:p>
    <w:p w14:paraId="5FED075F" w14:textId="77777777" w:rsidR="001B58E0" w:rsidRPr="001B58E0" w:rsidRDefault="001B58E0" w:rsidP="00561F8E">
      <w:pPr>
        <w:pStyle w:val="2"/>
        <w:shd w:val="clear" w:color="auto" w:fill="auto"/>
        <w:spacing w:before="0" w:line="240" w:lineRule="auto"/>
        <w:ind w:firstLine="0"/>
        <w:rPr>
          <w:rFonts w:ascii="Georgia" w:hAnsi="Georgia"/>
          <w:sz w:val="28"/>
          <w:szCs w:val="26"/>
        </w:rPr>
      </w:pPr>
    </w:p>
    <w:p w14:paraId="2340B309" w14:textId="77777777" w:rsidR="001B58E0" w:rsidRPr="001B58E0" w:rsidRDefault="001B58E0" w:rsidP="00561F8E">
      <w:pPr>
        <w:pStyle w:val="2"/>
        <w:shd w:val="clear" w:color="auto" w:fill="auto"/>
        <w:spacing w:before="0" w:line="240" w:lineRule="auto"/>
        <w:ind w:firstLine="0"/>
        <w:rPr>
          <w:rFonts w:ascii="Georgia" w:hAnsi="Georgia"/>
          <w:sz w:val="28"/>
          <w:szCs w:val="26"/>
        </w:rPr>
      </w:pPr>
    </w:p>
    <w:p w14:paraId="04212CDA" w14:textId="77777777" w:rsidR="001B58E0" w:rsidRPr="001B58E0" w:rsidRDefault="001B58E0" w:rsidP="00561F8E">
      <w:pPr>
        <w:pStyle w:val="2"/>
        <w:shd w:val="clear" w:color="auto" w:fill="auto"/>
        <w:spacing w:before="0" w:line="240" w:lineRule="auto"/>
        <w:ind w:firstLine="0"/>
        <w:rPr>
          <w:rFonts w:ascii="Georgia" w:hAnsi="Georgia"/>
          <w:sz w:val="28"/>
          <w:szCs w:val="26"/>
        </w:rPr>
      </w:pPr>
      <w:r w:rsidRPr="001B58E0">
        <w:rPr>
          <w:rFonts w:ascii="Georgia" w:hAnsi="Georgia"/>
          <w:sz w:val="28"/>
          <w:szCs w:val="26"/>
        </w:rPr>
        <w:t xml:space="preserve">     м. Городок                                                </w:t>
      </w:r>
      <w:r w:rsidR="007B0E6D">
        <w:rPr>
          <w:rFonts w:ascii="Georgia" w:hAnsi="Georgia"/>
          <w:sz w:val="28"/>
          <w:szCs w:val="26"/>
        </w:rPr>
        <w:tab/>
      </w:r>
      <w:r w:rsidRPr="001B58E0">
        <w:rPr>
          <w:rFonts w:ascii="Georgia" w:hAnsi="Georgia"/>
          <w:sz w:val="28"/>
          <w:szCs w:val="26"/>
        </w:rPr>
        <w:t xml:space="preserve">       «01»січня 2021 року</w:t>
      </w:r>
    </w:p>
    <w:p w14:paraId="07C24CBD" w14:textId="77777777" w:rsidR="001B58E0" w:rsidRPr="001B58E0" w:rsidRDefault="001B58E0" w:rsidP="00561F8E">
      <w:pPr>
        <w:pStyle w:val="2"/>
        <w:shd w:val="clear" w:color="auto" w:fill="auto"/>
        <w:spacing w:before="0" w:line="240" w:lineRule="auto"/>
        <w:ind w:firstLine="0"/>
        <w:rPr>
          <w:rFonts w:ascii="Georgia" w:hAnsi="Georgia"/>
          <w:sz w:val="28"/>
          <w:szCs w:val="26"/>
        </w:rPr>
      </w:pPr>
    </w:p>
    <w:p w14:paraId="4406A236" w14:textId="77777777" w:rsidR="001B58E0" w:rsidRPr="007B0E6D" w:rsidRDefault="001B58E0" w:rsidP="00561F8E">
      <w:pPr>
        <w:pStyle w:val="2"/>
        <w:shd w:val="clear" w:color="auto" w:fill="auto"/>
        <w:spacing w:before="0" w:line="240" w:lineRule="auto"/>
        <w:ind w:firstLine="0"/>
        <w:rPr>
          <w:rFonts w:ascii="Georgia" w:hAnsi="Georgia"/>
          <w:sz w:val="28"/>
          <w:szCs w:val="28"/>
        </w:rPr>
      </w:pPr>
      <w:r w:rsidRPr="001B58E0">
        <w:rPr>
          <w:rFonts w:ascii="Georgia" w:hAnsi="Georgia"/>
          <w:sz w:val="28"/>
          <w:szCs w:val="26"/>
        </w:rPr>
        <w:t xml:space="preserve">        </w:t>
      </w:r>
      <w:r w:rsidRPr="007B0E6D">
        <w:rPr>
          <w:rFonts w:ascii="Georgia" w:hAnsi="Georgia"/>
          <w:sz w:val="28"/>
          <w:szCs w:val="28"/>
        </w:rPr>
        <w:t xml:space="preserve">Городоцька міська рада Львівської області, в особі міського голови Ременяка Володимира Васильовича, що діє на підставі Закону України „Про місцеве самоврядування в Україні”, з одного боку, та громадянина </w:t>
      </w:r>
      <w:proofErr w:type="spellStart"/>
      <w:r w:rsidRPr="007B0E6D">
        <w:rPr>
          <w:rFonts w:ascii="Georgia" w:hAnsi="Georgia"/>
          <w:sz w:val="28"/>
          <w:szCs w:val="28"/>
        </w:rPr>
        <w:t>Полумацканича</w:t>
      </w:r>
      <w:proofErr w:type="spellEnd"/>
      <w:r w:rsidRPr="007B0E6D">
        <w:rPr>
          <w:rFonts w:ascii="Georgia" w:hAnsi="Georgia"/>
          <w:sz w:val="28"/>
          <w:szCs w:val="28"/>
        </w:rPr>
        <w:t xml:space="preserve"> Василя Андрійовича, іменований надалі головний лікар Комунального некомерційного підприємства «Городоцький центр первинної медико-санітарної допомоги» Городоцької міської ради Львівської області, у відповідності до рішення сесії Городоцької міської ради </w:t>
      </w:r>
      <w:r w:rsidRPr="007B0E6D">
        <w:rPr>
          <w:rFonts w:ascii="Georgia" w:hAnsi="Georgia"/>
          <w:sz w:val="28"/>
          <w:szCs w:val="28"/>
          <w:lang w:val="en-US"/>
        </w:rPr>
        <w:t>VII</w:t>
      </w:r>
      <w:r w:rsidRPr="007B0E6D">
        <w:rPr>
          <w:rFonts w:ascii="Georgia" w:hAnsi="Georgia"/>
          <w:sz w:val="28"/>
          <w:szCs w:val="28"/>
        </w:rPr>
        <w:t xml:space="preserve">І скликання № </w:t>
      </w:r>
      <w:r w:rsidR="00495DF4">
        <w:rPr>
          <w:rFonts w:ascii="Georgia" w:hAnsi="Georgia"/>
          <w:sz w:val="28"/>
          <w:szCs w:val="28"/>
        </w:rPr>
        <w:t>116</w:t>
      </w:r>
      <w:r w:rsidRPr="007B0E6D">
        <w:rPr>
          <w:rFonts w:ascii="Georgia" w:hAnsi="Georgia"/>
          <w:sz w:val="28"/>
          <w:szCs w:val="28"/>
        </w:rPr>
        <w:t xml:space="preserve"> від 29.12.2020 року внесли зміни до контракту від 04.09.2018 року про наступне:</w:t>
      </w:r>
    </w:p>
    <w:p w14:paraId="4D89CA42" w14:textId="77777777" w:rsidR="001B58E0" w:rsidRPr="007B0E6D" w:rsidRDefault="001B58E0" w:rsidP="00561F8E">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 xml:space="preserve">       </w:t>
      </w:r>
      <w:proofErr w:type="spellStart"/>
      <w:r w:rsidRPr="007B0E6D">
        <w:rPr>
          <w:rFonts w:ascii="Georgia" w:hAnsi="Georgia"/>
          <w:sz w:val="28"/>
          <w:szCs w:val="28"/>
        </w:rPr>
        <w:t>Полумацканич</w:t>
      </w:r>
      <w:proofErr w:type="spellEnd"/>
      <w:r w:rsidRPr="007B0E6D">
        <w:rPr>
          <w:rFonts w:ascii="Georgia" w:hAnsi="Georgia"/>
          <w:sz w:val="28"/>
          <w:szCs w:val="28"/>
        </w:rPr>
        <w:t xml:space="preserve"> Василь Андрійович продовжує трудові відносини з Городоцькою міською радою Львівської області  та здійснює керівництво Комунальним некомерційним підприємством «Городоцький центр первинної медико-санітарної допомоги» Городоцької міської ради Львівської області (надалі- КНП) на посаді головного лікаря  терміном до 31 грудня 2021 року згідно рішення сесії Городоцької міської ради Львівської області </w:t>
      </w:r>
      <w:r w:rsidRPr="007B0E6D">
        <w:rPr>
          <w:rFonts w:ascii="Georgia" w:hAnsi="Georgia"/>
          <w:sz w:val="28"/>
          <w:szCs w:val="28"/>
          <w:lang w:val="en-US"/>
        </w:rPr>
        <w:t>VII</w:t>
      </w:r>
      <w:r w:rsidRPr="007B0E6D">
        <w:rPr>
          <w:rFonts w:ascii="Georgia" w:hAnsi="Georgia"/>
          <w:sz w:val="28"/>
          <w:szCs w:val="28"/>
        </w:rPr>
        <w:t xml:space="preserve">І скликання № </w:t>
      </w:r>
      <w:r w:rsidR="00495DF4">
        <w:rPr>
          <w:rFonts w:ascii="Georgia" w:hAnsi="Georgia"/>
          <w:sz w:val="28"/>
          <w:szCs w:val="28"/>
        </w:rPr>
        <w:t>116</w:t>
      </w:r>
      <w:r w:rsidRPr="007B0E6D">
        <w:rPr>
          <w:rFonts w:ascii="Georgia" w:hAnsi="Georgia"/>
          <w:sz w:val="28"/>
          <w:szCs w:val="28"/>
        </w:rPr>
        <w:t xml:space="preserve"> від 29.12.2020 року «Про перейменування Комунального некомерційного підприємства «Городоцький районний центр первинної медико-санітарної допомоги» шляхом перейменування його в Комунальне некомерційне підприємство «Городоцький центр первинної медико-санітарної допомоги» Городоцької міської ради Львівської області, ст. 36 КЗпП України та рішенням сесії Городоцької районної ради Львівської області </w:t>
      </w:r>
      <w:r w:rsidRPr="007B0E6D">
        <w:rPr>
          <w:rFonts w:ascii="Georgia" w:hAnsi="Georgia"/>
          <w:sz w:val="28"/>
          <w:szCs w:val="28"/>
          <w:lang w:val="en-US"/>
        </w:rPr>
        <w:t>VII</w:t>
      </w:r>
      <w:r w:rsidRPr="007B0E6D">
        <w:rPr>
          <w:rFonts w:ascii="Georgia" w:hAnsi="Georgia"/>
          <w:sz w:val="28"/>
          <w:szCs w:val="28"/>
        </w:rPr>
        <w:t xml:space="preserve"> скликання № 112 від 19.05.2016 року «Про призначення головного лікаря КЗГРР «Городоцький районний центр первинної медико-</w:t>
      </w:r>
      <w:proofErr w:type="spellStart"/>
      <w:r w:rsidRPr="007B0E6D">
        <w:rPr>
          <w:rFonts w:ascii="Georgia" w:hAnsi="Georgia"/>
          <w:sz w:val="28"/>
          <w:szCs w:val="28"/>
        </w:rPr>
        <w:t>сагітарної</w:t>
      </w:r>
      <w:proofErr w:type="spellEnd"/>
      <w:r w:rsidRPr="007B0E6D">
        <w:rPr>
          <w:rFonts w:ascii="Georgia" w:hAnsi="Georgia"/>
          <w:sz w:val="28"/>
          <w:szCs w:val="28"/>
        </w:rPr>
        <w:t xml:space="preserve"> допомоги» Городоцького району Львівської області» (надалі - Сторони).</w:t>
      </w:r>
    </w:p>
    <w:p w14:paraId="3A211B3F" w14:textId="77777777" w:rsidR="001B58E0" w:rsidRDefault="001B58E0" w:rsidP="00561F8E">
      <w:pPr>
        <w:pStyle w:val="2"/>
        <w:shd w:val="clear" w:color="auto" w:fill="auto"/>
        <w:spacing w:before="0" w:line="240" w:lineRule="auto"/>
        <w:ind w:firstLine="0"/>
        <w:rPr>
          <w:rFonts w:ascii="Georgia" w:hAnsi="Georgia"/>
          <w:sz w:val="28"/>
          <w:szCs w:val="28"/>
        </w:rPr>
      </w:pPr>
    </w:p>
    <w:p w14:paraId="231F0E7D" w14:textId="77777777" w:rsidR="00495DF4" w:rsidRPr="007B0E6D" w:rsidRDefault="00495DF4" w:rsidP="00561F8E">
      <w:pPr>
        <w:pStyle w:val="2"/>
        <w:shd w:val="clear" w:color="auto" w:fill="auto"/>
        <w:spacing w:before="0" w:line="240" w:lineRule="auto"/>
        <w:ind w:firstLine="0"/>
        <w:rPr>
          <w:rFonts w:ascii="Georgia" w:hAnsi="Georgia"/>
          <w:sz w:val="28"/>
          <w:szCs w:val="28"/>
        </w:rPr>
      </w:pPr>
    </w:p>
    <w:p w14:paraId="797B99A3" w14:textId="77777777" w:rsidR="001B58E0" w:rsidRPr="007B0E6D" w:rsidRDefault="001B58E0" w:rsidP="00561F8E">
      <w:pPr>
        <w:pStyle w:val="11"/>
        <w:shd w:val="clear" w:color="auto" w:fill="auto"/>
        <w:tabs>
          <w:tab w:val="left" w:pos="4271"/>
        </w:tabs>
        <w:spacing w:before="0" w:after="0" w:line="240" w:lineRule="auto"/>
        <w:jc w:val="both"/>
        <w:rPr>
          <w:rFonts w:ascii="Georgia" w:hAnsi="Georgia"/>
          <w:b w:val="0"/>
          <w:sz w:val="28"/>
          <w:szCs w:val="28"/>
        </w:rPr>
      </w:pPr>
      <w:bookmarkStart w:id="11" w:name="bookmark0"/>
      <w:r w:rsidRPr="007B0E6D">
        <w:rPr>
          <w:rFonts w:ascii="Georgia" w:hAnsi="Georgia"/>
          <w:b w:val="0"/>
          <w:sz w:val="28"/>
          <w:szCs w:val="28"/>
        </w:rPr>
        <w:t xml:space="preserve">                                                 1.</w:t>
      </w:r>
      <w:r w:rsidRPr="007B0E6D">
        <w:rPr>
          <w:rFonts w:ascii="Georgia" w:hAnsi="Georgia"/>
          <w:b w:val="0"/>
          <w:sz w:val="28"/>
          <w:szCs w:val="28"/>
        </w:rPr>
        <w:tab/>
        <w:t>Загальні положення.</w:t>
      </w:r>
      <w:bookmarkEnd w:id="11"/>
    </w:p>
    <w:p w14:paraId="15C20651" w14:textId="77777777" w:rsidR="001B58E0" w:rsidRPr="007B0E6D" w:rsidRDefault="001B58E0" w:rsidP="00561F8E">
      <w:pPr>
        <w:pStyle w:val="2"/>
        <w:numPr>
          <w:ilvl w:val="0"/>
          <w:numId w:val="3"/>
        </w:numPr>
        <w:shd w:val="clear" w:color="auto" w:fill="auto"/>
        <w:tabs>
          <w:tab w:val="left" w:pos="1196"/>
        </w:tabs>
        <w:spacing w:before="0" w:line="240" w:lineRule="auto"/>
        <w:ind w:firstLine="0"/>
        <w:rPr>
          <w:rFonts w:ascii="Georgia" w:hAnsi="Georgia"/>
          <w:sz w:val="28"/>
          <w:szCs w:val="28"/>
        </w:rPr>
      </w:pPr>
      <w:r w:rsidRPr="007B0E6D">
        <w:rPr>
          <w:rFonts w:ascii="Georgia" w:hAnsi="Georgia"/>
          <w:sz w:val="28"/>
          <w:szCs w:val="28"/>
        </w:rPr>
        <w:t xml:space="preserve">За цим Контрактом головний лікар зобов’язується </w:t>
      </w:r>
      <w:r w:rsidRPr="007B0E6D">
        <w:rPr>
          <w:rFonts w:ascii="Georgia" w:hAnsi="Georgia"/>
          <w:sz w:val="28"/>
          <w:szCs w:val="28"/>
        </w:rPr>
        <w:lastRenderedPageBreak/>
        <w:t>безпосередньо здійснювати поточне керівництво КНП, забезпечувати його продуктивну діяльність, ефективно використовувати і зберігати майно, що є спільною власністю територіальних громад сіл та міст району, а Городоцька міська рада зобов’язується створювати належні умови для матеріального забезпечення і організації праці головного лікаря.</w:t>
      </w:r>
    </w:p>
    <w:p w14:paraId="4F790DE4" w14:textId="77777777" w:rsidR="001B58E0" w:rsidRPr="007B0E6D" w:rsidRDefault="001B58E0" w:rsidP="00561F8E">
      <w:pPr>
        <w:pStyle w:val="2"/>
        <w:numPr>
          <w:ilvl w:val="0"/>
          <w:numId w:val="3"/>
        </w:numPr>
        <w:shd w:val="clear" w:color="auto" w:fill="auto"/>
        <w:tabs>
          <w:tab w:val="left" w:pos="1225"/>
        </w:tabs>
        <w:spacing w:before="0" w:line="240" w:lineRule="auto"/>
        <w:ind w:firstLine="0"/>
        <w:rPr>
          <w:rFonts w:ascii="Georgia" w:hAnsi="Georgia"/>
          <w:sz w:val="28"/>
          <w:szCs w:val="28"/>
        </w:rPr>
      </w:pPr>
      <w:r w:rsidRPr="007B0E6D">
        <w:rPr>
          <w:rFonts w:ascii="Georgia" w:hAnsi="Georgia"/>
          <w:sz w:val="28"/>
          <w:szCs w:val="28"/>
        </w:rPr>
        <w:t>Цей Контракт є трудовим договором, на підставі якого виникають трудові відносини між головним лікарем та КНП.</w:t>
      </w:r>
    </w:p>
    <w:p w14:paraId="7216D411" w14:textId="77777777" w:rsidR="001B58E0" w:rsidRPr="007B0E6D" w:rsidRDefault="001B58E0" w:rsidP="00561F8E">
      <w:pPr>
        <w:pStyle w:val="2"/>
        <w:numPr>
          <w:ilvl w:val="0"/>
          <w:numId w:val="3"/>
        </w:numPr>
        <w:shd w:val="clear" w:color="auto" w:fill="auto"/>
        <w:tabs>
          <w:tab w:val="left" w:pos="1182"/>
        </w:tabs>
        <w:spacing w:before="0" w:line="240" w:lineRule="auto"/>
        <w:ind w:firstLine="0"/>
        <w:rPr>
          <w:rFonts w:ascii="Georgia" w:hAnsi="Georgia"/>
          <w:sz w:val="28"/>
          <w:szCs w:val="28"/>
        </w:rPr>
      </w:pPr>
      <w:r w:rsidRPr="007B0E6D">
        <w:rPr>
          <w:rFonts w:ascii="Georgia" w:hAnsi="Georgia"/>
          <w:sz w:val="28"/>
          <w:szCs w:val="28"/>
        </w:rPr>
        <w:t>Головний лікар, з яким укладено цей Контракт, є повноважним представником КНП під час реалізації повноважень, функцій і обов’язків, передбачених Статутом Комунального некомерційного підприємства «Городоцький центр первинної медико-санітарної допомоги» Городоцької міської ради Львівської області, іншими діючими нормативно-правовими актами України.</w:t>
      </w:r>
    </w:p>
    <w:p w14:paraId="70D2941F" w14:textId="77777777" w:rsidR="001B58E0" w:rsidRPr="007B0E6D" w:rsidRDefault="001B58E0" w:rsidP="00561F8E">
      <w:pPr>
        <w:pStyle w:val="2"/>
        <w:numPr>
          <w:ilvl w:val="0"/>
          <w:numId w:val="3"/>
        </w:numPr>
        <w:shd w:val="clear" w:color="auto" w:fill="auto"/>
        <w:tabs>
          <w:tab w:val="left" w:pos="1134"/>
        </w:tabs>
        <w:spacing w:before="0" w:line="240" w:lineRule="auto"/>
        <w:ind w:firstLine="0"/>
        <w:rPr>
          <w:rFonts w:ascii="Georgia" w:hAnsi="Georgia"/>
          <w:sz w:val="28"/>
          <w:szCs w:val="28"/>
        </w:rPr>
      </w:pPr>
      <w:r w:rsidRPr="007B0E6D">
        <w:rPr>
          <w:rFonts w:ascii="Georgia" w:hAnsi="Georgia"/>
          <w:sz w:val="28"/>
          <w:szCs w:val="28"/>
        </w:rPr>
        <w:t>Головний лікар діє на засадах єдиноначальності.</w:t>
      </w:r>
    </w:p>
    <w:p w14:paraId="59896484" w14:textId="77777777" w:rsidR="001B58E0" w:rsidRPr="007B0E6D" w:rsidRDefault="001B58E0" w:rsidP="00561F8E">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Головний лікар підзвітний Городоцькій міській раді, у міжсесійний період голові Городоцької міської ради, у межах, встановлених діючим законодавством України, Статутом Комунального некомерційного підприємства «Городоцький центр первинної медико-санітарної допомоги» Городоцької міської ради Львівської області та цим Контрактом.</w:t>
      </w:r>
    </w:p>
    <w:p w14:paraId="06E21484" w14:textId="77777777" w:rsidR="001B58E0" w:rsidRPr="007B0E6D" w:rsidRDefault="001B58E0" w:rsidP="00561F8E">
      <w:pPr>
        <w:pStyle w:val="11"/>
        <w:numPr>
          <w:ilvl w:val="0"/>
          <w:numId w:val="4"/>
        </w:numPr>
        <w:shd w:val="clear" w:color="auto" w:fill="auto"/>
        <w:tabs>
          <w:tab w:val="left" w:pos="4085"/>
        </w:tabs>
        <w:spacing w:before="0" w:after="0" w:line="240" w:lineRule="auto"/>
        <w:jc w:val="both"/>
        <w:rPr>
          <w:rFonts w:ascii="Georgia" w:hAnsi="Georgia"/>
          <w:b w:val="0"/>
          <w:sz w:val="28"/>
          <w:szCs w:val="28"/>
        </w:rPr>
      </w:pPr>
      <w:bookmarkStart w:id="12" w:name="bookmark1"/>
      <w:r w:rsidRPr="007B0E6D">
        <w:rPr>
          <w:rFonts w:ascii="Georgia" w:hAnsi="Georgia"/>
          <w:b w:val="0"/>
          <w:sz w:val="28"/>
          <w:szCs w:val="28"/>
        </w:rPr>
        <w:t>Права та обов’язки Сторін.</w:t>
      </w:r>
      <w:bookmarkEnd w:id="12"/>
    </w:p>
    <w:p w14:paraId="2A39C965" w14:textId="77777777" w:rsidR="001B58E0" w:rsidRPr="007B0E6D" w:rsidRDefault="001B58E0" w:rsidP="00561F8E">
      <w:pPr>
        <w:pStyle w:val="2"/>
        <w:numPr>
          <w:ilvl w:val="1"/>
          <w:numId w:val="4"/>
        </w:numPr>
        <w:shd w:val="clear" w:color="auto" w:fill="auto"/>
        <w:tabs>
          <w:tab w:val="left" w:pos="1316"/>
        </w:tabs>
        <w:spacing w:before="0" w:line="240" w:lineRule="auto"/>
        <w:ind w:firstLine="0"/>
        <w:rPr>
          <w:rFonts w:ascii="Georgia" w:hAnsi="Georgia"/>
          <w:sz w:val="28"/>
          <w:szCs w:val="28"/>
        </w:rPr>
      </w:pPr>
      <w:r w:rsidRPr="007B0E6D">
        <w:rPr>
          <w:rFonts w:ascii="Georgia" w:hAnsi="Georgia"/>
          <w:sz w:val="28"/>
          <w:szCs w:val="28"/>
        </w:rPr>
        <w:t>Головний лікар здійснює поточне керівництво КНП, організовує його діяльність, забезпечує виконання завдань КНП, передбачених Статутом Комунального некомерційного підприємства «Городоцький центр первинної медико-санітарної допомоги» Городоцької міської ради Львівської області та цим Контрактом.</w:t>
      </w:r>
    </w:p>
    <w:p w14:paraId="05EFFF70" w14:textId="77777777" w:rsidR="001B58E0" w:rsidRPr="007B0E6D" w:rsidRDefault="001B58E0" w:rsidP="00561F8E">
      <w:pPr>
        <w:pStyle w:val="2"/>
        <w:numPr>
          <w:ilvl w:val="1"/>
          <w:numId w:val="4"/>
        </w:numPr>
        <w:shd w:val="clear" w:color="auto" w:fill="auto"/>
        <w:tabs>
          <w:tab w:val="left" w:pos="1182"/>
        </w:tabs>
        <w:spacing w:before="0" w:line="240" w:lineRule="auto"/>
        <w:ind w:firstLine="0"/>
        <w:rPr>
          <w:rFonts w:ascii="Georgia" w:hAnsi="Georgia"/>
          <w:sz w:val="28"/>
          <w:szCs w:val="28"/>
        </w:rPr>
      </w:pPr>
      <w:r w:rsidRPr="007B0E6D">
        <w:rPr>
          <w:rFonts w:ascii="Georgia" w:hAnsi="Georgia"/>
          <w:sz w:val="28"/>
          <w:szCs w:val="28"/>
        </w:rPr>
        <w:t>Головний лікар зобов’язується забезпечити виконання показників ефективності використання майна, яке є спільною власністю територіальних громад сіл та міст району.</w:t>
      </w:r>
    </w:p>
    <w:p w14:paraId="632713B3" w14:textId="77777777" w:rsidR="001B58E0" w:rsidRPr="007B0E6D" w:rsidRDefault="001B58E0" w:rsidP="00561F8E">
      <w:pPr>
        <w:pStyle w:val="2"/>
        <w:numPr>
          <w:ilvl w:val="1"/>
          <w:numId w:val="4"/>
        </w:numPr>
        <w:shd w:val="clear" w:color="auto" w:fill="auto"/>
        <w:tabs>
          <w:tab w:val="left" w:pos="1210"/>
        </w:tabs>
        <w:spacing w:before="0" w:line="240" w:lineRule="auto"/>
        <w:ind w:firstLine="0"/>
        <w:rPr>
          <w:rFonts w:ascii="Georgia" w:hAnsi="Georgia"/>
          <w:sz w:val="28"/>
          <w:szCs w:val="28"/>
        </w:rPr>
      </w:pPr>
      <w:r w:rsidRPr="007B0E6D">
        <w:rPr>
          <w:rFonts w:ascii="Georgia" w:hAnsi="Georgia"/>
          <w:sz w:val="28"/>
          <w:szCs w:val="28"/>
        </w:rPr>
        <w:t>Головний лікар подає Городоцькій міській раді річний звіт про проведену роботу та про витрачання виділених бюджетних коштів.</w:t>
      </w:r>
    </w:p>
    <w:p w14:paraId="6D2B93B7" w14:textId="77777777" w:rsidR="001B58E0" w:rsidRPr="007B0E6D" w:rsidRDefault="001B58E0" w:rsidP="00561F8E">
      <w:pPr>
        <w:pStyle w:val="2"/>
        <w:numPr>
          <w:ilvl w:val="1"/>
          <w:numId w:val="4"/>
        </w:numPr>
        <w:shd w:val="clear" w:color="auto" w:fill="auto"/>
        <w:tabs>
          <w:tab w:val="left" w:pos="1153"/>
        </w:tabs>
        <w:spacing w:before="0" w:line="240" w:lineRule="auto"/>
        <w:ind w:firstLine="0"/>
        <w:rPr>
          <w:rFonts w:ascii="Georgia" w:hAnsi="Georgia"/>
          <w:sz w:val="28"/>
          <w:szCs w:val="28"/>
        </w:rPr>
      </w:pPr>
      <w:r w:rsidRPr="007B0E6D">
        <w:rPr>
          <w:rFonts w:ascii="Georgia" w:hAnsi="Georgia"/>
          <w:sz w:val="28"/>
          <w:szCs w:val="28"/>
        </w:rPr>
        <w:t>У разі невиконання, передбачених Контрактом показників, головний лікар подає Городоцькій міській раді разом зі звітом пояснення щодо причин їх невиконання.</w:t>
      </w:r>
    </w:p>
    <w:p w14:paraId="3BCEBD94" w14:textId="77777777" w:rsidR="001B58E0" w:rsidRPr="007B0E6D" w:rsidRDefault="001B58E0" w:rsidP="00561F8E">
      <w:pPr>
        <w:pStyle w:val="2"/>
        <w:numPr>
          <w:ilvl w:val="1"/>
          <w:numId w:val="4"/>
        </w:numPr>
        <w:shd w:val="clear" w:color="auto" w:fill="auto"/>
        <w:tabs>
          <w:tab w:val="left" w:pos="1167"/>
        </w:tabs>
        <w:spacing w:before="0" w:line="240" w:lineRule="auto"/>
        <w:ind w:firstLine="0"/>
        <w:rPr>
          <w:rFonts w:ascii="Georgia" w:hAnsi="Georgia"/>
          <w:sz w:val="28"/>
          <w:szCs w:val="28"/>
        </w:rPr>
      </w:pPr>
      <w:r w:rsidRPr="007B0E6D">
        <w:rPr>
          <w:rFonts w:ascii="Georgia" w:hAnsi="Georgia"/>
          <w:sz w:val="28"/>
          <w:szCs w:val="28"/>
        </w:rPr>
        <w:t>Городоцька міська рада має право вимагати від головного лікаря достроковий звіт про його дії, якщо останній допустив невиконання чи неналежне виконання своїх обов’язків щодо управління КНП та майном, яке є спільною власністю територіальних громад сіл та міст району.</w:t>
      </w:r>
    </w:p>
    <w:p w14:paraId="054BB867" w14:textId="77777777" w:rsidR="001B58E0" w:rsidRPr="007B0E6D" w:rsidRDefault="001B58E0" w:rsidP="00561F8E">
      <w:pPr>
        <w:pStyle w:val="2"/>
        <w:numPr>
          <w:ilvl w:val="1"/>
          <w:numId w:val="4"/>
        </w:numPr>
        <w:shd w:val="clear" w:color="auto" w:fill="auto"/>
        <w:tabs>
          <w:tab w:val="left" w:pos="1138"/>
        </w:tabs>
        <w:spacing w:before="0" w:line="240" w:lineRule="auto"/>
        <w:ind w:firstLine="0"/>
        <w:rPr>
          <w:rFonts w:ascii="Georgia" w:hAnsi="Georgia"/>
          <w:sz w:val="28"/>
          <w:szCs w:val="28"/>
        </w:rPr>
      </w:pPr>
      <w:r w:rsidRPr="007B0E6D">
        <w:rPr>
          <w:rFonts w:ascii="Georgia" w:hAnsi="Georgia"/>
          <w:sz w:val="28"/>
          <w:szCs w:val="28"/>
        </w:rPr>
        <w:t>Городоцька міська рада:</w:t>
      </w:r>
    </w:p>
    <w:p w14:paraId="44EDEE88" w14:textId="77777777" w:rsidR="001B58E0" w:rsidRPr="007B0E6D" w:rsidRDefault="001B58E0" w:rsidP="00561F8E">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надає інформацію на запит головного лікаря;</w:t>
      </w:r>
    </w:p>
    <w:p w14:paraId="76E4AA33" w14:textId="77777777" w:rsidR="001B58E0" w:rsidRPr="007B0E6D" w:rsidRDefault="001B58E0" w:rsidP="00561F8E">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 xml:space="preserve">призначає головного лікаря на контрактній основі та звільняє його у разі закінчення Контракту, достроково за вимогою головного лікаря, а також у випадку порушень законодавства та умов </w:t>
      </w:r>
      <w:r w:rsidRPr="007B0E6D">
        <w:rPr>
          <w:rFonts w:ascii="Georgia" w:hAnsi="Georgia"/>
          <w:sz w:val="28"/>
          <w:szCs w:val="28"/>
        </w:rPr>
        <w:lastRenderedPageBreak/>
        <w:t>Контракту;</w:t>
      </w:r>
    </w:p>
    <w:p w14:paraId="3D625BB7" w14:textId="77777777" w:rsidR="001B58E0" w:rsidRPr="007B0E6D" w:rsidRDefault="001B58E0" w:rsidP="00561F8E">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організовує фінансовий контроль за діяльністю КНП та затверджує його річний звіт;</w:t>
      </w:r>
    </w:p>
    <w:p w14:paraId="0165589F" w14:textId="77777777" w:rsidR="001B58E0" w:rsidRPr="007B0E6D" w:rsidRDefault="001B58E0" w:rsidP="00561F8E">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здійснює контроль за ефективністю використання і збереження майна, яке є спільною власністю територіальних громад сіл та міст району;</w:t>
      </w:r>
    </w:p>
    <w:p w14:paraId="280576C6" w14:textId="77777777" w:rsidR="001B58E0" w:rsidRPr="007B0E6D" w:rsidRDefault="001B58E0" w:rsidP="00561F8E">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здійснює інші повноваження, визначені законодавством України.</w:t>
      </w:r>
    </w:p>
    <w:p w14:paraId="74AA4772" w14:textId="77777777" w:rsidR="001B58E0" w:rsidRPr="007B0E6D" w:rsidRDefault="001B58E0" w:rsidP="00561F8E">
      <w:pPr>
        <w:pStyle w:val="2"/>
        <w:numPr>
          <w:ilvl w:val="1"/>
          <w:numId w:val="4"/>
        </w:numPr>
        <w:shd w:val="clear" w:color="auto" w:fill="auto"/>
        <w:tabs>
          <w:tab w:val="left" w:pos="1138"/>
        </w:tabs>
        <w:spacing w:before="0" w:line="240" w:lineRule="auto"/>
        <w:ind w:firstLine="0"/>
        <w:rPr>
          <w:rFonts w:ascii="Georgia" w:hAnsi="Georgia"/>
          <w:sz w:val="28"/>
          <w:szCs w:val="28"/>
        </w:rPr>
      </w:pPr>
      <w:r w:rsidRPr="007B0E6D">
        <w:rPr>
          <w:rFonts w:ascii="Georgia" w:hAnsi="Georgia"/>
          <w:sz w:val="28"/>
          <w:szCs w:val="28"/>
        </w:rPr>
        <w:t>Головний лікар має право:</w:t>
      </w:r>
    </w:p>
    <w:p w14:paraId="4383CAA0" w14:textId="77777777" w:rsidR="001B58E0" w:rsidRPr="007B0E6D" w:rsidRDefault="001B58E0" w:rsidP="00561F8E">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діяти від імені та в інтересах КНП;</w:t>
      </w:r>
    </w:p>
    <w:p w14:paraId="32013511" w14:textId="77777777" w:rsidR="001B58E0" w:rsidRPr="007B0E6D" w:rsidRDefault="001B58E0" w:rsidP="00561F8E">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діяти без довіреності від імені КНП, представляти його у відносинах з іншими юридичними та фізичними особами, підписувати від його імені документи;</w:t>
      </w:r>
    </w:p>
    <w:p w14:paraId="735D97F4" w14:textId="77777777" w:rsidR="001B58E0" w:rsidRPr="007B0E6D" w:rsidRDefault="001B58E0" w:rsidP="00561F8E">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користуватися правом розпорядження майном за погодженням із Засновником та коштами КНП, відповідно до законодавства та Статуту;</w:t>
      </w:r>
    </w:p>
    <w:p w14:paraId="689B501E" w14:textId="77777777" w:rsidR="001B58E0" w:rsidRPr="007B0E6D" w:rsidRDefault="001B58E0" w:rsidP="00561F8E">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укладати договори, видавати довіреності, відкривати в установах банків розрахункові та інші рахунки;</w:t>
      </w:r>
    </w:p>
    <w:p w14:paraId="295D7F11" w14:textId="77777777" w:rsidR="001B58E0" w:rsidRPr="007B0E6D" w:rsidRDefault="001B58E0" w:rsidP="00561F8E">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у межах своєї компетенції видавати накази та інші акти, видавати вказівки, обов’язкові для всіх працівників КНП;</w:t>
      </w:r>
    </w:p>
    <w:p w14:paraId="02E085CC" w14:textId="77777777" w:rsidR="001B58E0" w:rsidRPr="007B0E6D" w:rsidRDefault="001B58E0" w:rsidP="00561F8E">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забезпечувати контроль за веденням та зберіганням медичної та іншої документації;</w:t>
      </w:r>
    </w:p>
    <w:p w14:paraId="7A7995AF" w14:textId="77777777" w:rsidR="001B58E0" w:rsidRPr="007B0E6D" w:rsidRDefault="001B58E0" w:rsidP="00561F8E">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-у строки і порядку, встановлені законодавством, повідомляти відповідні органи про будь-які зміни в даних про КНП, внесення яких є обов’язковим до Єдиного Державного реєстру юридичних осіб;</w:t>
      </w:r>
    </w:p>
    <w:p w14:paraId="25704BB8" w14:textId="77777777" w:rsidR="001B58E0" w:rsidRPr="007B0E6D" w:rsidRDefault="001B58E0" w:rsidP="00561F8E">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 приймати рішення про прийняття на роботу, звільнення з роботи працівників КНП по трудовим договорам, а також інші передбачені законодавством про працю рішення в сфері трудових відносин;</w:t>
      </w:r>
    </w:p>
    <w:p w14:paraId="6015A709" w14:textId="77777777" w:rsidR="001B58E0" w:rsidRPr="007B0E6D" w:rsidRDefault="001B58E0" w:rsidP="00561F8E">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щороку звітувати про діяльність КНП та ефективність використання майна перед Засновником, готувати на його запит відповідні документи;</w:t>
      </w:r>
    </w:p>
    <w:p w14:paraId="39B5F244" w14:textId="77777777" w:rsidR="001B58E0" w:rsidRPr="007B0E6D" w:rsidRDefault="001B58E0" w:rsidP="00561F8E">
      <w:pPr>
        <w:pStyle w:val="2"/>
        <w:numPr>
          <w:ilvl w:val="0"/>
          <w:numId w:val="5"/>
        </w:numPr>
        <w:shd w:val="clear" w:color="auto" w:fill="auto"/>
        <w:tabs>
          <w:tab w:val="left" w:pos="710"/>
        </w:tabs>
        <w:spacing w:before="0" w:line="240" w:lineRule="auto"/>
        <w:ind w:firstLine="0"/>
        <w:rPr>
          <w:rFonts w:ascii="Georgia" w:hAnsi="Georgia"/>
          <w:sz w:val="28"/>
          <w:szCs w:val="28"/>
        </w:rPr>
      </w:pPr>
      <w:r w:rsidRPr="007B0E6D">
        <w:rPr>
          <w:rFonts w:ascii="Georgia" w:hAnsi="Georgia"/>
          <w:sz w:val="28"/>
          <w:szCs w:val="28"/>
        </w:rPr>
        <w:t>затверджувати функціональні обов’язки працівників КНП;</w:t>
      </w:r>
    </w:p>
    <w:p w14:paraId="141BE70F" w14:textId="77777777" w:rsidR="001B58E0" w:rsidRPr="007B0E6D" w:rsidRDefault="001B58E0" w:rsidP="00561F8E">
      <w:pPr>
        <w:pStyle w:val="2"/>
        <w:shd w:val="clear" w:color="auto" w:fill="auto"/>
        <w:tabs>
          <w:tab w:val="left" w:pos="8270"/>
        </w:tabs>
        <w:spacing w:before="0" w:line="240" w:lineRule="auto"/>
        <w:ind w:firstLine="0"/>
        <w:rPr>
          <w:rFonts w:ascii="Georgia" w:hAnsi="Georgia"/>
          <w:sz w:val="28"/>
          <w:szCs w:val="28"/>
        </w:rPr>
      </w:pPr>
      <w:r w:rsidRPr="007B0E6D">
        <w:rPr>
          <w:rFonts w:ascii="Georgia" w:hAnsi="Georgia"/>
          <w:sz w:val="28"/>
          <w:szCs w:val="28"/>
        </w:rPr>
        <w:t>-затверджувати нормативні документи, що регламентують порядок роботи КНП та його структурних підрозділів;</w:t>
      </w:r>
    </w:p>
    <w:p w14:paraId="0D7BE173" w14:textId="77777777" w:rsidR="001B58E0" w:rsidRPr="007B0E6D" w:rsidRDefault="001B58E0" w:rsidP="00561F8E">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організовувати виконання рішень Засновника, органів виконавчої влади; вживати заходів до заохочення працівників КНП та накладати дисциплінарні стягнення;</w:t>
      </w:r>
    </w:p>
    <w:p w14:paraId="6484B8B0" w14:textId="77777777" w:rsidR="001B58E0" w:rsidRPr="007B0E6D" w:rsidRDefault="001B58E0" w:rsidP="00561F8E">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нести персональну відповідальність за виконання покладених на КНП завдань;</w:t>
      </w:r>
    </w:p>
    <w:p w14:paraId="52AE35D1" w14:textId="77777777" w:rsidR="001B58E0" w:rsidRPr="007B0E6D" w:rsidRDefault="001B58E0" w:rsidP="00561F8E">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затверджувати положення про структурні підрозділи, посадові інструкції працівників;</w:t>
      </w:r>
    </w:p>
    <w:p w14:paraId="005372C3" w14:textId="77777777" w:rsidR="001B58E0" w:rsidRPr="007B0E6D" w:rsidRDefault="001B58E0" w:rsidP="00561F8E">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у межах встановлених видатків на утримання КНП складати та затверджувати кошторис, штатний розпис структурних підрозділів;</w:t>
      </w:r>
    </w:p>
    <w:p w14:paraId="1C666288" w14:textId="77777777" w:rsidR="001B58E0" w:rsidRPr="007B0E6D" w:rsidRDefault="001B58E0" w:rsidP="00561F8E">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вирішувати інші питання, віднесені законодавством, Засновником та Статутом до компетенції Головного лікаря.</w:t>
      </w:r>
    </w:p>
    <w:p w14:paraId="1EDEBE05" w14:textId="77777777" w:rsidR="001B58E0" w:rsidRPr="007B0E6D" w:rsidRDefault="001B58E0" w:rsidP="00561F8E">
      <w:pPr>
        <w:pStyle w:val="2"/>
        <w:numPr>
          <w:ilvl w:val="1"/>
          <w:numId w:val="4"/>
        </w:numPr>
        <w:shd w:val="clear" w:color="auto" w:fill="auto"/>
        <w:tabs>
          <w:tab w:val="left" w:pos="1138"/>
        </w:tabs>
        <w:spacing w:before="0" w:line="240" w:lineRule="auto"/>
        <w:ind w:firstLine="0"/>
        <w:rPr>
          <w:rFonts w:ascii="Georgia" w:hAnsi="Georgia"/>
          <w:sz w:val="28"/>
          <w:szCs w:val="28"/>
        </w:rPr>
      </w:pPr>
      <w:r w:rsidRPr="007B0E6D">
        <w:rPr>
          <w:rFonts w:ascii="Georgia" w:hAnsi="Georgia"/>
          <w:sz w:val="28"/>
          <w:szCs w:val="28"/>
        </w:rPr>
        <w:t>Головний лікар зобов’язаний:</w:t>
      </w:r>
    </w:p>
    <w:p w14:paraId="622C9A09" w14:textId="77777777" w:rsidR="001B58E0" w:rsidRPr="007B0E6D" w:rsidRDefault="001B58E0" w:rsidP="00561F8E">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lastRenderedPageBreak/>
        <w:t>організовувати роботу КНП, нести персональну відповідальність за виконання покладених на КНП завдань, визначати ступінь відповідальності працівників КНП;</w:t>
      </w:r>
    </w:p>
    <w:p w14:paraId="641E2B67" w14:textId="77777777" w:rsidR="001B58E0" w:rsidRPr="007B0E6D" w:rsidRDefault="001B58E0" w:rsidP="00561F8E">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забезпечувати раціональний добір і розстановку кадрів, створення належних умов для підвищення фахового рівня працівників КНП;</w:t>
      </w:r>
    </w:p>
    <w:p w14:paraId="7473E9FA" w14:textId="77777777" w:rsidR="001B58E0" w:rsidRPr="007B0E6D" w:rsidRDefault="001B58E0" w:rsidP="00561F8E">
      <w:pPr>
        <w:pStyle w:val="2"/>
        <w:numPr>
          <w:ilvl w:val="0"/>
          <w:numId w:val="5"/>
        </w:numPr>
        <w:shd w:val="clear" w:color="auto" w:fill="auto"/>
        <w:tabs>
          <w:tab w:val="left" w:pos="715"/>
        </w:tabs>
        <w:spacing w:before="0" w:line="240" w:lineRule="auto"/>
        <w:ind w:firstLine="0"/>
        <w:rPr>
          <w:rFonts w:ascii="Georgia" w:hAnsi="Georgia"/>
          <w:sz w:val="28"/>
          <w:szCs w:val="28"/>
        </w:rPr>
      </w:pPr>
      <w:r w:rsidRPr="007B0E6D">
        <w:rPr>
          <w:rFonts w:ascii="Georgia" w:hAnsi="Georgia"/>
          <w:sz w:val="28"/>
          <w:szCs w:val="28"/>
        </w:rPr>
        <w:t>розподіляти посадові обов’язки між працівниками КНП;</w:t>
      </w:r>
    </w:p>
    <w:p w14:paraId="1DE41AAD" w14:textId="77777777" w:rsidR="001B58E0" w:rsidRPr="007B0E6D" w:rsidRDefault="001B58E0" w:rsidP="00561F8E">
      <w:pPr>
        <w:pStyle w:val="2"/>
        <w:numPr>
          <w:ilvl w:val="0"/>
          <w:numId w:val="5"/>
        </w:numPr>
        <w:shd w:val="clear" w:color="auto" w:fill="auto"/>
        <w:tabs>
          <w:tab w:val="left" w:pos="720"/>
        </w:tabs>
        <w:spacing w:before="0" w:line="240" w:lineRule="auto"/>
        <w:ind w:firstLine="0"/>
        <w:rPr>
          <w:rFonts w:ascii="Georgia" w:hAnsi="Georgia"/>
          <w:sz w:val="28"/>
          <w:szCs w:val="28"/>
        </w:rPr>
      </w:pPr>
      <w:r w:rsidRPr="007B0E6D">
        <w:rPr>
          <w:rFonts w:ascii="Georgia" w:hAnsi="Georgia"/>
          <w:sz w:val="28"/>
          <w:szCs w:val="28"/>
        </w:rPr>
        <w:t>координувати діяльність структурних підрозділів КНП;</w:t>
      </w:r>
    </w:p>
    <w:p w14:paraId="52E02641" w14:textId="77777777" w:rsidR="001B58E0" w:rsidRPr="007B0E6D" w:rsidRDefault="001B58E0" w:rsidP="00561F8E">
      <w:pPr>
        <w:pStyle w:val="2"/>
        <w:numPr>
          <w:ilvl w:val="0"/>
          <w:numId w:val="5"/>
        </w:numPr>
        <w:shd w:val="clear" w:color="auto" w:fill="auto"/>
        <w:tabs>
          <w:tab w:val="left" w:pos="725"/>
        </w:tabs>
        <w:spacing w:before="0" w:line="240" w:lineRule="auto"/>
        <w:ind w:firstLine="0"/>
        <w:rPr>
          <w:rFonts w:ascii="Georgia" w:hAnsi="Georgia"/>
          <w:sz w:val="28"/>
          <w:szCs w:val="28"/>
        </w:rPr>
      </w:pPr>
      <w:r w:rsidRPr="007B0E6D">
        <w:rPr>
          <w:rFonts w:ascii="Georgia" w:hAnsi="Georgia"/>
          <w:sz w:val="28"/>
          <w:szCs w:val="28"/>
        </w:rPr>
        <w:t>контролювати додержання виконавчої та фінансової дисципліни;</w:t>
      </w:r>
    </w:p>
    <w:p w14:paraId="7C28696C" w14:textId="77777777" w:rsidR="001B58E0" w:rsidRPr="007B0E6D" w:rsidRDefault="001B58E0" w:rsidP="00561F8E">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забезпечувати додержання вимог охорони праці, санітарно-гігієнічних, протипожежних норм і норм техніки безпеки та нести за це відповідальність;</w:t>
      </w:r>
    </w:p>
    <w:p w14:paraId="35613DF6" w14:textId="77777777" w:rsidR="001B58E0" w:rsidRPr="007B0E6D" w:rsidRDefault="001B58E0" w:rsidP="00561F8E">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нести відповідальність за виконання покладених на КНП завдань, за результати фінансово-господарської діяльності, стан і збереження будівель та іншого майна, переданого в користування КНП.</w:t>
      </w:r>
    </w:p>
    <w:p w14:paraId="6E92C53B" w14:textId="77777777" w:rsidR="001B58E0" w:rsidRPr="007B0E6D" w:rsidRDefault="001B58E0" w:rsidP="00561F8E">
      <w:pPr>
        <w:pStyle w:val="2"/>
        <w:numPr>
          <w:ilvl w:val="1"/>
          <w:numId w:val="4"/>
        </w:numPr>
        <w:shd w:val="clear" w:color="auto" w:fill="auto"/>
        <w:tabs>
          <w:tab w:val="left" w:pos="1249"/>
        </w:tabs>
        <w:spacing w:before="0" w:line="240" w:lineRule="auto"/>
        <w:ind w:firstLine="0"/>
        <w:rPr>
          <w:rFonts w:ascii="Georgia" w:hAnsi="Georgia"/>
          <w:sz w:val="28"/>
          <w:szCs w:val="28"/>
        </w:rPr>
      </w:pPr>
      <w:r w:rsidRPr="007B0E6D">
        <w:rPr>
          <w:rFonts w:ascii="Georgia" w:hAnsi="Georgia"/>
          <w:sz w:val="28"/>
          <w:szCs w:val="28"/>
        </w:rPr>
        <w:t>Головному лікарю належать закріплені за ним повноваження і права, які поширюються на КНП законодавчими та іншими нормативними актами, а також передбачені Статутом Комунального некомерційного підприємства «Городоцький центр первинної медико-санітарної допомоги» Городоцької міської ради Львівської області.</w:t>
      </w:r>
    </w:p>
    <w:p w14:paraId="0FA5517D" w14:textId="77777777" w:rsidR="001B58E0" w:rsidRPr="007B0E6D" w:rsidRDefault="001B58E0" w:rsidP="00561F8E">
      <w:pPr>
        <w:pStyle w:val="2"/>
        <w:numPr>
          <w:ilvl w:val="1"/>
          <w:numId w:val="4"/>
        </w:numPr>
        <w:shd w:val="clear" w:color="auto" w:fill="auto"/>
        <w:tabs>
          <w:tab w:val="left" w:pos="1268"/>
        </w:tabs>
        <w:spacing w:before="0" w:line="240" w:lineRule="auto"/>
        <w:ind w:firstLine="0"/>
        <w:rPr>
          <w:rFonts w:ascii="Georgia" w:hAnsi="Georgia"/>
          <w:sz w:val="28"/>
          <w:szCs w:val="28"/>
        </w:rPr>
      </w:pPr>
      <w:r w:rsidRPr="007B0E6D">
        <w:rPr>
          <w:rFonts w:ascii="Georgia" w:hAnsi="Georgia"/>
          <w:sz w:val="28"/>
          <w:szCs w:val="28"/>
        </w:rPr>
        <w:t>Головний лікар укладає трудові договори з працівниками КНП відповідно до чинного законодавства України та умов цього Контракту.</w:t>
      </w:r>
    </w:p>
    <w:p w14:paraId="5433CEFF" w14:textId="77777777" w:rsidR="001B58E0" w:rsidRPr="007B0E6D" w:rsidRDefault="001B58E0" w:rsidP="00561F8E">
      <w:pPr>
        <w:pStyle w:val="2"/>
        <w:numPr>
          <w:ilvl w:val="1"/>
          <w:numId w:val="4"/>
        </w:numPr>
        <w:shd w:val="clear" w:color="auto" w:fill="auto"/>
        <w:tabs>
          <w:tab w:val="left" w:pos="1335"/>
        </w:tabs>
        <w:spacing w:before="0" w:line="240" w:lineRule="auto"/>
        <w:ind w:firstLine="0"/>
        <w:rPr>
          <w:rFonts w:ascii="Georgia" w:hAnsi="Georgia"/>
          <w:sz w:val="28"/>
          <w:szCs w:val="28"/>
        </w:rPr>
      </w:pPr>
      <w:r w:rsidRPr="007B0E6D">
        <w:rPr>
          <w:rFonts w:ascii="Georgia" w:hAnsi="Georgia"/>
          <w:sz w:val="28"/>
          <w:szCs w:val="28"/>
        </w:rPr>
        <w:t>Головний лікар зобов’язаний вжити заходів до створення в КНП умов праці відповідно до вимог нормативних актів, а також забезпечити додержання прав працівників, гарантованих законодавством про охорону праці.</w:t>
      </w:r>
    </w:p>
    <w:p w14:paraId="6298FB61" w14:textId="77777777" w:rsidR="001B58E0" w:rsidRPr="007B0E6D" w:rsidRDefault="001B58E0" w:rsidP="00561F8E">
      <w:pPr>
        <w:pStyle w:val="2"/>
        <w:numPr>
          <w:ilvl w:val="1"/>
          <w:numId w:val="4"/>
        </w:numPr>
        <w:shd w:val="clear" w:color="auto" w:fill="auto"/>
        <w:tabs>
          <w:tab w:val="left" w:pos="1297"/>
        </w:tabs>
        <w:spacing w:before="0" w:line="240" w:lineRule="auto"/>
        <w:ind w:firstLine="0"/>
        <w:rPr>
          <w:rFonts w:ascii="Georgia" w:hAnsi="Georgia"/>
          <w:sz w:val="28"/>
          <w:szCs w:val="28"/>
        </w:rPr>
      </w:pPr>
      <w:r w:rsidRPr="007B0E6D">
        <w:rPr>
          <w:rFonts w:ascii="Georgia" w:hAnsi="Georgia"/>
          <w:sz w:val="28"/>
          <w:szCs w:val="28"/>
        </w:rPr>
        <w:t>Під час укладання трудових договорів з працівниками КНП, визначенні та забезпеченні умов їх праці та відпочинку, головний лікар керується трудовим законодавством з урахуванням галузевих особливостей, передбачених Статутом Комунального некомерційного підприємства «Городоцький центр первинної медико-санітарної допомоги» Городоцької міської ради Львівської області, колективним договором і фінансовими можливостями КНП.</w:t>
      </w:r>
    </w:p>
    <w:p w14:paraId="21F0A3EA" w14:textId="77777777" w:rsidR="001B58E0" w:rsidRPr="007B0E6D" w:rsidRDefault="001B58E0" w:rsidP="00561F8E">
      <w:pPr>
        <w:pStyle w:val="2"/>
        <w:shd w:val="clear" w:color="auto" w:fill="auto"/>
        <w:tabs>
          <w:tab w:val="left" w:pos="1297"/>
        </w:tabs>
        <w:spacing w:before="0" w:line="240" w:lineRule="auto"/>
        <w:ind w:firstLine="0"/>
        <w:rPr>
          <w:rFonts w:ascii="Georgia" w:hAnsi="Georgia"/>
          <w:sz w:val="28"/>
          <w:szCs w:val="28"/>
        </w:rPr>
      </w:pPr>
    </w:p>
    <w:p w14:paraId="27CCFC29" w14:textId="77777777" w:rsidR="001B58E0" w:rsidRPr="007B0E6D" w:rsidRDefault="001B58E0" w:rsidP="00561F8E">
      <w:pPr>
        <w:pStyle w:val="40"/>
        <w:numPr>
          <w:ilvl w:val="0"/>
          <w:numId w:val="4"/>
        </w:numPr>
        <w:shd w:val="clear" w:color="auto" w:fill="auto"/>
        <w:tabs>
          <w:tab w:val="left" w:pos="2590"/>
        </w:tabs>
        <w:spacing w:after="0" w:line="240" w:lineRule="auto"/>
        <w:ind w:firstLine="0"/>
        <w:jc w:val="both"/>
        <w:rPr>
          <w:rFonts w:ascii="Georgia" w:hAnsi="Georgia"/>
          <w:b w:val="0"/>
          <w:sz w:val="28"/>
          <w:szCs w:val="28"/>
        </w:rPr>
      </w:pPr>
      <w:r w:rsidRPr="007B0E6D">
        <w:rPr>
          <w:rFonts w:ascii="Georgia" w:hAnsi="Georgia"/>
          <w:b w:val="0"/>
          <w:sz w:val="28"/>
          <w:szCs w:val="28"/>
        </w:rPr>
        <w:t>Оплата праці та соціально-побутове обслуговування.</w:t>
      </w:r>
    </w:p>
    <w:p w14:paraId="7DF2748D" w14:textId="77777777" w:rsidR="001B58E0" w:rsidRPr="007B0E6D" w:rsidRDefault="001B58E0" w:rsidP="00561F8E">
      <w:pPr>
        <w:pStyle w:val="2"/>
        <w:numPr>
          <w:ilvl w:val="1"/>
          <w:numId w:val="4"/>
        </w:numPr>
        <w:shd w:val="clear" w:color="auto" w:fill="auto"/>
        <w:tabs>
          <w:tab w:val="left" w:pos="1306"/>
        </w:tabs>
        <w:spacing w:before="0" w:line="240" w:lineRule="auto"/>
        <w:ind w:firstLine="0"/>
        <w:rPr>
          <w:rFonts w:ascii="Georgia" w:hAnsi="Georgia"/>
          <w:sz w:val="28"/>
          <w:szCs w:val="28"/>
        </w:rPr>
      </w:pPr>
      <w:r w:rsidRPr="007B0E6D">
        <w:rPr>
          <w:rFonts w:ascii="Georgia" w:hAnsi="Georgia"/>
          <w:sz w:val="28"/>
          <w:szCs w:val="28"/>
        </w:rPr>
        <w:t>За виконання обов’язків, передбачених Контрактом, головному лікарю виплачується заробітна плата згідно нормативних актів за рахунок коштів Комунального некомерційного підприємства «Городоцький центр первинної медико-санітарної допомоги» Городоцької міської ради Львівської області.</w:t>
      </w:r>
    </w:p>
    <w:p w14:paraId="596E463F" w14:textId="77777777" w:rsidR="001B58E0" w:rsidRPr="007B0E6D" w:rsidRDefault="001B58E0" w:rsidP="00561F8E">
      <w:pPr>
        <w:pStyle w:val="2"/>
        <w:shd w:val="clear" w:color="auto" w:fill="auto"/>
        <w:tabs>
          <w:tab w:val="left" w:pos="1306"/>
        </w:tabs>
        <w:spacing w:before="0" w:line="240" w:lineRule="auto"/>
        <w:ind w:firstLine="0"/>
        <w:rPr>
          <w:rFonts w:ascii="Georgia" w:hAnsi="Georgia"/>
          <w:sz w:val="28"/>
          <w:szCs w:val="28"/>
        </w:rPr>
      </w:pPr>
      <w:r w:rsidRPr="007B0E6D">
        <w:rPr>
          <w:rFonts w:ascii="Georgia" w:hAnsi="Georgia"/>
          <w:sz w:val="28"/>
          <w:szCs w:val="28"/>
        </w:rPr>
        <w:lastRenderedPageBreak/>
        <w:t>Умови оплати праці та матеріального забезпечення головного лікаря:</w:t>
      </w:r>
    </w:p>
    <w:p w14:paraId="7689D6FE" w14:textId="77777777" w:rsidR="001B58E0" w:rsidRPr="007B0E6D" w:rsidRDefault="001B58E0" w:rsidP="00561F8E">
      <w:pPr>
        <w:pStyle w:val="2"/>
        <w:numPr>
          <w:ilvl w:val="0"/>
          <w:numId w:val="5"/>
        </w:numPr>
        <w:shd w:val="clear" w:color="auto" w:fill="auto"/>
        <w:tabs>
          <w:tab w:val="left" w:pos="1306"/>
        </w:tabs>
        <w:spacing w:before="0" w:line="240" w:lineRule="auto"/>
        <w:ind w:firstLine="0"/>
        <w:rPr>
          <w:rFonts w:ascii="Georgia" w:hAnsi="Georgia"/>
          <w:sz w:val="28"/>
          <w:szCs w:val="28"/>
        </w:rPr>
      </w:pPr>
      <w:r w:rsidRPr="007B0E6D">
        <w:rPr>
          <w:rFonts w:ascii="Georgia" w:hAnsi="Georgia"/>
          <w:sz w:val="28"/>
          <w:szCs w:val="28"/>
        </w:rPr>
        <w:t>Посадовий оклад головного лікаря визначається із розрахунку трьохкратної мінімальної заробітної плати;</w:t>
      </w:r>
    </w:p>
    <w:p w14:paraId="2109D4FF" w14:textId="77777777" w:rsidR="001B58E0" w:rsidRPr="007B0E6D" w:rsidRDefault="001B58E0" w:rsidP="00561F8E">
      <w:pPr>
        <w:pStyle w:val="2"/>
        <w:numPr>
          <w:ilvl w:val="0"/>
          <w:numId w:val="5"/>
        </w:numPr>
        <w:shd w:val="clear" w:color="auto" w:fill="auto"/>
        <w:tabs>
          <w:tab w:val="left" w:pos="1306"/>
        </w:tabs>
        <w:spacing w:before="0" w:line="240" w:lineRule="auto"/>
        <w:ind w:firstLine="0"/>
        <w:rPr>
          <w:rFonts w:ascii="Georgia" w:hAnsi="Georgia"/>
          <w:sz w:val="28"/>
          <w:szCs w:val="28"/>
        </w:rPr>
      </w:pPr>
      <w:r w:rsidRPr="007B0E6D">
        <w:rPr>
          <w:rFonts w:ascii="Georgia" w:hAnsi="Georgia"/>
          <w:sz w:val="28"/>
          <w:szCs w:val="28"/>
        </w:rPr>
        <w:t>Надбавка до окладу в розмірі 50% за інтенсивність та напруженість в роботі;</w:t>
      </w:r>
    </w:p>
    <w:p w14:paraId="113D04E5" w14:textId="77777777" w:rsidR="001B58E0" w:rsidRPr="007B0E6D" w:rsidRDefault="001B58E0" w:rsidP="00561F8E">
      <w:pPr>
        <w:pStyle w:val="2"/>
        <w:numPr>
          <w:ilvl w:val="0"/>
          <w:numId w:val="5"/>
        </w:numPr>
        <w:shd w:val="clear" w:color="auto" w:fill="auto"/>
        <w:tabs>
          <w:tab w:val="left" w:pos="1306"/>
        </w:tabs>
        <w:spacing w:before="0" w:line="240" w:lineRule="auto"/>
        <w:ind w:firstLine="0"/>
        <w:rPr>
          <w:rFonts w:ascii="Georgia" w:hAnsi="Georgia"/>
          <w:sz w:val="28"/>
          <w:szCs w:val="28"/>
        </w:rPr>
      </w:pPr>
      <w:r w:rsidRPr="007B0E6D">
        <w:rPr>
          <w:rFonts w:ascii="Georgia" w:hAnsi="Georgia"/>
          <w:sz w:val="28"/>
          <w:szCs w:val="28"/>
        </w:rPr>
        <w:t>Доплата за вислугу років (медичний стаж) у відповідності до діючих норм встановлених Кабінетом Міністрів України , Міністерством праці та соціальної політики України та Міністерством охорони здоров</w:t>
      </w:r>
      <w:r w:rsidRPr="007B0E6D">
        <w:rPr>
          <w:rFonts w:ascii="Georgia" w:hAnsi="Georgia"/>
          <w:sz w:val="28"/>
          <w:szCs w:val="28"/>
          <w:lang w:val="ru-RU"/>
        </w:rPr>
        <w:t>`</w:t>
      </w:r>
      <w:r w:rsidRPr="007B0E6D">
        <w:rPr>
          <w:rFonts w:ascii="Georgia" w:hAnsi="Georgia"/>
          <w:sz w:val="28"/>
          <w:szCs w:val="28"/>
        </w:rPr>
        <w:t>я;</w:t>
      </w:r>
    </w:p>
    <w:p w14:paraId="6CF178E4" w14:textId="77777777" w:rsidR="001B58E0" w:rsidRPr="007B0E6D" w:rsidRDefault="001B58E0" w:rsidP="00561F8E">
      <w:pPr>
        <w:pStyle w:val="2"/>
        <w:numPr>
          <w:ilvl w:val="0"/>
          <w:numId w:val="5"/>
        </w:numPr>
        <w:shd w:val="clear" w:color="auto" w:fill="auto"/>
        <w:tabs>
          <w:tab w:val="left" w:pos="1306"/>
        </w:tabs>
        <w:spacing w:before="0" w:line="240" w:lineRule="auto"/>
        <w:ind w:firstLine="0"/>
        <w:rPr>
          <w:rFonts w:ascii="Georgia" w:hAnsi="Georgia"/>
          <w:sz w:val="28"/>
          <w:szCs w:val="28"/>
        </w:rPr>
      </w:pPr>
      <w:r w:rsidRPr="007B0E6D">
        <w:rPr>
          <w:rFonts w:ascii="Georgia" w:hAnsi="Georgia"/>
          <w:sz w:val="28"/>
          <w:szCs w:val="28"/>
        </w:rPr>
        <w:t>Інші не заборонені доплати, винагороди, премії, матеріальні допомоги у відповідності до нормативних актів та Колективного договору.</w:t>
      </w:r>
    </w:p>
    <w:p w14:paraId="06B7A969" w14:textId="77777777" w:rsidR="001B58E0" w:rsidRPr="007B0E6D" w:rsidRDefault="001B58E0" w:rsidP="00561F8E">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У разі зміни розміру мінімальної заробітної плати вносяться зміни щодо розміру посадового окладу відповідно до діючого законодавства України.</w:t>
      </w:r>
    </w:p>
    <w:p w14:paraId="4EEAC7E2" w14:textId="77777777" w:rsidR="001B58E0" w:rsidRPr="007B0E6D" w:rsidRDefault="001B58E0" w:rsidP="00561F8E">
      <w:pPr>
        <w:pStyle w:val="2"/>
        <w:numPr>
          <w:ilvl w:val="1"/>
          <w:numId w:val="4"/>
        </w:numPr>
        <w:shd w:val="clear" w:color="auto" w:fill="auto"/>
        <w:spacing w:before="0" w:line="240" w:lineRule="auto"/>
        <w:ind w:firstLine="0"/>
        <w:rPr>
          <w:rFonts w:ascii="Georgia" w:hAnsi="Georgia"/>
          <w:sz w:val="28"/>
          <w:szCs w:val="28"/>
        </w:rPr>
      </w:pPr>
      <w:r w:rsidRPr="007B0E6D">
        <w:rPr>
          <w:rFonts w:ascii="Georgia" w:hAnsi="Georgia"/>
          <w:sz w:val="28"/>
          <w:szCs w:val="28"/>
        </w:rPr>
        <w:t>Трудовий</w:t>
      </w:r>
      <w:r w:rsidRPr="007B0E6D">
        <w:rPr>
          <w:rFonts w:ascii="Georgia" w:hAnsi="Georgia"/>
          <w:sz w:val="28"/>
          <w:szCs w:val="28"/>
        </w:rPr>
        <w:tab/>
        <w:t>розпорядок головного лікаря визначається відповідно до Правил внутрішнього розпорядку КНП.</w:t>
      </w:r>
    </w:p>
    <w:p w14:paraId="2002FF6C" w14:textId="77777777" w:rsidR="001B58E0" w:rsidRPr="007B0E6D" w:rsidRDefault="001B58E0" w:rsidP="00561F8E">
      <w:pPr>
        <w:pStyle w:val="2"/>
        <w:numPr>
          <w:ilvl w:val="1"/>
          <w:numId w:val="4"/>
        </w:numPr>
        <w:shd w:val="clear" w:color="auto" w:fill="auto"/>
        <w:tabs>
          <w:tab w:val="left" w:pos="1138"/>
        </w:tabs>
        <w:spacing w:before="0" w:line="240" w:lineRule="auto"/>
        <w:ind w:firstLine="0"/>
        <w:rPr>
          <w:rFonts w:ascii="Georgia" w:hAnsi="Georgia"/>
          <w:sz w:val="28"/>
          <w:szCs w:val="28"/>
        </w:rPr>
      </w:pPr>
      <w:r w:rsidRPr="007B0E6D">
        <w:rPr>
          <w:rFonts w:ascii="Georgia" w:hAnsi="Georgia"/>
          <w:sz w:val="28"/>
          <w:szCs w:val="28"/>
        </w:rPr>
        <w:t>Головному лікарю надається щорічна основна відпустка тривалістю згідно Закону України „Про відпустки”.</w:t>
      </w:r>
    </w:p>
    <w:p w14:paraId="2E0D8F4D" w14:textId="77777777" w:rsidR="001B58E0" w:rsidRPr="007B0E6D" w:rsidRDefault="001B58E0" w:rsidP="00561F8E">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Головний лікар визначає час і порядок використання своєї щорічної основної відпустки (час початку та закінчення, поділу її на частини тощо) за погодженням з головою Городоцької міської ради.</w:t>
      </w:r>
    </w:p>
    <w:p w14:paraId="593F583C" w14:textId="77777777" w:rsidR="001B58E0" w:rsidRPr="007B0E6D" w:rsidRDefault="001B58E0" w:rsidP="00561F8E">
      <w:pPr>
        <w:pStyle w:val="2"/>
        <w:numPr>
          <w:ilvl w:val="1"/>
          <w:numId w:val="4"/>
        </w:numPr>
        <w:shd w:val="clear" w:color="auto" w:fill="auto"/>
        <w:tabs>
          <w:tab w:val="left" w:pos="1158"/>
        </w:tabs>
        <w:spacing w:before="0" w:line="240" w:lineRule="auto"/>
        <w:ind w:firstLine="0"/>
        <w:rPr>
          <w:rFonts w:ascii="Georgia" w:hAnsi="Georgia"/>
          <w:sz w:val="28"/>
          <w:szCs w:val="28"/>
        </w:rPr>
      </w:pPr>
      <w:r w:rsidRPr="007B0E6D">
        <w:rPr>
          <w:rFonts w:ascii="Georgia" w:hAnsi="Georgia"/>
          <w:sz w:val="28"/>
          <w:szCs w:val="28"/>
        </w:rPr>
        <w:t>Крім, умов матеріального забезпечення, зазначених у розділі 3 цього Контракту, Головним лікарем можуть бути встановлені інші умови, які передбачаються діючим законодавством України, Колективним договором, Генеральною та Галузевою угодою.</w:t>
      </w:r>
    </w:p>
    <w:p w14:paraId="6E28D8C6" w14:textId="77777777" w:rsidR="001B58E0" w:rsidRPr="007B0E6D" w:rsidRDefault="001B58E0" w:rsidP="00561F8E">
      <w:pPr>
        <w:pStyle w:val="2"/>
        <w:numPr>
          <w:ilvl w:val="1"/>
          <w:numId w:val="4"/>
        </w:numPr>
        <w:shd w:val="clear" w:color="auto" w:fill="auto"/>
        <w:tabs>
          <w:tab w:val="left" w:pos="1134"/>
        </w:tabs>
        <w:spacing w:before="0" w:line="240" w:lineRule="auto"/>
        <w:ind w:firstLine="0"/>
        <w:rPr>
          <w:rFonts w:ascii="Georgia" w:hAnsi="Georgia"/>
          <w:sz w:val="28"/>
          <w:szCs w:val="28"/>
        </w:rPr>
      </w:pPr>
      <w:r w:rsidRPr="007B0E6D">
        <w:rPr>
          <w:rFonts w:ascii="Georgia" w:hAnsi="Georgia"/>
          <w:sz w:val="28"/>
          <w:szCs w:val="28"/>
        </w:rPr>
        <w:t>Головному</w:t>
      </w:r>
      <w:r w:rsidRPr="007B0E6D">
        <w:rPr>
          <w:rFonts w:ascii="Georgia" w:hAnsi="Georgia"/>
          <w:sz w:val="28"/>
          <w:szCs w:val="28"/>
        </w:rPr>
        <w:tab/>
        <w:t>лікарю надається матеріальна допомога, в тому числі на оздоровлення, в сумі не більше, ніж один посадовий оклад на рік в межах фонду оплати праці.</w:t>
      </w:r>
    </w:p>
    <w:p w14:paraId="3011221C" w14:textId="77777777" w:rsidR="001B58E0" w:rsidRPr="007B0E6D" w:rsidRDefault="001B58E0" w:rsidP="00561F8E">
      <w:pPr>
        <w:pStyle w:val="40"/>
        <w:shd w:val="clear" w:color="auto" w:fill="auto"/>
        <w:spacing w:after="0" w:line="240" w:lineRule="auto"/>
        <w:ind w:firstLine="0"/>
        <w:jc w:val="both"/>
        <w:rPr>
          <w:rFonts w:ascii="Georgia" w:hAnsi="Georgia"/>
          <w:b w:val="0"/>
          <w:sz w:val="28"/>
          <w:szCs w:val="28"/>
        </w:rPr>
      </w:pPr>
      <w:r w:rsidRPr="007B0E6D">
        <w:rPr>
          <w:rFonts w:ascii="Georgia" w:hAnsi="Georgia"/>
          <w:b w:val="0"/>
          <w:sz w:val="28"/>
          <w:szCs w:val="28"/>
        </w:rPr>
        <w:t>4. Відповідальність сторін. Вирішення спорів.</w:t>
      </w:r>
    </w:p>
    <w:p w14:paraId="1C566185" w14:textId="77777777" w:rsidR="001B58E0" w:rsidRPr="007B0E6D" w:rsidRDefault="001B58E0" w:rsidP="00561F8E">
      <w:pPr>
        <w:pStyle w:val="2"/>
        <w:numPr>
          <w:ilvl w:val="0"/>
          <w:numId w:val="6"/>
        </w:numPr>
        <w:shd w:val="clear" w:color="auto" w:fill="auto"/>
        <w:tabs>
          <w:tab w:val="left" w:pos="1230"/>
        </w:tabs>
        <w:spacing w:before="0" w:line="240" w:lineRule="auto"/>
        <w:ind w:firstLine="0"/>
        <w:rPr>
          <w:rFonts w:ascii="Georgia" w:hAnsi="Georgia"/>
          <w:sz w:val="28"/>
          <w:szCs w:val="28"/>
        </w:rPr>
      </w:pPr>
      <w:r w:rsidRPr="007B0E6D">
        <w:rPr>
          <w:rFonts w:ascii="Georgia" w:hAnsi="Georgia"/>
          <w:sz w:val="28"/>
          <w:szCs w:val="28"/>
        </w:rPr>
        <w:t>У випадку невиконання чи неналежного виконання обов’язків, передбачених цим Контрактом, Сторони несуть відповідальність згідно з діючим законодавством України.</w:t>
      </w:r>
    </w:p>
    <w:p w14:paraId="38E7DA86" w14:textId="77777777" w:rsidR="001B58E0" w:rsidRPr="007B0E6D" w:rsidRDefault="001B58E0" w:rsidP="00561F8E">
      <w:pPr>
        <w:pStyle w:val="2"/>
        <w:numPr>
          <w:ilvl w:val="0"/>
          <w:numId w:val="6"/>
        </w:numPr>
        <w:shd w:val="clear" w:color="auto" w:fill="auto"/>
        <w:tabs>
          <w:tab w:val="left" w:pos="1276"/>
        </w:tabs>
        <w:spacing w:before="0" w:line="240" w:lineRule="auto"/>
        <w:ind w:firstLine="0"/>
        <w:rPr>
          <w:rFonts w:ascii="Georgia" w:hAnsi="Georgia"/>
          <w:sz w:val="28"/>
          <w:szCs w:val="28"/>
        </w:rPr>
      </w:pPr>
      <w:r w:rsidRPr="007B0E6D">
        <w:rPr>
          <w:rFonts w:ascii="Georgia" w:hAnsi="Georgia"/>
          <w:sz w:val="28"/>
          <w:szCs w:val="28"/>
        </w:rPr>
        <w:t>Спори між сторонами вирішуються в порядку, встановленому діючим законодавством України.</w:t>
      </w:r>
    </w:p>
    <w:p w14:paraId="31B70ACA" w14:textId="77777777" w:rsidR="001B58E0" w:rsidRPr="007B0E6D" w:rsidRDefault="001B58E0" w:rsidP="00561F8E">
      <w:pPr>
        <w:pStyle w:val="2"/>
        <w:shd w:val="clear" w:color="auto" w:fill="auto"/>
        <w:tabs>
          <w:tab w:val="left" w:pos="1276"/>
        </w:tabs>
        <w:spacing w:before="0" w:line="240" w:lineRule="auto"/>
        <w:ind w:firstLine="0"/>
        <w:rPr>
          <w:rFonts w:ascii="Georgia" w:hAnsi="Georgia"/>
          <w:sz w:val="28"/>
          <w:szCs w:val="28"/>
        </w:rPr>
      </w:pPr>
    </w:p>
    <w:p w14:paraId="5625C57E" w14:textId="77777777" w:rsidR="001B58E0" w:rsidRPr="007B0E6D" w:rsidRDefault="001B58E0" w:rsidP="00561F8E">
      <w:pPr>
        <w:pStyle w:val="40"/>
        <w:shd w:val="clear" w:color="auto" w:fill="auto"/>
        <w:tabs>
          <w:tab w:val="left" w:pos="3230"/>
        </w:tabs>
        <w:spacing w:after="0" w:line="240" w:lineRule="auto"/>
        <w:ind w:firstLine="0"/>
        <w:jc w:val="both"/>
        <w:rPr>
          <w:rFonts w:ascii="Georgia" w:hAnsi="Georgia"/>
          <w:b w:val="0"/>
          <w:sz w:val="28"/>
          <w:szCs w:val="28"/>
        </w:rPr>
      </w:pPr>
      <w:r w:rsidRPr="007B0E6D">
        <w:rPr>
          <w:rFonts w:ascii="Georgia" w:hAnsi="Georgia"/>
          <w:b w:val="0"/>
          <w:sz w:val="28"/>
          <w:szCs w:val="28"/>
        </w:rPr>
        <w:t>5.Внесення змін і доповнень до Контракту та його припинення.</w:t>
      </w:r>
    </w:p>
    <w:p w14:paraId="02165203" w14:textId="77777777" w:rsidR="001B58E0" w:rsidRPr="007B0E6D" w:rsidRDefault="001B58E0" w:rsidP="00561F8E">
      <w:pPr>
        <w:pStyle w:val="40"/>
        <w:shd w:val="clear" w:color="auto" w:fill="auto"/>
        <w:tabs>
          <w:tab w:val="left" w:pos="3230"/>
        </w:tabs>
        <w:spacing w:after="0" w:line="240" w:lineRule="auto"/>
        <w:ind w:firstLine="0"/>
        <w:jc w:val="both"/>
        <w:rPr>
          <w:rFonts w:ascii="Georgia" w:hAnsi="Georgia"/>
          <w:b w:val="0"/>
          <w:sz w:val="28"/>
          <w:szCs w:val="28"/>
        </w:rPr>
      </w:pPr>
    </w:p>
    <w:p w14:paraId="2D54EB66" w14:textId="77777777" w:rsidR="001B58E0" w:rsidRPr="007B0E6D" w:rsidRDefault="001B58E0" w:rsidP="00561F8E">
      <w:pPr>
        <w:pStyle w:val="2"/>
        <w:numPr>
          <w:ilvl w:val="1"/>
          <w:numId w:val="7"/>
        </w:numPr>
        <w:shd w:val="clear" w:color="auto" w:fill="auto"/>
        <w:tabs>
          <w:tab w:val="left" w:pos="1143"/>
        </w:tabs>
        <w:spacing w:before="0" w:line="240" w:lineRule="auto"/>
        <w:ind w:firstLine="0"/>
        <w:rPr>
          <w:rFonts w:ascii="Georgia" w:hAnsi="Georgia"/>
          <w:sz w:val="28"/>
          <w:szCs w:val="28"/>
        </w:rPr>
      </w:pPr>
      <w:r w:rsidRPr="007B0E6D">
        <w:rPr>
          <w:rFonts w:ascii="Georgia" w:hAnsi="Georgia"/>
          <w:sz w:val="28"/>
          <w:szCs w:val="28"/>
        </w:rPr>
        <w:t>Внесення змін та доповнень до цього Контракту здійснюється шляхом підписання додаткових угод.</w:t>
      </w:r>
    </w:p>
    <w:p w14:paraId="2DD76546" w14:textId="77777777" w:rsidR="001B58E0" w:rsidRPr="007B0E6D" w:rsidRDefault="001B58E0" w:rsidP="00561F8E">
      <w:pPr>
        <w:pStyle w:val="2"/>
        <w:numPr>
          <w:ilvl w:val="1"/>
          <w:numId w:val="7"/>
        </w:numPr>
        <w:shd w:val="clear" w:color="auto" w:fill="auto"/>
        <w:tabs>
          <w:tab w:val="left" w:pos="1138"/>
        </w:tabs>
        <w:spacing w:before="0" w:line="240" w:lineRule="auto"/>
        <w:ind w:firstLine="0"/>
        <w:rPr>
          <w:rFonts w:ascii="Georgia" w:hAnsi="Georgia"/>
          <w:sz w:val="28"/>
          <w:szCs w:val="28"/>
        </w:rPr>
      </w:pPr>
      <w:r w:rsidRPr="007B0E6D">
        <w:rPr>
          <w:rFonts w:ascii="Georgia" w:hAnsi="Georgia"/>
          <w:sz w:val="28"/>
          <w:szCs w:val="28"/>
        </w:rPr>
        <w:t>Цей Контракт припиняється:</w:t>
      </w:r>
    </w:p>
    <w:p w14:paraId="3B550845" w14:textId="77777777" w:rsidR="001B58E0" w:rsidRPr="007B0E6D" w:rsidRDefault="001B58E0" w:rsidP="00561F8E">
      <w:pPr>
        <w:pStyle w:val="2"/>
        <w:numPr>
          <w:ilvl w:val="0"/>
          <w:numId w:val="5"/>
        </w:numPr>
        <w:shd w:val="clear" w:color="auto" w:fill="auto"/>
        <w:tabs>
          <w:tab w:val="left" w:pos="740"/>
        </w:tabs>
        <w:spacing w:before="0" w:line="240" w:lineRule="auto"/>
        <w:ind w:firstLine="0"/>
        <w:rPr>
          <w:rFonts w:ascii="Georgia" w:hAnsi="Georgia"/>
          <w:sz w:val="28"/>
          <w:szCs w:val="28"/>
        </w:rPr>
      </w:pPr>
      <w:r w:rsidRPr="007B0E6D">
        <w:rPr>
          <w:rFonts w:ascii="Georgia" w:hAnsi="Georgia"/>
          <w:sz w:val="28"/>
          <w:szCs w:val="28"/>
        </w:rPr>
        <w:t>після закінчення дії Контракту;</w:t>
      </w:r>
    </w:p>
    <w:p w14:paraId="482B10BD" w14:textId="77777777" w:rsidR="001B58E0" w:rsidRPr="007B0E6D" w:rsidRDefault="001B58E0" w:rsidP="00561F8E">
      <w:pPr>
        <w:pStyle w:val="2"/>
        <w:numPr>
          <w:ilvl w:val="0"/>
          <w:numId w:val="5"/>
        </w:numPr>
        <w:shd w:val="clear" w:color="auto" w:fill="auto"/>
        <w:tabs>
          <w:tab w:val="left" w:pos="735"/>
        </w:tabs>
        <w:spacing w:before="0" w:line="240" w:lineRule="auto"/>
        <w:ind w:firstLine="0"/>
        <w:rPr>
          <w:rFonts w:ascii="Georgia" w:hAnsi="Georgia"/>
          <w:sz w:val="28"/>
          <w:szCs w:val="28"/>
        </w:rPr>
      </w:pPr>
      <w:r w:rsidRPr="007B0E6D">
        <w:rPr>
          <w:rFonts w:ascii="Georgia" w:hAnsi="Georgia"/>
          <w:sz w:val="28"/>
          <w:szCs w:val="28"/>
        </w:rPr>
        <w:t>за згодою сторін;</w:t>
      </w:r>
    </w:p>
    <w:p w14:paraId="372DFC0D" w14:textId="77777777" w:rsidR="001B58E0" w:rsidRPr="007B0E6D" w:rsidRDefault="001B58E0" w:rsidP="00561F8E">
      <w:pPr>
        <w:pStyle w:val="2"/>
        <w:numPr>
          <w:ilvl w:val="0"/>
          <w:numId w:val="5"/>
        </w:numPr>
        <w:shd w:val="clear" w:color="auto" w:fill="auto"/>
        <w:tabs>
          <w:tab w:val="left" w:pos="735"/>
        </w:tabs>
        <w:spacing w:before="0" w:line="240" w:lineRule="auto"/>
        <w:ind w:firstLine="0"/>
        <w:rPr>
          <w:rFonts w:ascii="Georgia" w:hAnsi="Georgia"/>
          <w:sz w:val="28"/>
          <w:szCs w:val="28"/>
        </w:rPr>
      </w:pPr>
      <w:r w:rsidRPr="007B0E6D">
        <w:rPr>
          <w:rFonts w:ascii="Georgia" w:hAnsi="Georgia"/>
          <w:sz w:val="28"/>
          <w:szCs w:val="28"/>
        </w:rPr>
        <w:t xml:space="preserve">з ініціативи Городоцької міської ради, до закінчення терміну </w:t>
      </w:r>
      <w:r w:rsidRPr="007B0E6D">
        <w:rPr>
          <w:rFonts w:ascii="Georgia" w:hAnsi="Georgia"/>
          <w:sz w:val="28"/>
          <w:szCs w:val="28"/>
        </w:rPr>
        <w:lastRenderedPageBreak/>
        <w:t>дії Контракту у випадках, передбачених п.5.3. цього Контракту;</w:t>
      </w:r>
    </w:p>
    <w:p w14:paraId="7A2B4CF2" w14:textId="77777777" w:rsidR="001B58E0" w:rsidRPr="007B0E6D" w:rsidRDefault="001B58E0" w:rsidP="00561F8E">
      <w:pPr>
        <w:pStyle w:val="2"/>
        <w:numPr>
          <w:ilvl w:val="0"/>
          <w:numId w:val="5"/>
        </w:numPr>
        <w:shd w:val="clear" w:color="auto" w:fill="auto"/>
        <w:tabs>
          <w:tab w:val="left" w:pos="735"/>
        </w:tabs>
        <w:spacing w:before="0" w:line="240" w:lineRule="auto"/>
        <w:ind w:firstLine="0"/>
        <w:rPr>
          <w:rFonts w:ascii="Georgia" w:hAnsi="Georgia"/>
          <w:sz w:val="28"/>
          <w:szCs w:val="28"/>
        </w:rPr>
      </w:pPr>
      <w:r w:rsidRPr="007B0E6D">
        <w:rPr>
          <w:rFonts w:ascii="Georgia" w:hAnsi="Georgia"/>
          <w:sz w:val="28"/>
          <w:szCs w:val="28"/>
        </w:rPr>
        <w:t>з інших підстав, передбачених законодавством України та цим Контрактом.</w:t>
      </w:r>
    </w:p>
    <w:p w14:paraId="6A33D207" w14:textId="77777777" w:rsidR="001B58E0" w:rsidRPr="007B0E6D" w:rsidRDefault="001B58E0" w:rsidP="00561F8E">
      <w:pPr>
        <w:pStyle w:val="2"/>
        <w:numPr>
          <w:ilvl w:val="1"/>
          <w:numId w:val="7"/>
        </w:numPr>
        <w:shd w:val="clear" w:color="auto" w:fill="auto"/>
        <w:tabs>
          <w:tab w:val="left" w:pos="1263"/>
        </w:tabs>
        <w:spacing w:before="0" w:line="240" w:lineRule="auto"/>
        <w:ind w:firstLine="0"/>
        <w:rPr>
          <w:rFonts w:ascii="Georgia" w:hAnsi="Georgia"/>
          <w:sz w:val="28"/>
          <w:szCs w:val="28"/>
        </w:rPr>
      </w:pPr>
      <w:r w:rsidRPr="007B0E6D">
        <w:rPr>
          <w:rFonts w:ascii="Georgia" w:hAnsi="Georgia"/>
          <w:sz w:val="28"/>
          <w:szCs w:val="28"/>
        </w:rPr>
        <w:t>Головний лікар може бути звільнений з посади, а цей Контракт розірваний з ініціативи Городоцької міської ради до закінчення терміну його дії:</w:t>
      </w:r>
    </w:p>
    <w:p w14:paraId="610D48F5" w14:textId="77777777" w:rsidR="001B58E0" w:rsidRPr="007B0E6D" w:rsidRDefault="001B58E0" w:rsidP="00561F8E">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у разі систематичного невиконання Головним лікарем без поважних причин обов’язків, покладених на нього цим Контрактом;</w:t>
      </w:r>
    </w:p>
    <w:p w14:paraId="55B4C6DB" w14:textId="77777777" w:rsidR="001B58E0" w:rsidRPr="007B0E6D" w:rsidRDefault="001B58E0" w:rsidP="00561F8E">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у разі одноразового грубого порушення Головним лікарем законодавства чи обов’язків, передбачених Контрактом;</w:t>
      </w:r>
    </w:p>
    <w:p w14:paraId="133D8FF6" w14:textId="77777777" w:rsidR="001B58E0" w:rsidRPr="007B0E6D" w:rsidRDefault="001B58E0" w:rsidP="00561F8E">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у разі систематичного виявлення серйозних фінансових порушень, зловживання службовим становищем, грубого та неетичного відношення в стосунках з працівниками даного КНП.</w:t>
      </w:r>
    </w:p>
    <w:p w14:paraId="3BC88006" w14:textId="77777777" w:rsidR="001B58E0" w:rsidRPr="007B0E6D" w:rsidRDefault="001B58E0" w:rsidP="00561F8E">
      <w:pPr>
        <w:pStyle w:val="2"/>
        <w:numPr>
          <w:ilvl w:val="1"/>
          <w:numId w:val="7"/>
        </w:numPr>
        <w:shd w:val="clear" w:color="auto" w:fill="auto"/>
        <w:tabs>
          <w:tab w:val="left" w:pos="1278"/>
        </w:tabs>
        <w:spacing w:before="0" w:line="240" w:lineRule="auto"/>
        <w:ind w:firstLine="0"/>
        <w:rPr>
          <w:rFonts w:ascii="Georgia" w:hAnsi="Georgia"/>
          <w:sz w:val="28"/>
          <w:szCs w:val="28"/>
        </w:rPr>
      </w:pPr>
      <w:r w:rsidRPr="007B0E6D">
        <w:rPr>
          <w:rFonts w:ascii="Georgia" w:hAnsi="Georgia"/>
          <w:sz w:val="28"/>
          <w:szCs w:val="28"/>
        </w:rPr>
        <w:t>Головний лікар може за своєю ініціативою розірвати Контракт до закінчення терміну його дії:</w:t>
      </w:r>
    </w:p>
    <w:p w14:paraId="15E42DBD" w14:textId="77777777" w:rsidR="001B58E0" w:rsidRPr="007B0E6D" w:rsidRDefault="001B58E0" w:rsidP="00561F8E">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у випадку систематичного невиконання Городоцькою міською радою своїх обов’язків за Контрактом чи прийняття ним рішень, що обмежують чи порушують компетенцію та права Головного лікаря, втручання в його оперативно-розпорядницьку діяльність, яке може призвести або вже призвело до погіршення економічних результатів діяльності КНП;</w:t>
      </w:r>
    </w:p>
    <w:p w14:paraId="6DBB710B" w14:textId="77777777" w:rsidR="001B58E0" w:rsidRPr="007B0E6D" w:rsidRDefault="001B58E0" w:rsidP="00561F8E">
      <w:pPr>
        <w:pStyle w:val="2"/>
        <w:shd w:val="clear" w:color="auto" w:fill="auto"/>
        <w:spacing w:before="0" w:line="240" w:lineRule="auto"/>
        <w:ind w:firstLine="0"/>
        <w:rPr>
          <w:rFonts w:ascii="Georgia" w:hAnsi="Georgia"/>
          <w:sz w:val="28"/>
          <w:szCs w:val="28"/>
        </w:rPr>
      </w:pPr>
    </w:p>
    <w:p w14:paraId="4AEC947A" w14:textId="77777777" w:rsidR="001B58E0" w:rsidRPr="007B0E6D" w:rsidRDefault="001B58E0" w:rsidP="00561F8E">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у разі його хвороби або інвалідності, які перешкоджають виконанню обов’язків за Контрактом та з інших поважних причин.</w:t>
      </w:r>
    </w:p>
    <w:p w14:paraId="7108F24C" w14:textId="77777777" w:rsidR="001B58E0" w:rsidRPr="007B0E6D" w:rsidRDefault="001B58E0" w:rsidP="00561F8E">
      <w:pPr>
        <w:pStyle w:val="2"/>
        <w:numPr>
          <w:ilvl w:val="1"/>
          <w:numId w:val="7"/>
        </w:numPr>
        <w:shd w:val="clear" w:color="auto" w:fill="auto"/>
        <w:tabs>
          <w:tab w:val="left" w:pos="1273"/>
        </w:tabs>
        <w:spacing w:before="0" w:line="240" w:lineRule="auto"/>
        <w:ind w:firstLine="0"/>
        <w:rPr>
          <w:rFonts w:ascii="Georgia" w:hAnsi="Georgia"/>
          <w:sz w:val="28"/>
          <w:szCs w:val="28"/>
        </w:rPr>
      </w:pPr>
      <w:r w:rsidRPr="007B0E6D">
        <w:rPr>
          <w:rFonts w:ascii="Georgia" w:hAnsi="Georgia"/>
          <w:sz w:val="28"/>
          <w:szCs w:val="28"/>
        </w:rPr>
        <w:t>За два місяці до закінчення терміну дії Контракту він може бути за згодою сторін продовжений або укладений на новий чи інший термін.</w:t>
      </w:r>
    </w:p>
    <w:p w14:paraId="7F442F9D" w14:textId="77777777" w:rsidR="001B58E0" w:rsidRPr="007B0E6D" w:rsidRDefault="001B58E0" w:rsidP="00561F8E">
      <w:pPr>
        <w:pStyle w:val="2"/>
        <w:numPr>
          <w:ilvl w:val="1"/>
          <w:numId w:val="7"/>
        </w:numPr>
        <w:shd w:val="clear" w:color="auto" w:fill="auto"/>
        <w:spacing w:before="0" w:line="240" w:lineRule="auto"/>
        <w:ind w:firstLine="0"/>
        <w:rPr>
          <w:rFonts w:ascii="Georgia" w:hAnsi="Georgia"/>
          <w:sz w:val="28"/>
          <w:szCs w:val="28"/>
        </w:rPr>
      </w:pPr>
      <w:r w:rsidRPr="007B0E6D">
        <w:rPr>
          <w:rFonts w:ascii="Georgia" w:hAnsi="Georgia"/>
          <w:sz w:val="28"/>
          <w:szCs w:val="28"/>
        </w:rPr>
        <w:t>Умови цього Контракту можуть бути змінені за згодою Сторін у письмовій формі.</w:t>
      </w:r>
    </w:p>
    <w:p w14:paraId="75E38A5A" w14:textId="77777777" w:rsidR="001B58E0" w:rsidRPr="007B0E6D" w:rsidRDefault="001B58E0" w:rsidP="00561F8E">
      <w:pPr>
        <w:pStyle w:val="2"/>
        <w:numPr>
          <w:ilvl w:val="1"/>
          <w:numId w:val="7"/>
        </w:numPr>
        <w:shd w:val="clear" w:color="auto" w:fill="auto"/>
        <w:tabs>
          <w:tab w:val="left" w:pos="1262"/>
        </w:tabs>
        <w:spacing w:before="0" w:line="240" w:lineRule="auto"/>
        <w:ind w:firstLine="0"/>
        <w:rPr>
          <w:rFonts w:ascii="Georgia" w:hAnsi="Georgia"/>
          <w:sz w:val="28"/>
          <w:szCs w:val="28"/>
        </w:rPr>
      </w:pPr>
      <w:r w:rsidRPr="007B0E6D">
        <w:rPr>
          <w:rFonts w:ascii="Georgia" w:hAnsi="Georgia"/>
          <w:sz w:val="28"/>
          <w:szCs w:val="28"/>
        </w:rPr>
        <w:t>Відомості про головного лікаря:</w:t>
      </w:r>
    </w:p>
    <w:p w14:paraId="353F8353" w14:textId="77777777" w:rsidR="001B58E0" w:rsidRPr="007B0E6D" w:rsidRDefault="001B58E0" w:rsidP="00561F8E">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 xml:space="preserve">Прізвище, ім’я, по батькові: </w:t>
      </w:r>
      <w:proofErr w:type="spellStart"/>
      <w:r w:rsidRPr="007B0E6D">
        <w:rPr>
          <w:rFonts w:ascii="Georgia" w:hAnsi="Georgia"/>
          <w:sz w:val="28"/>
          <w:szCs w:val="28"/>
        </w:rPr>
        <w:t>Полумацканич</w:t>
      </w:r>
      <w:proofErr w:type="spellEnd"/>
      <w:r w:rsidRPr="007B0E6D">
        <w:rPr>
          <w:rFonts w:ascii="Georgia" w:hAnsi="Georgia"/>
          <w:sz w:val="28"/>
          <w:szCs w:val="28"/>
        </w:rPr>
        <w:t xml:space="preserve"> Василь Андрійович </w:t>
      </w:r>
    </w:p>
    <w:p w14:paraId="609DDEE4" w14:textId="77777777" w:rsidR="001B58E0" w:rsidRPr="007B0E6D" w:rsidRDefault="001B58E0" w:rsidP="00561F8E">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 xml:space="preserve">Домашня адреса: </w:t>
      </w:r>
      <w:proofErr w:type="spellStart"/>
      <w:r w:rsidRPr="007B0E6D">
        <w:rPr>
          <w:rFonts w:ascii="Georgia" w:hAnsi="Georgia"/>
          <w:sz w:val="28"/>
          <w:szCs w:val="28"/>
        </w:rPr>
        <w:t>м.Городок</w:t>
      </w:r>
      <w:proofErr w:type="spellEnd"/>
      <w:r w:rsidRPr="007B0E6D">
        <w:rPr>
          <w:rFonts w:ascii="Georgia" w:hAnsi="Georgia"/>
          <w:sz w:val="28"/>
          <w:szCs w:val="28"/>
        </w:rPr>
        <w:t xml:space="preserve">, вул. В.Івасюка,29, Львівської області </w:t>
      </w:r>
    </w:p>
    <w:p w14:paraId="237CC592" w14:textId="77777777" w:rsidR="001B58E0" w:rsidRPr="007B0E6D" w:rsidRDefault="001B58E0" w:rsidP="00561F8E">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Мобільний телефон: 0673715559</w:t>
      </w:r>
    </w:p>
    <w:p w14:paraId="04B4255E" w14:textId="77777777" w:rsidR="001B58E0" w:rsidRPr="007B0E6D" w:rsidRDefault="001B58E0" w:rsidP="00561F8E">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Паспорт: КА 910075</w:t>
      </w:r>
    </w:p>
    <w:p w14:paraId="0E0A4AE3" w14:textId="77777777" w:rsidR="001B58E0" w:rsidRPr="007B0E6D" w:rsidRDefault="001B58E0" w:rsidP="00561F8E">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 xml:space="preserve">Виданий: Залізничним РВ УМВС України у Львівській області 31.08.1998 </w:t>
      </w:r>
    </w:p>
    <w:p w14:paraId="3BE7A1BC" w14:textId="77777777" w:rsidR="001B58E0" w:rsidRPr="007B0E6D" w:rsidRDefault="001B58E0" w:rsidP="00561F8E">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Кількість дітей: 2</w:t>
      </w:r>
    </w:p>
    <w:p w14:paraId="403476C6" w14:textId="77777777" w:rsidR="001B58E0" w:rsidRPr="007B0E6D" w:rsidRDefault="001B58E0" w:rsidP="00561F8E">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Диплом: Г-ІІ № 232587, виданий Львівським Державним медичним інститутом, 28.06.1980 року</w:t>
      </w:r>
    </w:p>
    <w:p w14:paraId="37BD5CBA" w14:textId="77777777" w:rsidR="001B58E0" w:rsidRPr="007B0E6D" w:rsidRDefault="001B58E0" w:rsidP="00561F8E">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Ідентифікаційний номер: 2108306372</w:t>
      </w:r>
    </w:p>
    <w:p w14:paraId="769B1A64" w14:textId="77777777" w:rsidR="001B58E0" w:rsidRPr="007B0E6D" w:rsidRDefault="001B58E0" w:rsidP="00561F8E">
      <w:pPr>
        <w:pStyle w:val="2"/>
        <w:shd w:val="clear" w:color="auto" w:fill="auto"/>
        <w:tabs>
          <w:tab w:val="left" w:leader="underscore" w:pos="7622"/>
        </w:tabs>
        <w:spacing w:before="0" w:line="240" w:lineRule="auto"/>
        <w:ind w:firstLine="0"/>
        <w:rPr>
          <w:rFonts w:ascii="Georgia" w:hAnsi="Georgia"/>
          <w:sz w:val="28"/>
          <w:szCs w:val="28"/>
        </w:rPr>
      </w:pPr>
    </w:p>
    <w:p w14:paraId="375071D4" w14:textId="77777777" w:rsidR="001B58E0" w:rsidRPr="007B0E6D" w:rsidRDefault="001B58E0" w:rsidP="00561F8E">
      <w:pPr>
        <w:pStyle w:val="11"/>
        <w:numPr>
          <w:ilvl w:val="0"/>
          <w:numId w:val="7"/>
        </w:numPr>
        <w:shd w:val="clear" w:color="auto" w:fill="auto"/>
        <w:tabs>
          <w:tab w:val="left" w:pos="240"/>
        </w:tabs>
        <w:spacing w:before="0" w:after="0" w:line="240" w:lineRule="auto"/>
        <w:jc w:val="both"/>
        <w:rPr>
          <w:rFonts w:ascii="Georgia" w:hAnsi="Georgia"/>
          <w:b w:val="0"/>
          <w:sz w:val="28"/>
          <w:szCs w:val="28"/>
        </w:rPr>
      </w:pPr>
      <w:bookmarkStart w:id="13" w:name="bookmark2"/>
      <w:r w:rsidRPr="007B0E6D">
        <w:rPr>
          <w:rFonts w:ascii="Georgia" w:hAnsi="Georgia"/>
          <w:b w:val="0"/>
          <w:sz w:val="28"/>
          <w:szCs w:val="28"/>
        </w:rPr>
        <w:t>Термін дії та інші умови Контракту.</w:t>
      </w:r>
      <w:bookmarkEnd w:id="13"/>
    </w:p>
    <w:p w14:paraId="242BA377" w14:textId="77777777" w:rsidR="001B58E0" w:rsidRPr="007B0E6D" w:rsidRDefault="001B58E0" w:rsidP="00561F8E">
      <w:pPr>
        <w:pStyle w:val="11"/>
        <w:shd w:val="clear" w:color="auto" w:fill="auto"/>
        <w:tabs>
          <w:tab w:val="left" w:pos="240"/>
        </w:tabs>
        <w:spacing w:before="0" w:after="0" w:line="240" w:lineRule="auto"/>
        <w:jc w:val="both"/>
        <w:rPr>
          <w:rFonts w:ascii="Georgia" w:hAnsi="Georgia"/>
          <w:b w:val="0"/>
          <w:sz w:val="28"/>
          <w:szCs w:val="28"/>
        </w:rPr>
      </w:pPr>
    </w:p>
    <w:p w14:paraId="392AD0B7" w14:textId="77777777" w:rsidR="001B58E0" w:rsidRPr="007B0E6D" w:rsidRDefault="001B58E0" w:rsidP="00561F8E">
      <w:pPr>
        <w:pStyle w:val="2"/>
        <w:numPr>
          <w:ilvl w:val="1"/>
          <w:numId w:val="7"/>
        </w:numPr>
        <w:shd w:val="clear" w:color="auto" w:fill="auto"/>
        <w:tabs>
          <w:tab w:val="left" w:pos="1138"/>
        </w:tabs>
        <w:spacing w:before="0" w:line="240" w:lineRule="auto"/>
        <w:ind w:firstLine="0"/>
        <w:rPr>
          <w:rFonts w:ascii="Georgia" w:hAnsi="Georgia"/>
          <w:sz w:val="28"/>
          <w:szCs w:val="28"/>
        </w:rPr>
      </w:pPr>
      <w:r w:rsidRPr="007B0E6D">
        <w:rPr>
          <w:rFonts w:ascii="Georgia" w:hAnsi="Georgia"/>
          <w:sz w:val="28"/>
          <w:szCs w:val="28"/>
        </w:rPr>
        <w:t>Цей Контракт діє до 31 грудня 2021 року.</w:t>
      </w:r>
    </w:p>
    <w:p w14:paraId="3A95D712" w14:textId="77777777" w:rsidR="001B58E0" w:rsidRPr="007B0E6D" w:rsidRDefault="001B58E0" w:rsidP="00561F8E">
      <w:pPr>
        <w:pStyle w:val="2"/>
        <w:numPr>
          <w:ilvl w:val="1"/>
          <w:numId w:val="7"/>
        </w:numPr>
        <w:shd w:val="clear" w:color="auto" w:fill="auto"/>
        <w:tabs>
          <w:tab w:val="left" w:pos="1230"/>
        </w:tabs>
        <w:spacing w:before="0" w:line="240" w:lineRule="auto"/>
        <w:ind w:firstLine="0"/>
        <w:rPr>
          <w:rFonts w:ascii="Georgia" w:hAnsi="Georgia"/>
          <w:sz w:val="28"/>
          <w:szCs w:val="28"/>
        </w:rPr>
      </w:pPr>
      <w:r w:rsidRPr="007B0E6D">
        <w:rPr>
          <w:rFonts w:ascii="Georgia" w:hAnsi="Georgia"/>
          <w:sz w:val="28"/>
          <w:szCs w:val="28"/>
        </w:rPr>
        <w:t>Інтереси Головного лікаря за умовами Контракту можуть бути захищені за ініціативою Головного лікаря в суді.</w:t>
      </w:r>
    </w:p>
    <w:p w14:paraId="2168982B" w14:textId="77777777" w:rsidR="001B58E0" w:rsidRPr="007B0E6D" w:rsidRDefault="001B58E0" w:rsidP="00561F8E">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 xml:space="preserve">Про умови Контракту інформуються працівники бухгалтерії, які </w:t>
      </w:r>
      <w:r w:rsidRPr="007B0E6D">
        <w:rPr>
          <w:rFonts w:ascii="Georgia" w:hAnsi="Georgia"/>
          <w:sz w:val="28"/>
          <w:szCs w:val="28"/>
        </w:rPr>
        <w:lastRenderedPageBreak/>
        <w:t>безпосередньо займаються нарахуванням заробітної плати.</w:t>
      </w:r>
    </w:p>
    <w:p w14:paraId="44A2802A" w14:textId="77777777" w:rsidR="001B58E0" w:rsidRPr="007B0E6D" w:rsidRDefault="001B58E0" w:rsidP="00561F8E">
      <w:pPr>
        <w:pStyle w:val="2"/>
        <w:numPr>
          <w:ilvl w:val="1"/>
          <w:numId w:val="7"/>
        </w:numPr>
        <w:shd w:val="clear" w:color="auto" w:fill="auto"/>
        <w:tabs>
          <w:tab w:val="left" w:pos="1134"/>
        </w:tabs>
        <w:spacing w:before="0" w:line="240" w:lineRule="auto"/>
        <w:ind w:firstLine="0"/>
        <w:rPr>
          <w:rFonts w:ascii="Georgia" w:hAnsi="Georgia"/>
          <w:sz w:val="28"/>
          <w:szCs w:val="28"/>
        </w:rPr>
      </w:pPr>
      <w:r w:rsidRPr="007B0E6D">
        <w:rPr>
          <w:rFonts w:ascii="Georgia" w:hAnsi="Georgia"/>
          <w:sz w:val="28"/>
          <w:szCs w:val="28"/>
        </w:rPr>
        <w:t>Відомості про міську раду:</w:t>
      </w:r>
    </w:p>
    <w:p w14:paraId="291B9D3B" w14:textId="77777777" w:rsidR="001B58E0" w:rsidRPr="007B0E6D" w:rsidRDefault="001B58E0" w:rsidP="00561F8E">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Повна назва: Городоцька міська рада Львівської області</w:t>
      </w:r>
    </w:p>
    <w:p w14:paraId="236BAF56" w14:textId="77777777" w:rsidR="001B58E0" w:rsidRPr="007B0E6D" w:rsidRDefault="001B58E0" w:rsidP="00561F8E">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 xml:space="preserve">Адреса:81500 Львівська обл., Львівський р-н., </w:t>
      </w:r>
      <w:proofErr w:type="spellStart"/>
      <w:r w:rsidRPr="007B0E6D">
        <w:rPr>
          <w:rFonts w:ascii="Georgia" w:hAnsi="Georgia"/>
          <w:sz w:val="28"/>
          <w:szCs w:val="28"/>
        </w:rPr>
        <w:t>м.Городок</w:t>
      </w:r>
      <w:proofErr w:type="spellEnd"/>
      <w:r w:rsidRPr="007B0E6D">
        <w:rPr>
          <w:rFonts w:ascii="Georgia" w:hAnsi="Georgia"/>
          <w:sz w:val="28"/>
          <w:szCs w:val="28"/>
        </w:rPr>
        <w:t xml:space="preserve">, м-н. Гайдамаків, 6; </w:t>
      </w:r>
    </w:p>
    <w:p w14:paraId="753233FB" w14:textId="77777777" w:rsidR="001B58E0" w:rsidRPr="007B0E6D" w:rsidRDefault="001B58E0" w:rsidP="00561F8E">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ЄДРПУО: 26269892;</w:t>
      </w:r>
    </w:p>
    <w:p w14:paraId="220117CD" w14:textId="77777777" w:rsidR="001B58E0" w:rsidRPr="007B0E6D" w:rsidRDefault="001B58E0" w:rsidP="00561F8E">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Телефон: 30-195;</w:t>
      </w:r>
    </w:p>
    <w:p w14:paraId="1EFAD171" w14:textId="77777777" w:rsidR="001B58E0" w:rsidRPr="001B58E0" w:rsidRDefault="001B58E0" w:rsidP="00561F8E">
      <w:pPr>
        <w:pStyle w:val="2"/>
        <w:shd w:val="clear" w:color="auto" w:fill="auto"/>
        <w:spacing w:before="0" w:line="240" w:lineRule="auto"/>
        <w:ind w:firstLine="0"/>
        <w:rPr>
          <w:rFonts w:ascii="Georgia" w:hAnsi="Georgia"/>
          <w:sz w:val="28"/>
          <w:szCs w:val="26"/>
        </w:rPr>
      </w:pPr>
      <w:r w:rsidRPr="001B58E0">
        <w:rPr>
          <w:rFonts w:ascii="Georgia" w:hAnsi="Georgia"/>
          <w:sz w:val="28"/>
          <w:szCs w:val="26"/>
        </w:rPr>
        <w:t xml:space="preserve"> </w:t>
      </w:r>
    </w:p>
    <w:p w14:paraId="174197D9" w14:textId="77777777" w:rsidR="001B58E0" w:rsidRDefault="001B58E0" w:rsidP="00561F8E">
      <w:pPr>
        <w:pStyle w:val="2"/>
        <w:shd w:val="clear" w:color="auto" w:fill="auto"/>
        <w:spacing w:before="0" w:line="240" w:lineRule="auto"/>
        <w:ind w:firstLine="0"/>
        <w:rPr>
          <w:rFonts w:ascii="Georgia" w:hAnsi="Georgia"/>
          <w:sz w:val="28"/>
          <w:szCs w:val="26"/>
        </w:rPr>
      </w:pPr>
      <w:r w:rsidRPr="001B58E0">
        <w:rPr>
          <w:rFonts w:ascii="Georgia" w:hAnsi="Georgia"/>
          <w:sz w:val="28"/>
          <w:szCs w:val="26"/>
        </w:rPr>
        <w:t>Цей Контракт укладено в двох примірниках, які зберігаються у кожній із сторін і мають однакову юридичну силу.</w:t>
      </w:r>
    </w:p>
    <w:p w14:paraId="4A6B115C" w14:textId="77777777" w:rsidR="007B0E6D" w:rsidRPr="001B58E0" w:rsidRDefault="007B0E6D" w:rsidP="00561F8E">
      <w:pPr>
        <w:pStyle w:val="2"/>
        <w:shd w:val="clear" w:color="auto" w:fill="auto"/>
        <w:spacing w:before="0" w:line="240" w:lineRule="auto"/>
        <w:ind w:firstLine="0"/>
        <w:rPr>
          <w:rFonts w:ascii="Georgia" w:hAnsi="Georgia"/>
          <w:sz w:val="28"/>
          <w:szCs w:val="26"/>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1B58E0" w14:paraId="2E9693E3" w14:textId="77777777" w:rsidTr="007B0E6D">
        <w:tc>
          <w:tcPr>
            <w:tcW w:w="4927" w:type="dxa"/>
          </w:tcPr>
          <w:p w14:paraId="0885D2BD" w14:textId="77777777" w:rsidR="001B58E0" w:rsidRDefault="001B58E0" w:rsidP="00561F8E">
            <w:pPr>
              <w:pStyle w:val="2"/>
              <w:shd w:val="clear" w:color="auto" w:fill="auto"/>
              <w:spacing w:before="0" w:line="240" w:lineRule="auto"/>
              <w:ind w:firstLine="0"/>
              <w:rPr>
                <w:rFonts w:ascii="Georgia" w:hAnsi="Georgia"/>
                <w:sz w:val="28"/>
                <w:szCs w:val="26"/>
              </w:rPr>
            </w:pPr>
            <w:r>
              <w:rPr>
                <w:rFonts w:ascii="Georgia" w:hAnsi="Georgia"/>
                <w:sz w:val="28"/>
                <w:szCs w:val="26"/>
              </w:rPr>
              <w:t>Міський голова</w:t>
            </w:r>
          </w:p>
          <w:p w14:paraId="10F247BF" w14:textId="77777777" w:rsidR="001B58E0" w:rsidRDefault="001B58E0" w:rsidP="00561F8E">
            <w:pPr>
              <w:pStyle w:val="2"/>
              <w:shd w:val="clear" w:color="auto" w:fill="auto"/>
              <w:spacing w:before="0" w:line="240" w:lineRule="auto"/>
              <w:ind w:firstLine="0"/>
              <w:rPr>
                <w:rFonts w:ascii="Georgia" w:hAnsi="Georgia"/>
                <w:sz w:val="28"/>
                <w:szCs w:val="26"/>
              </w:rPr>
            </w:pPr>
          </w:p>
          <w:p w14:paraId="39B72EDF" w14:textId="77777777" w:rsidR="001B58E0" w:rsidRDefault="001B58E0" w:rsidP="00561F8E">
            <w:pPr>
              <w:pStyle w:val="2"/>
              <w:shd w:val="clear" w:color="auto" w:fill="auto"/>
              <w:spacing w:before="0" w:line="240" w:lineRule="auto"/>
              <w:ind w:firstLine="0"/>
              <w:rPr>
                <w:rFonts w:ascii="Georgia" w:hAnsi="Georgia"/>
                <w:sz w:val="28"/>
                <w:szCs w:val="26"/>
              </w:rPr>
            </w:pPr>
            <w:r>
              <w:rPr>
                <w:rFonts w:ascii="Georgia" w:hAnsi="Georgia"/>
                <w:sz w:val="28"/>
                <w:szCs w:val="26"/>
              </w:rPr>
              <w:t>__________ В.Ременяк</w:t>
            </w:r>
          </w:p>
        </w:tc>
        <w:tc>
          <w:tcPr>
            <w:tcW w:w="4928" w:type="dxa"/>
          </w:tcPr>
          <w:p w14:paraId="438DFB9A" w14:textId="77777777" w:rsidR="001B58E0" w:rsidRDefault="007B0E6D" w:rsidP="00561F8E">
            <w:pPr>
              <w:pStyle w:val="2"/>
              <w:shd w:val="clear" w:color="auto" w:fill="auto"/>
              <w:spacing w:before="0" w:line="240" w:lineRule="auto"/>
              <w:ind w:firstLine="0"/>
              <w:rPr>
                <w:rFonts w:ascii="Georgia" w:hAnsi="Georgia"/>
                <w:sz w:val="28"/>
                <w:szCs w:val="26"/>
              </w:rPr>
            </w:pPr>
            <w:r>
              <w:rPr>
                <w:rFonts w:ascii="Georgia" w:hAnsi="Georgia"/>
                <w:sz w:val="28"/>
                <w:szCs w:val="26"/>
              </w:rPr>
              <w:t>Головний лікар</w:t>
            </w:r>
          </w:p>
          <w:p w14:paraId="38FA0D93" w14:textId="77777777" w:rsidR="007B0E6D" w:rsidRDefault="007B0E6D" w:rsidP="00561F8E">
            <w:pPr>
              <w:pStyle w:val="2"/>
              <w:shd w:val="clear" w:color="auto" w:fill="auto"/>
              <w:spacing w:before="0" w:line="240" w:lineRule="auto"/>
              <w:ind w:firstLine="0"/>
              <w:rPr>
                <w:rFonts w:ascii="Georgia" w:hAnsi="Georgia"/>
                <w:sz w:val="28"/>
                <w:szCs w:val="26"/>
              </w:rPr>
            </w:pPr>
          </w:p>
          <w:p w14:paraId="6BE796F1" w14:textId="77777777" w:rsidR="007B0E6D" w:rsidRDefault="007B0E6D" w:rsidP="00561F8E">
            <w:pPr>
              <w:pStyle w:val="2"/>
              <w:shd w:val="clear" w:color="auto" w:fill="auto"/>
              <w:spacing w:before="0" w:line="240" w:lineRule="auto"/>
              <w:ind w:firstLine="0"/>
              <w:rPr>
                <w:rFonts w:ascii="Georgia" w:hAnsi="Georgia"/>
                <w:sz w:val="28"/>
                <w:szCs w:val="26"/>
              </w:rPr>
            </w:pPr>
            <w:r>
              <w:rPr>
                <w:rFonts w:ascii="Georgia" w:hAnsi="Georgia"/>
                <w:sz w:val="28"/>
                <w:szCs w:val="26"/>
              </w:rPr>
              <w:t xml:space="preserve">___________ </w:t>
            </w:r>
            <w:proofErr w:type="spellStart"/>
            <w:r>
              <w:rPr>
                <w:rFonts w:ascii="Georgia" w:hAnsi="Georgia"/>
                <w:sz w:val="28"/>
                <w:szCs w:val="26"/>
              </w:rPr>
              <w:t>В.Полумацканич</w:t>
            </w:r>
            <w:proofErr w:type="spellEnd"/>
            <w:r>
              <w:rPr>
                <w:rFonts w:ascii="Georgia" w:hAnsi="Georgia"/>
                <w:sz w:val="28"/>
                <w:szCs w:val="26"/>
              </w:rPr>
              <w:t xml:space="preserve"> </w:t>
            </w:r>
          </w:p>
        </w:tc>
      </w:tr>
    </w:tbl>
    <w:p w14:paraId="61B43A83" w14:textId="77777777" w:rsidR="001B58E0" w:rsidRPr="001B58E0" w:rsidRDefault="001B58E0" w:rsidP="00561F8E">
      <w:pPr>
        <w:pStyle w:val="2"/>
        <w:shd w:val="clear" w:color="auto" w:fill="auto"/>
        <w:spacing w:before="0" w:line="240" w:lineRule="auto"/>
        <w:ind w:firstLine="0"/>
        <w:rPr>
          <w:rFonts w:ascii="Georgia" w:hAnsi="Georgia"/>
          <w:sz w:val="28"/>
          <w:szCs w:val="26"/>
        </w:rPr>
      </w:pPr>
    </w:p>
    <w:sectPr w:rsidR="001B58E0" w:rsidRPr="001B58E0" w:rsidSect="001B58E0">
      <w:pgSz w:w="11906" w:h="16838"/>
      <w:pgMar w:top="850" w:right="566"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hnschrift">
    <w:panose1 w:val="020B0502040204020203"/>
    <w:charset w:val="CC"/>
    <w:family w:val="swiss"/>
    <w:pitch w:val="variable"/>
    <w:sig w:usb0="A00002C7" w:usb1="00000002"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52F20"/>
    <w:multiLevelType w:val="multilevel"/>
    <w:tmpl w:val="C77A218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6639B6"/>
    <w:multiLevelType w:val="multilevel"/>
    <w:tmpl w:val="5150E0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946405"/>
    <w:multiLevelType w:val="multilevel"/>
    <w:tmpl w:val="158031BC"/>
    <w:lvl w:ilvl="0">
      <w:start w:val="5"/>
      <w:numFmt w:val="decimal"/>
      <w:lvlText w:val="%1."/>
      <w:lvlJc w:val="left"/>
      <w:rPr>
        <w:rFonts w:ascii="Georgia" w:eastAsia="Times New Roman" w:hAnsi="Georgia" w:cs="Times New Roman" w:hint="default"/>
        <w:b/>
        <w:bCs w:val="0"/>
        <w:i w:val="0"/>
        <w:iCs w:val="0"/>
        <w:smallCaps w:val="0"/>
        <w:strike w:val="0"/>
        <w:color w:val="000000"/>
        <w:spacing w:val="10"/>
        <w:w w:val="100"/>
        <w:position w:val="0"/>
        <w:sz w:val="28"/>
        <w:szCs w:val="28"/>
        <w:u w:val="none"/>
        <w:lang w:val="uk-UA"/>
      </w:rPr>
    </w:lvl>
    <w:lvl w:ilvl="1">
      <w:start w:val="1"/>
      <w:numFmt w:val="decimal"/>
      <w:lvlText w:val="%1.%2."/>
      <w:lvlJc w:val="left"/>
      <w:rPr>
        <w:rFonts w:ascii="Georgia" w:eastAsia="Times New Roman" w:hAnsi="Georgia" w:cs="Times New Roman" w:hint="default"/>
        <w:b w:val="0"/>
        <w:bCs w:val="0"/>
        <w:i w:val="0"/>
        <w:iCs w:val="0"/>
        <w:smallCaps w:val="0"/>
        <w:strike w:val="0"/>
        <w:color w:val="000000"/>
        <w:spacing w:val="10"/>
        <w:w w:val="100"/>
        <w:position w:val="0"/>
        <w:sz w:val="28"/>
        <w:szCs w:val="28"/>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A6C23F5"/>
    <w:multiLevelType w:val="multilevel"/>
    <w:tmpl w:val="335E19D0"/>
    <w:lvl w:ilvl="0">
      <w:start w:val="7"/>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345A2849"/>
    <w:multiLevelType w:val="multilevel"/>
    <w:tmpl w:val="668A1268"/>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3DD1321B"/>
    <w:multiLevelType w:val="multilevel"/>
    <w:tmpl w:val="D69CA3D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B9F2C04"/>
    <w:multiLevelType w:val="multilevel"/>
    <w:tmpl w:val="CCEC3684"/>
    <w:lvl w:ilvl="0">
      <w:start w:val="1"/>
      <w:numFmt w:val="decimal"/>
      <w:lvlText w:val="1.%1."/>
      <w:lvlJc w:val="left"/>
      <w:rPr>
        <w:rFonts w:ascii="Georgia" w:eastAsia="Times New Roman" w:hAnsi="Georgia" w:cs="Times New Roman" w:hint="default"/>
        <w:b w:val="0"/>
        <w:bCs w:val="0"/>
        <w:i w:val="0"/>
        <w:iCs w:val="0"/>
        <w:smallCaps w:val="0"/>
        <w:strike w:val="0"/>
        <w:color w:val="000000"/>
        <w:spacing w:val="1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C3E6D78"/>
    <w:multiLevelType w:val="hybridMultilevel"/>
    <w:tmpl w:val="AFD6280C"/>
    <w:lvl w:ilvl="0" w:tplc="8CF41608">
      <w:start w:val="1"/>
      <w:numFmt w:val="decimal"/>
      <w:lvlText w:val="%1."/>
      <w:lvlJc w:val="left"/>
      <w:pPr>
        <w:ind w:left="284" w:firstLine="76"/>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60AB4F1F"/>
    <w:multiLevelType w:val="multilevel"/>
    <w:tmpl w:val="162E24CE"/>
    <w:lvl w:ilvl="0">
      <w:start w:val="4"/>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3FA4B9E"/>
    <w:multiLevelType w:val="multilevel"/>
    <w:tmpl w:val="F2146F4E"/>
    <w:lvl w:ilvl="0">
      <w:start w:val="2"/>
      <w:numFmt w:val="decimal"/>
      <w:lvlText w:val="%1."/>
      <w:lvlJc w:val="left"/>
      <w:rPr>
        <w:rFonts w:ascii="Times New Roman" w:eastAsia="Times New Roman" w:hAnsi="Times New Roman" w:cs="Times New Roman"/>
        <w:b/>
        <w:bCs/>
        <w:i w:val="0"/>
        <w:iCs w:val="0"/>
        <w:smallCaps w:val="0"/>
        <w:strike w:val="0"/>
        <w:color w:val="000000"/>
        <w:spacing w:val="12"/>
        <w:w w:val="100"/>
        <w:position w:val="0"/>
        <w:sz w:val="19"/>
        <w:szCs w:val="19"/>
        <w:u w:val="none"/>
        <w:lang w:val="uk-UA"/>
      </w:rPr>
    </w:lvl>
    <w:lvl w:ilvl="1">
      <w:start w:val="1"/>
      <w:numFmt w:val="decimal"/>
      <w:lvlText w:val="%1.%2."/>
      <w:lvlJc w:val="left"/>
      <w:rPr>
        <w:rFonts w:ascii="Georgia" w:eastAsia="Times New Roman" w:hAnsi="Georgia" w:cs="Times New Roman" w:hint="default"/>
        <w:b w:val="0"/>
        <w:bCs w:val="0"/>
        <w:i w:val="0"/>
        <w:iCs w:val="0"/>
        <w:smallCaps w:val="0"/>
        <w:strike w:val="0"/>
        <w:color w:val="000000"/>
        <w:spacing w:val="10"/>
        <w:w w:val="100"/>
        <w:position w:val="0"/>
        <w:sz w:val="28"/>
        <w:szCs w:val="28"/>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5832D03"/>
    <w:multiLevelType w:val="hybridMultilevel"/>
    <w:tmpl w:val="5A526830"/>
    <w:lvl w:ilvl="0" w:tplc="E7A43E16">
      <w:start w:val="1"/>
      <w:numFmt w:val="bullet"/>
      <w:lvlText w:val="-"/>
      <w:lvlJc w:val="left"/>
      <w:pPr>
        <w:ind w:left="927" w:hanging="360"/>
      </w:pPr>
      <w:rPr>
        <w:rFonts w:ascii="Times New Roman" w:eastAsiaTheme="minorEastAsia"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1" w15:restartNumberingAfterBreak="0">
    <w:nsid w:val="719406FD"/>
    <w:multiLevelType w:val="multilevel"/>
    <w:tmpl w:val="223A7B36"/>
    <w:lvl w:ilvl="0">
      <w:start w:val="1"/>
      <w:numFmt w:val="decimal"/>
      <w:lvlText w:val="4.%1."/>
      <w:lvlJc w:val="left"/>
      <w:rPr>
        <w:rFonts w:ascii="Georgia" w:eastAsia="Times New Roman" w:hAnsi="Georgia" w:cs="Times New Roman" w:hint="default"/>
        <w:b w:val="0"/>
        <w:bCs w:val="0"/>
        <w:i w:val="0"/>
        <w:iCs w:val="0"/>
        <w:smallCaps w:val="0"/>
        <w:strike w:val="0"/>
        <w:color w:val="000000"/>
        <w:spacing w:val="1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5D82ADC"/>
    <w:multiLevelType w:val="multilevel"/>
    <w:tmpl w:val="0798BD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0"/>
  </w:num>
  <w:num w:numId="3">
    <w:abstractNumId w:val="6"/>
  </w:num>
  <w:num w:numId="4">
    <w:abstractNumId w:val="9"/>
  </w:num>
  <w:num w:numId="5">
    <w:abstractNumId w:val="1"/>
  </w:num>
  <w:num w:numId="6">
    <w:abstractNumId w:val="11"/>
  </w:num>
  <w:num w:numId="7">
    <w:abstractNumId w:val="2"/>
  </w:num>
  <w:num w:numId="8">
    <w:abstractNumId w:val="0"/>
  </w:num>
  <w:num w:numId="9">
    <w:abstractNumId w:val="12"/>
  </w:num>
  <w:num w:numId="10">
    <w:abstractNumId w:val="8"/>
  </w:num>
  <w:num w:numId="11">
    <w:abstractNumId w:val="5"/>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925DD9"/>
    <w:rsid w:val="00016E68"/>
    <w:rsid w:val="000B6B3D"/>
    <w:rsid w:val="00117D36"/>
    <w:rsid w:val="00161D5C"/>
    <w:rsid w:val="00184DD0"/>
    <w:rsid w:val="00192A2C"/>
    <w:rsid w:val="001B58E0"/>
    <w:rsid w:val="001C78D5"/>
    <w:rsid w:val="00413575"/>
    <w:rsid w:val="0046643F"/>
    <w:rsid w:val="004734B2"/>
    <w:rsid w:val="00495DF4"/>
    <w:rsid w:val="004A14CF"/>
    <w:rsid w:val="004B4B52"/>
    <w:rsid w:val="00536127"/>
    <w:rsid w:val="00561F8E"/>
    <w:rsid w:val="005662A4"/>
    <w:rsid w:val="005E68F7"/>
    <w:rsid w:val="007700DB"/>
    <w:rsid w:val="007B0E6D"/>
    <w:rsid w:val="008818B0"/>
    <w:rsid w:val="00905B7A"/>
    <w:rsid w:val="00925DD9"/>
    <w:rsid w:val="00975C4A"/>
    <w:rsid w:val="009A4844"/>
    <w:rsid w:val="009D7956"/>
    <w:rsid w:val="00A16EB5"/>
    <w:rsid w:val="00B37F00"/>
    <w:rsid w:val="00B45296"/>
    <w:rsid w:val="00B77C54"/>
    <w:rsid w:val="00BB7D70"/>
    <w:rsid w:val="00D07F32"/>
    <w:rsid w:val="00D22CB2"/>
    <w:rsid w:val="00DB7C3F"/>
    <w:rsid w:val="00E01B05"/>
    <w:rsid w:val="00EE6F8F"/>
    <w:rsid w:val="00F64D9B"/>
    <w:rsid w:val="00F8676F"/>
    <w:rsid w:val="00FD5C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A203E"/>
  <w15:docId w15:val="{CC7F8867-EA2F-4616-9474-1AB5447E9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7C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5DD9"/>
    <w:pPr>
      <w:ind w:left="720"/>
      <w:contextualSpacing/>
    </w:pPr>
  </w:style>
  <w:style w:type="paragraph" w:styleId="a4">
    <w:name w:val="Balloon Text"/>
    <w:basedOn w:val="a"/>
    <w:link w:val="a5"/>
    <w:uiPriority w:val="99"/>
    <w:semiHidden/>
    <w:unhideWhenUsed/>
    <w:rsid w:val="00161D5C"/>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161D5C"/>
    <w:rPr>
      <w:rFonts w:ascii="Tahoma" w:hAnsi="Tahoma" w:cs="Tahoma"/>
      <w:sz w:val="16"/>
      <w:szCs w:val="16"/>
    </w:rPr>
  </w:style>
  <w:style w:type="paragraph" w:customStyle="1" w:styleId="1">
    <w:name w:val="Без интервала1"/>
    <w:rsid w:val="001B58E0"/>
    <w:pPr>
      <w:spacing w:after="0" w:line="240" w:lineRule="auto"/>
    </w:pPr>
    <w:rPr>
      <w:rFonts w:ascii="Times New Roman" w:eastAsia="Calibri" w:hAnsi="Times New Roman" w:cs="Times New Roman"/>
      <w:sz w:val="24"/>
      <w:szCs w:val="24"/>
      <w:lang w:val="ru-RU" w:eastAsia="ru-RU"/>
    </w:rPr>
  </w:style>
  <w:style w:type="character" w:customStyle="1" w:styleId="a6">
    <w:name w:val="Основной текст_"/>
    <w:basedOn w:val="a0"/>
    <w:link w:val="2"/>
    <w:rsid w:val="001B58E0"/>
    <w:rPr>
      <w:spacing w:val="10"/>
      <w:shd w:val="clear" w:color="auto" w:fill="FFFFFF"/>
    </w:rPr>
  </w:style>
  <w:style w:type="character" w:customStyle="1" w:styleId="10">
    <w:name w:val="Заголовок №1_"/>
    <w:basedOn w:val="a0"/>
    <w:link w:val="11"/>
    <w:rsid w:val="001B58E0"/>
    <w:rPr>
      <w:b/>
      <w:bCs/>
      <w:spacing w:val="12"/>
      <w:sz w:val="19"/>
      <w:szCs w:val="19"/>
      <w:shd w:val="clear" w:color="auto" w:fill="FFFFFF"/>
    </w:rPr>
  </w:style>
  <w:style w:type="character" w:customStyle="1" w:styleId="4">
    <w:name w:val="Основной текст (4)_"/>
    <w:basedOn w:val="a0"/>
    <w:link w:val="40"/>
    <w:rsid w:val="001B58E0"/>
    <w:rPr>
      <w:b/>
      <w:bCs/>
      <w:spacing w:val="12"/>
      <w:sz w:val="19"/>
      <w:szCs w:val="19"/>
      <w:shd w:val="clear" w:color="auto" w:fill="FFFFFF"/>
    </w:rPr>
  </w:style>
  <w:style w:type="paragraph" w:customStyle="1" w:styleId="2">
    <w:name w:val="Основной текст2"/>
    <w:basedOn w:val="a"/>
    <w:link w:val="a6"/>
    <w:rsid w:val="001B58E0"/>
    <w:pPr>
      <w:widowControl w:val="0"/>
      <w:shd w:val="clear" w:color="auto" w:fill="FFFFFF"/>
      <w:spacing w:before="660" w:after="0" w:line="0" w:lineRule="atLeast"/>
      <w:ind w:hanging="360"/>
      <w:jc w:val="both"/>
    </w:pPr>
    <w:rPr>
      <w:spacing w:val="10"/>
    </w:rPr>
  </w:style>
  <w:style w:type="paragraph" w:customStyle="1" w:styleId="11">
    <w:name w:val="Заголовок №1"/>
    <w:basedOn w:val="a"/>
    <w:link w:val="10"/>
    <w:rsid w:val="001B58E0"/>
    <w:pPr>
      <w:widowControl w:val="0"/>
      <w:shd w:val="clear" w:color="auto" w:fill="FFFFFF"/>
      <w:spacing w:before="180" w:after="300" w:line="0" w:lineRule="atLeast"/>
      <w:outlineLvl w:val="0"/>
    </w:pPr>
    <w:rPr>
      <w:b/>
      <w:bCs/>
      <w:spacing w:val="12"/>
      <w:sz w:val="19"/>
      <w:szCs w:val="19"/>
    </w:rPr>
  </w:style>
  <w:style w:type="paragraph" w:customStyle="1" w:styleId="40">
    <w:name w:val="Основной текст (4)"/>
    <w:basedOn w:val="a"/>
    <w:link w:val="4"/>
    <w:rsid w:val="001B58E0"/>
    <w:pPr>
      <w:widowControl w:val="0"/>
      <w:shd w:val="clear" w:color="auto" w:fill="FFFFFF"/>
      <w:spacing w:after="300" w:line="0" w:lineRule="atLeast"/>
      <w:ind w:hanging="1300"/>
    </w:pPr>
    <w:rPr>
      <w:b/>
      <w:bCs/>
      <w:spacing w:val="12"/>
      <w:sz w:val="19"/>
      <w:szCs w:val="19"/>
    </w:rPr>
  </w:style>
  <w:style w:type="table" w:styleId="a7">
    <w:name w:val="Table Grid"/>
    <w:basedOn w:val="a1"/>
    <w:uiPriority w:val="59"/>
    <w:rsid w:val="001B58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Основной текст (2)_"/>
    <w:basedOn w:val="a0"/>
    <w:link w:val="21"/>
    <w:rsid w:val="00117D36"/>
    <w:rPr>
      <w:rFonts w:ascii="Times New Roman" w:eastAsia="Times New Roman" w:hAnsi="Times New Roman" w:cs="Times New Roman"/>
      <w:sz w:val="43"/>
      <w:szCs w:val="43"/>
      <w:shd w:val="clear" w:color="auto" w:fill="FFFFFF"/>
    </w:rPr>
  </w:style>
  <w:style w:type="character" w:customStyle="1" w:styleId="3">
    <w:name w:val="Основной текст (3)_"/>
    <w:basedOn w:val="a0"/>
    <w:rsid w:val="00117D36"/>
    <w:rPr>
      <w:rFonts w:ascii="Times New Roman" w:eastAsia="Times New Roman" w:hAnsi="Times New Roman" w:cs="Times New Roman"/>
      <w:b/>
      <w:bCs/>
      <w:i w:val="0"/>
      <w:iCs w:val="0"/>
      <w:smallCaps w:val="0"/>
      <w:strike w:val="0"/>
      <w:sz w:val="27"/>
      <w:szCs w:val="27"/>
      <w:u w:val="none"/>
    </w:rPr>
  </w:style>
  <w:style w:type="character" w:customStyle="1" w:styleId="30">
    <w:name w:val="Основной текст (3)"/>
    <w:basedOn w:val="3"/>
    <w:rsid w:val="00117D36"/>
    <w:rPr>
      <w:rFonts w:ascii="Times New Roman" w:eastAsia="Times New Roman" w:hAnsi="Times New Roman" w:cs="Times New Roman"/>
      <w:b/>
      <w:bCs/>
      <w:i w:val="0"/>
      <w:iCs w:val="0"/>
      <w:smallCaps w:val="0"/>
      <w:strike w:val="0"/>
      <w:color w:val="000000"/>
      <w:spacing w:val="0"/>
      <w:w w:val="100"/>
      <w:position w:val="0"/>
      <w:sz w:val="27"/>
      <w:szCs w:val="27"/>
      <w:u w:val="none"/>
      <w:lang w:val="uk-UA"/>
    </w:rPr>
  </w:style>
  <w:style w:type="character" w:customStyle="1" w:styleId="22">
    <w:name w:val="Заголовок №2_"/>
    <w:basedOn w:val="a0"/>
    <w:rsid w:val="00117D36"/>
    <w:rPr>
      <w:rFonts w:ascii="Times New Roman" w:eastAsia="Times New Roman" w:hAnsi="Times New Roman" w:cs="Times New Roman"/>
      <w:b/>
      <w:bCs/>
      <w:i w:val="0"/>
      <w:iCs w:val="0"/>
      <w:smallCaps w:val="0"/>
      <w:strike w:val="0"/>
      <w:sz w:val="22"/>
      <w:szCs w:val="22"/>
      <w:u w:val="none"/>
    </w:rPr>
  </w:style>
  <w:style w:type="character" w:customStyle="1" w:styleId="12">
    <w:name w:val="Основной текст1"/>
    <w:basedOn w:val="a6"/>
    <w:rsid w:val="00117D36"/>
    <w:rPr>
      <w:rFonts w:ascii="Times New Roman" w:eastAsia="Times New Roman" w:hAnsi="Times New Roman" w:cs="Times New Roman"/>
      <w:b w:val="0"/>
      <w:bCs w:val="0"/>
      <w:i w:val="0"/>
      <w:iCs w:val="0"/>
      <w:smallCaps w:val="0"/>
      <w:strike w:val="0"/>
      <w:color w:val="000000"/>
      <w:spacing w:val="0"/>
      <w:w w:val="100"/>
      <w:position w:val="0"/>
      <w:sz w:val="22"/>
      <w:szCs w:val="22"/>
      <w:u w:val="single"/>
      <w:shd w:val="clear" w:color="auto" w:fill="FFFFFF"/>
      <w:lang w:val="uk-UA"/>
    </w:rPr>
  </w:style>
  <w:style w:type="character" w:customStyle="1" w:styleId="23">
    <w:name w:val="Заголовок №2"/>
    <w:basedOn w:val="22"/>
    <w:rsid w:val="00117D36"/>
    <w:rPr>
      <w:rFonts w:ascii="Times New Roman" w:eastAsia="Times New Roman" w:hAnsi="Times New Roman" w:cs="Times New Roman"/>
      <w:b/>
      <w:bCs/>
      <w:i w:val="0"/>
      <w:iCs w:val="0"/>
      <w:smallCaps w:val="0"/>
      <w:strike w:val="0"/>
      <w:color w:val="000000"/>
      <w:spacing w:val="0"/>
      <w:w w:val="100"/>
      <w:position w:val="0"/>
      <w:sz w:val="22"/>
      <w:szCs w:val="22"/>
      <w:u w:val="single"/>
      <w:lang w:val="uk-UA"/>
    </w:rPr>
  </w:style>
  <w:style w:type="paragraph" w:customStyle="1" w:styleId="21">
    <w:name w:val="Основной текст (2)"/>
    <w:basedOn w:val="a"/>
    <w:link w:val="20"/>
    <w:rsid w:val="00117D36"/>
    <w:pPr>
      <w:widowControl w:val="0"/>
      <w:shd w:val="clear" w:color="auto" w:fill="FFFFFF"/>
      <w:spacing w:before="1560" w:after="5340" w:line="504" w:lineRule="exact"/>
      <w:jc w:val="center"/>
    </w:pPr>
    <w:rPr>
      <w:rFonts w:ascii="Times New Roman" w:eastAsia="Times New Roman" w:hAnsi="Times New Roman" w:cs="Times New Roman"/>
      <w:sz w:val="43"/>
      <w:szCs w:val="43"/>
    </w:rPr>
  </w:style>
  <w:style w:type="paragraph" w:customStyle="1" w:styleId="31">
    <w:name w:val="Основной текст3"/>
    <w:basedOn w:val="a"/>
    <w:rsid w:val="00117D36"/>
    <w:pPr>
      <w:widowControl w:val="0"/>
      <w:shd w:val="clear" w:color="auto" w:fill="FFFFFF"/>
      <w:spacing w:before="300" w:after="0" w:line="274" w:lineRule="exact"/>
      <w:jc w:val="both"/>
    </w:pPr>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25</Pages>
  <Words>31752</Words>
  <Characters>18100</Characters>
  <Application>Microsoft Office Word</Application>
  <DocSecurity>0</DocSecurity>
  <Lines>150</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Руслан Русин</dc:creator>
  <cp:keywords/>
  <dc:description/>
  <cp:lastModifiedBy>Secretary</cp:lastModifiedBy>
  <cp:revision>8</cp:revision>
  <cp:lastPrinted>2021-01-15T11:49:00Z</cp:lastPrinted>
  <dcterms:created xsi:type="dcterms:W3CDTF">2020-12-29T15:23:00Z</dcterms:created>
  <dcterms:modified xsi:type="dcterms:W3CDTF">2021-01-18T11:42:00Z</dcterms:modified>
</cp:coreProperties>
</file>