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31F" w:rsidRPr="00140FF4" w:rsidRDefault="005D61D1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C776CD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Pr="005D61D1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5" r:href="rId6"/>
            <o:lock v:ext="edit" aspectratio="f"/>
          </v:shape>
        </w:pic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04131F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04131F" w:rsidRDefault="0004131F" w:rsidP="0004131F">
      <w:pPr>
        <w:keepNext/>
        <w:keepLines/>
        <w:spacing w:before="200"/>
        <w:jc w:val="center"/>
        <w:outlineLvl w:val="5"/>
        <w:rPr>
          <w:rFonts w:ascii="Cambria" w:eastAsia="Calibri" w:hAnsi="Cambria"/>
          <w:b/>
          <w:iCs/>
          <w:szCs w:val="28"/>
          <w:lang w:val="uk-UA" w:eastAsia="en-US"/>
        </w:rPr>
      </w:pPr>
      <w:r w:rsidRPr="00140FF4">
        <w:rPr>
          <w:rFonts w:ascii="Cambria" w:eastAsia="Calibri" w:hAnsi="Cambria"/>
          <w:b/>
          <w:iCs/>
          <w:szCs w:val="28"/>
          <w:lang w:val="uk-UA" w:eastAsia="en-US"/>
        </w:rPr>
        <w:t>ВИКОНАВЧИЙ  КОМІТЕТ</w:t>
      </w:r>
    </w:p>
    <w:p w:rsidR="0004131F" w:rsidRPr="0004131F" w:rsidRDefault="0004131F" w:rsidP="0004131F">
      <w:pPr>
        <w:rPr>
          <w:lang w:val="uk-UA"/>
        </w:rPr>
      </w:pPr>
    </w:p>
    <w:p w:rsidR="0004131F" w:rsidRPr="00861B82" w:rsidRDefault="0004131F" w:rsidP="0004131F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en-US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861B82" w:rsidRPr="00861B82">
        <w:rPr>
          <w:b/>
          <w:sz w:val="36"/>
          <w:szCs w:val="36"/>
          <w:lang w:val="uk-UA"/>
        </w:rPr>
        <w:t xml:space="preserve"> </w:t>
      </w:r>
      <w:r w:rsidR="00861B82">
        <w:rPr>
          <w:b/>
          <w:sz w:val="36"/>
          <w:szCs w:val="36"/>
          <w:lang w:val="en-US"/>
        </w:rPr>
        <w:t>297</w:t>
      </w:r>
    </w:p>
    <w:p w:rsidR="00861B82" w:rsidRDefault="00861B82" w:rsidP="00861B82">
      <w:pPr>
        <w:ind w:right="142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 листопада 2018 р</w:t>
      </w:r>
    </w:p>
    <w:p w:rsidR="00862BE3" w:rsidRPr="00EE7E77" w:rsidRDefault="00862BE3" w:rsidP="002D2B47">
      <w:pPr>
        <w:jc w:val="center"/>
        <w:rPr>
          <w:b/>
          <w:lang w:val="uk-UA"/>
        </w:rPr>
      </w:pPr>
    </w:p>
    <w:p w:rsidR="00862BE3" w:rsidRPr="0004131F" w:rsidRDefault="00862BE3" w:rsidP="002D2B47">
      <w:pPr>
        <w:jc w:val="center"/>
        <w:rPr>
          <w:b/>
          <w:sz w:val="28"/>
          <w:szCs w:val="28"/>
          <w:lang w:val="uk-UA"/>
        </w:rPr>
      </w:pPr>
    </w:p>
    <w:p w:rsidR="00862BE3" w:rsidRPr="0004131F" w:rsidRDefault="00862BE3" w:rsidP="006B5703">
      <w:pPr>
        <w:ind w:right="4534"/>
        <w:rPr>
          <w:b/>
          <w:sz w:val="28"/>
          <w:szCs w:val="28"/>
          <w:lang w:val="uk-UA"/>
        </w:rPr>
      </w:pPr>
      <w:r w:rsidRPr="0004131F">
        <w:rPr>
          <w:b/>
          <w:sz w:val="28"/>
          <w:szCs w:val="28"/>
          <w:lang w:val="uk-UA"/>
        </w:rPr>
        <w:t xml:space="preserve">Про затвердження тарифів на послуги </w:t>
      </w:r>
      <w:r w:rsidR="00D442CA">
        <w:rPr>
          <w:b/>
          <w:sz w:val="28"/>
          <w:szCs w:val="28"/>
          <w:lang w:val="uk-UA"/>
        </w:rPr>
        <w:t>КП «Міське комунальне господарство</w:t>
      </w:r>
      <w:r w:rsidR="007C029C">
        <w:rPr>
          <w:b/>
          <w:sz w:val="28"/>
          <w:szCs w:val="28"/>
          <w:lang w:val="uk-UA"/>
        </w:rPr>
        <w:t xml:space="preserve">» </w:t>
      </w:r>
      <w:r w:rsidRPr="0004131F">
        <w:rPr>
          <w:b/>
          <w:sz w:val="28"/>
          <w:szCs w:val="28"/>
          <w:lang w:val="uk-UA"/>
        </w:rPr>
        <w:t>з</w:t>
      </w:r>
      <w:r w:rsidR="007C029C">
        <w:rPr>
          <w:b/>
          <w:sz w:val="28"/>
          <w:szCs w:val="28"/>
          <w:lang w:val="uk-UA"/>
        </w:rPr>
        <w:t xml:space="preserve"> вивезення великогабаритних відходів з</w:t>
      </w:r>
      <w:r w:rsidRPr="0004131F">
        <w:rPr>
          <w:b/>
          <w:sz w:val="28"/>
          <w:szCs w:val="28"/>
          <w:lang w:val="uk-UA"/>
        </w:rPr>
        <w:t xml:space="preserve"> території м. Городка Львівської обл.</w:t>
      </w:r>
    </w:p>
    <w:p w:rsidR="00862BE3" w:rsidRPr="0004131F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862BE3" w:rsidRPr="0004131F" w:rsidRDefault="00862BE3" w:rsidP="00F96001">
      <w:pPr>
        <w:ind w:firstLine="567"/>
        <w:jc w:val="both"/>
        <w:rPr>
          <w:sz w:val="28"/>
          <w:szCs w:val="28"/>
          <w:lang w:val="uk-UA"/>
        </w:rPr>
      </w:pPr>
      <w:r w:rsidRPr="0004131F">
        <w:rPr>
          <w:sz w:val="28"/>
          <w:szCs w:val="28"/>
          <w:lang w:val="uk-UA"/>
        </w:rPr>
        <w:t>Розглянувши зверненн</w:t>
      </w:r>
      <w:r w:rsidR="007C029C">
        <w:rPr>
          <w:sz w:val="28"/>
          <w:szCs w:val="28"/>
          <w:lang w:val="uk-UA"/>
        </w:rPr>
        <w:t>я КП «Міське комунальне господарство</w:t>
      </w:r>
      <w:r w:rsidR="00512AC3" w:rsidRPr="0004131F">
        <w:rPr>
          <w:sz w:val="28"/>
          <w:szCs w:val="28"/>
          <w:lang w:val="uk-UA"/>
        </w:rPr>
        <w:t>» щодо погодження</w:t>
      </w:r>
      <w:r w:rsidR="007C029C">
        <w:rPr>
          <w:sz w:val="28"/>
          <w:szCs w:val="28"/>
          <w:lang w:val="uk-UA"/>
        </w:rPr>
        <w:t xml:space="preserve"> тарифів з вивезення великогабаритних відходів</w:t>
      </w:r>
      <w:r w:rsidRPr="0004131F">
        <w:rPr>
          <w:sz w:val="28"/>
          <w:szCs w:val="28"/>
          <w:lang w:val="uk-UA"/>
        </w:rPr>
        <w:t>,</w:t>
      </w:r>
      <w:r w:rsidR="00512AC3" w:rsidRPr="0004131F">
        <w:rPr>
          <w:sz w:val="28"/>
          <w:szCs w:val="28"/>
          <w:lang w:val="uk-UA"/>
        </w:rPr>
        <w:t xml:space="preserve">враховуючи </w:t>
      </w:r>
      <w:r w:rsidRPr="0004131F">
        <w:rPr>
          <w:sz w:val="28"/>
          <w:szCs w:val="28"/>
          <w:lang w:val="uk-UA"/>
        </w:rPr>
        <w:t>розрахунки тарифів на надання послуг з вивезення відходів</w:t>
      </w:r>
      <w:r w:rsidR="007C029C">
        <w:rPr>
          <w:sz w:val="28"/>
          <w:szCs w:val="28"/>
          <w:lang w:val="uk-UA"/>
        </w:rPr>
        <w:t>КП «Міське комунальне господарство</w:t>
      </w:r>
      <w:r w:rsidR="007C029C" w:rsidRPr="0004131F">
        <w:rPr>
          <w:sz w:val="28"/>
          <w:szCs w:val="28"/>
          <w:lang w:val="uk-UA"/>
        </w:rPr>
        <w:t>»</w:t>
      </w:r>
      <w:r w:rsidRPr="0004131F">
        <w:rPr>
          <w:sz w:val="28"/>
          <w:szCs w:val="28"/>
          <w:lang w:val="uk-UA"/>
        </w:rPr>
        <w:t xml:space="preserve"> та калькуляцію економічно обґрунтованих планових витрат, керуючись пп. 2 п. а ч. 1 ст. 28 Закону України «Про місцеве самоврядування в Україні», ст. 7, 14, 31 Закону України «Про житлово-комунальні послуги», на виконання Постанови Кабінету Міністрів України від 26.07.2006 р. №1010 «Про затвердження Порядку формування тарифів на послуги з вивезення побутових відходів», Наказу Міністерства регіонального розвитку, будівництва та житлово-комунального господарства України від 30.07.2012 р. №390 «Про затвердження Порядку доведення до споживачів інформації про перелік житлово-ко</w:t>
      </w:r>
      <w:r w:rsidR="00F47637" w:rsidRPr="0004131F">
        <w:rPr>
          <w:sz w:val="28"/>
          <w:szCs w:val="28"/>
          <w:lang w:val="uk-UA"/>
        </w:rPr>
        <w:t>мунальних послуг, структуру цін/</w:t>
      </w:r>
      <w:r w:rsidRPr="0004131F">
        <w:rPr>
          <w:sz w:val="28"/>
          <w:szCs w:val="28"/>
          <w:lang w:val="uk-UA"/>
        </w:rPr>
        <w:t>тарифів</w:t>
      </w:r>
      <w:r w:rsidR="00F47637" w:rsidRPr="0004131F">
        <w:rPr>
          <w:sz w:val="28"/>
          <w:szCs w:val="28"/>
          <w:lang w:val="uk-UA"/>
        </w:rPr>
        <w:t xml:space="preserve"> зміну цін/тарифів</w:t>
      </w:r>
      <w:r w:rsidRPr="0004131F">
        <w:rPr>
          <w:sz w:val="28"/>
          <w:szCs w:val="28"/>
          <w:lang w:val="uk-UA"/>
        </w:rPr>
        <w:t xml:space="preserve"> з обґрунтуванням її необхідності та про врахування відповідної позиції територіальних громад», виконком Городоцької міської ради, - </w:t>
      </w:r>
    </w:p>
    <w:p w:rsidR="00862BE3" w:rsidRPr="0004131F" w:rsidRDefault="00862BE3" w:rsidP="00F96001">
      <w:pPr>
        <w:ind w:firstLine="567"/>
        <w:jc w:val="both"/>
        <w:rPr>
          <w:sz w:val="28"/>
          <w:szCs w:val="28"/>
          <w:lang w:val="uk-UA"/>
        </w:rPr>
      </w:pPr>
    </w:p>
    <w:p w:rsidR="00862BE3" w:rsidRPr="0004131F" w:rsidRDefault="00862BE3" w:rsidP="00E8029A">
      <w:pPr>
        <w:jc w:val="center"/>
        <w:rPr>
          <w:b/>
          <w:sz w:val="28"/>
          <w:szCs w:val="28"/>
          <w:lang w:val="uk-UA"/>
        </w:rPr>
      </w:pPr>
      <w:r w:rsidRPr="0004131F">
        <w:rPr>
          <w:b/>
          <w:sz w:val="28"/>
          <w:szCs w:val="28"/>
          <w:lang w:val="uk-UA"/>
        </w:rPr>
        <w:t>В И Р І Ш И В :</w:t>
      </w:r>
    </w:p>
    <w:p w:rsidR="00862BE3" w:rsidRPr="0004131F" w:rsidRDefault="00862BE3" w:rsidP="00E8029A">
      <w:pPr>
        <w:jc w:val="center"/>
        <w:rPr>
          <w:b/>
          <w:sz w:val="28"/>
          <w:szCs w:val="28"/>
          <w:lang w:val="uk-UA"/>
        </w:rPr>
      </w:pPr>
    </w:p>
    <w:p w:rsidR="00F10830" w:rsidRPr="00F10830" w:rsidRDefault="00217DAB" w:rsidP="00F10830">
      <w:pPr>
        <w:pStyle w:val="a4"/>
        <w:numPr>
          <w:ilvl w:val="0"/>
          <w:numId w:val="5"/>
        </w:numPr>
        <w:ind w:left="0" w:firstLine="567"/>
        <w:jc w:val="both"/>
        <w:rPr>
          <w:sz w:val="28"/>
          <w:szCs w:val="28"/>
          <w:lang w:val="uk-UA"/>
        </w:rPr>
      </w:pPr>
      <w:r w:rsidRPr="0004131F">
        <w:rPr>
          <w:sz w:val="28"/>
          <w:szCs w:val="28"/>
          <w:lang w:val="uk-UA"/>
        </w:rPr>
        <w:t>Погодити</w:t>
      </w:r>
      <w:r w:rsidR="007C029C">
        <w:rPr>
          <w:sz w:val="28"/>
          <w:szCs w:val="28"/>
          <w:lang w:val="uk-UA"/>
        </w:rPr>
        <w:t>КП«Міське комунальне господарство</w:t>
      </w:r>
      <w:r w:rsidR="007C029C" w:rsidRPr="0004131F">
        <w:rPr>
          <w:sz w:val="28"/>
          <w:szCs w:val="28"/>
          <w:lang w:val="uk-UA"/>
        </w:rPr>
        <w:t>»</w:t>
      </w:r>
      <w:r w:rsidR="007C029C">
        <w:rPr>
          <w:sz w:val="28"/>
          <w:szCs w:val="28"/>
          <w:lang w:val="uk-UA"/>
        </w:rPr>
        <w:t>тариф на послугу</w:t>
      </w:r>
      <w:r w:rsidR="00822960" w:rsidRPr="0004131F">
        <w:rPr>
          <w:sz w:val="28"/>
          <w:szCs w:val="28"/>
          <w:lang w:val="uk-UA"/>
        </w:rPr>
        <w:t xml:space="preserve">з  вивезення </w:t>
      </w:r>
      <w:r w:rsidR="007C029C">
        <w:rPr>
          <w:sz w:val="28"/>
          <w:szCs w:val="28"/>
          <w:lang w:val="uk-UA"/>
        </w:rPr>
        <w:t xml:space="preserve">великогабаритних </w:t>
      </w:r>
      <w:r w:rsidR="00822960" w:rsidRPr="0004131F">
        <w:rPr>
          <w:sz w:val="28"/>
          <w:szCs w:val="28"/>
          <w:lang w:val="uk-UA"/>
        </w:rPr>
        <w:t>відходів</w:t>
      </w:r>
      <w:r w:rsidR="007C029C">
        <w:rPr>
          <w:sz w:val="28"/>
          <w:szCs w:val="28"/>
          <w:lang w:val="uk-UA"/>
        </w:rPr>
        <w:t xml:space="preserve"> у розмірі</w:t>
      </w:r>
      <w:r w:rsidR="00F10830" w:rsidRPr="00F10830">
        <w:rPr>
          <w:b/>
          <w:sz w:val="28"/>
          <w:szCs w:val="28"/>
          <w:lang w:val="uk-UA"/>
        </w:rPr>
        <w:t xml:space="preserve">167.36 </w:t>
      </w:r>
      <w:proofErr w:type="spellStart"/>
      <w:r w:rsidR="00F10830" w:rsidRPr="00F10830">
        <w:rPr>
          <w:b/>
          <w:sz w:val="28"/>
          <w:szCs w:val="28"/>
          <w:lang w:val="uk-UA"/>
        </w:rPr>
        <w:t>грн</w:t>
      </w:r>
      <w:proofErr w:type="spellEnd"/>
      <w:r w:rsidR="00F10830" w:rsidRPr="00F10830">
        <w:rPr>
          <w:b/>
          <w:sz w:val="28"/>
          <w:szCs w:val="28"/>
        </w:rPr>
        <w:t>/</w:t>
      </w:r>
      <w:r w:rsidR="00F10830" w:rsidRPr="00F10830">
        <w:rPr>
          <w:b/>
          <w:sz w:val="28"/>
          <w:szCs w:val="28"/>
          <w:lang w:val="uk-UA"/>
        </w:rPr>
        <w:t>м</w:t>
      </w:r>
      <w:r w:rsidR="00F10830" w:rsidRPr="00F10830">
        <w:rPr>
          <w:b/>
          <w:sz w:val="28"/>
          <w:szCs w:val="28"/>
          <w:vertAlign w:val="superscript"/>
          <w:lang w:val="uk-UA"/>
        </w:rPr>
        <w:t>3</w:t>
      </w:r>
    </w:p>
    <w:p w:rsidR="00862BE3" w:rsidRPr="0004131F" w:rsidRDefault="00862BE3" w:rsidP="00EE7E77">
      <w:pPr>
        <w:pStyle w:val="a4"/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 w:rsidRPr="0004131F">
        <w:rPr>
          <w:sz w:val="28"/>
          <w:szCs w:val="28"/>
          <w:lang w:val="uk-UA"/>
        </w:rPr>
        <w:t xml:space="preserve">Дане рішення </w:t>
      </w:r>
      <w:r w:rsidR="00E84D17" w:rsidRPr="0004131F">
        <w:rPr>
          <w:sz w:val="28"/>
          <w:szCs w:val="28"/>
          <w:lang w:val="uk-UA"/>
        </w:rPr>
        <w:t>набирає чинності</w:t>
      </w:r>
      <w:r w:rsidR="007C029C">
        <w:rPr>
          <w:sz w:val="28"/>
          <w:szCs w:val="28"/>
          <w:lang w:val="uk-UA"/>
        </w:rPr>
        <w:t xml:space="preserve"> з 01.12</w:t>
      </w:r>
      <w:r w:rsidR="00451225" w:rsidRPr="0004131F">
        <w:rPr>
          <w:sz w:val="28"/>
          <w:szCs w:val="28"/>
          <w:lang w:val="uk-UA"/>
        </w:rPr>
        <w:t>.2018</w:t>
      </w:r>
      <w:r w:rsidR="00DB4145" w:rsidRPr="0004131F">
        <w:rPr>
          <w:sz w:val="28"/>
          <w:szCs w:val="28"/>
          <w:lang w:val="uk-UA"/>
        </w:rPr>
        <w:t>р.</w:t>
      </w:r>
    </w:p>
    <w:p w:rsidR="00862BE3" w:rsidRPr="0004131F" w:rsidRDefault="00E56FEE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 w:rsidRPr="0004131F">
        <w:rPr>
          <w:sz w:val="28"/>
          <w:szCs w:val="28"/>
          <w:lang w:val="uk-UA"/>
        </w:rPr>
        <w:t>Відділу</w:t>
      </w:r>
      <w:r w:rsidR="002666DE" w:rsidRPr="0004131F">
        <w:rPr>
          <w:sz w:val="28"/>
          <w:szCs w:val="28"/>
          <w:lang w:val="uk-UA"/>
        </w:rPr>
        <w:t xml:space="preserve"> звернень громадян, документообігу та соціальних питань,</w:t>
      </w:r>
      <w:r w:rsidR="00862BE3" w:rsidRPr="0004131F">
        <w:rPr>
          <w:sz w:val="28"/>
          <w:szCs w:val="28"/>
          <w:lang w:val="uk-UA"/>
        </w:rPr>
        <w:t xml:space="preserve">забезпечити розміщення рішення </w:t>
      </w:r>
      <w:r w:rsidR="002666DE" w:rsidRPr="0004131F">
        <w:rPr>
          <w:sz w:val="28"/>
          <w:szCs w:val="28"/>
          <w:lang w:val="uk-UA"/>
        </w:rPr>
        <w:t xml:space="preserve">на </w:t>
      </w:r>
      <w:r w:rsidR="00862BE3" w:rsidRPr="0004131F">
        <w:rPr>
          <w:sz w:val="28"/>
          <w:szCs w:val="28"/>
          <w:lang w:val="uk-UA"/>
        </w:rPr>
        <w:t xml:space="preserve">офіційному </w:t>
      </w:r>
      <w:proofErr w:type="spellStart"/>
      <w:r w:rsidR="00862BE3" w:rsidRPr="0004131F">
        <w:rPr>
          <w:sz w:val="28"/>
          <w:szCs w:val="28"/>
          <w:lang w:val="uk-UA"/>
        </w:rPr>
        <w:t>веб-сайті</w:t>
      </w:r>
      <w:proofErr w:type="spellEnd"/>
      <w:r w:rsidR="00862BE3" w:rsidRPr="0004131F">
        <w:rPr>
          <w:sz w:val="28"/>
          <w:szCs w:val="28"/>
          <w:lang w:val="uk-UA"/>
        </w:rPr>
        <w:t xml:space="preserve"> Городоцької міської ради.</w:t>
      </w:r>
    </w:p>
    <w:p w:rsidR="00862BE3" w:rsidRPr="0004131F" w:rsidRDefault="00862BE3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 w:rsidRPr="0004131F">
        <w:rPr>
          <w:sz w:val="28"/>
          <w:szCs w:val="28"/>
          <w:lang w:val="uk-UA"/>
        </w:rPr>
        <w:t>Контроль за виконанням рішення покласти на першого заступника міського голови Проця І. В.</w:t>
      </w:r>
    </w:p>
    <w:p w:rsidR="00862BE3" w:rsidRPr="0004131F" w:rsidRDefault="00862BE3" w:rsidP="002D2B47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862BE3" w:rsidRPr="0004131F" w:rsidRDefault="00862BE3" w:rsidP="002D2B47">
      <w:pPr>
        <w:tabs>
          <w:tab w:val="left" w:pos="709"/>
        </w:tabs>
        <w:jc w:val="both"/>
        <w:rPr>
          <w:sz w:val="28"/>
          <w:szCs w:val="28"/>
        </w:rPr>
      </w:pPr>
    </w:p>
    <w:p w:rsidR="002268E8" w:rsidRPr="0004131F" w:rsidRDefault="002268E8" w:rsidP="002D2B47">
      <w:pPr>
        <w:tabs>
          <w:tab w:val="left" w:pos="709"/>
        </w:tabs>
        <w:jc w:val="both"/>
        <w:rPr>
          <w:sz w:val="28"/>
          <w:szCs w:val="28"/>
        </w:rPr>
      </w:pPr>
      <w:bookmarkStart w:id="0" w:name="_GoBack"/>
      <w:bookmarkEnd w:id="0"/>
    </w:p>
    <w:p w:rsidR="00862BE3" w:rsidRPr="0004131F" w:rsidRDefault="00862BE3" w:rsidP="002D2B47">
      <w:pPr>
        <w:ind w:firstLine="567"/>
        <w:jc w:val="both"/>
        <w:rPr>
          <w:b/>
          <w:sz w:val="28"/>
          <w:szCs w:val="28"/>
          <w:lang w:val="uk-UA"/>
        </w:rPr>
      </w:pPr>
      <w:r w:rsidRPr="0004131F">
        <w:rPr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E84D17" w:rsidRPr="0004131F">
        <w:rPr>
          <w:b/>
          <w:sz w:val="28"/>
          <w:szCs w:val="28"/>
          <w:lang w:val="uk-UA"/>
        </w:rPr>
        <w:t xml:space="preserve">Р. </w:t>
      </w:r>
      <w:proofErr w:type="spellStart"/>
      <w:r w:rsidR="00E84D17" w:rsidRPr="0004131F">
        <w:rPr>
          <w:b/>
          <w:sz w:val="28"/>
          <w:szCs w:val="28"/>
          <w:lang w:val="uk-UA"/>
        </w:rPr>
        <w:t>Кущак</w:t>
      </w:r>
      <w:proofErr w:type="spellEnd"/>
    </w:p>
    <w:sectPr w:rsidR="00862BE3" w:rsidRPr="0004131F" w:rsidSect="00EE7E7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91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2B47"/>
    <w:rsid w:val="0004131F"/>
    <w:rsid w:val="000511F1"/>
    <w:rsid w:val="00080A3F"/>
    <w:rsid w:val="000D1B9D"/>
    <w:rsid w:val="000E0B35"/>
    <w:rsid w:val="000E2CE4"/>
    <w:rsid w:val="000E7E15"/>
    <w:rsid w:val="001161A6"/>
    <w:rsid w:val="00120917"/>
    <w:rsid w:val="00196D0D"/>
    <w:rsid w:val="001B4C19"/>
    <w:rsid w:val="00217DAB"/>
    <w:rsid w:val="002268E8"/>
    <w:rsid w:val="002666DE"/>
    <w:rsid w:val="00267D93"/>
    <w:rsid w:val="002D2B47"/>
    <w:rsid w:val="002D612D"/>
    <w:rsid w:val="002E36D7"/>
    <w:rsid w:val="00360529"/>
    <w:rsid w:val="00364D02"/>
    <w:rsid w:val="00376292"/>
    <w:rsid w:val="00432885"/>
    <w:rsid w:val="00451225"/>
    <w:rsid w:val="00483364"/>
    <w:rsid w:val="004974F3"/>
    <w:rsid w:val="004E04CA"/>
    <w:rsid w:val="004E179A"/>
    <w:rsid w:val="004F2022"/>
    <w:rsid w:val="00512AC3"/>
    <w:rsid w:val="00513733"/>
    <w:rsid w:val="00524DD5"/>
    <w:rsid w:val="00541E4D"/>
    <w:rsid w:val="00541E71"/>
    <w:rsid w:val="00557D84"/>
    <w:rsid w:val="005C7D69"/>
    <w:rsid w:val="005D61D1"/>
    <w:rsid w:val="00610DD9"/>
    <w:rsid w:val="006642EA"/>
    <w:rsid w:val="00665D78"/>
    <w:rsid w:val="00684923"/>
    <w:rsid w:val="006B3CFB"/>
    <w:rsid w:val="006B5703"/>
    <w:rsid w:val="007676FF"/>
    <w:rsid w:val="007C029C"/>
    <w:rsid w:val="00822960"/>
    <w:rsid w:val="00824B54"/>
    <w:rsid w:val="00861B82"/>
    <w:rsid w:val="00862BE3"/>
    <w:rsid w:val="008D4C62"/>
    <w:rsid w:val="00946E31"/>
    <w:rsid w:val="00950305"/>
    <w:rsid w:val="0098521D"/>
    <w:rsid w:val="009C6DAB"/>
    <w:rsid w:val="009E2EA2"/>
    <w:rsid w:val="00A206F6"/>
    <w:rsid w:val="00A62F0A"/>
    <w:rsid w:val="00B10B31"/>
    <w:rsid w:val="00B26E3F"/>
    <w:rsid w:val="00B57803"/>
    <w:rsid w:val="00B83857"/>
    <w:rsid w:val="00BB1E08"/>
    <w:rsid w:val="00BD2AD7"/>
    <w:rsid w:val="00C061D5"/>
    <w:rsid w:val="00C06A7E"/>
    <w:rsid w:val="00C21DDC"/>
    <w:rsid w:val="00C2547A"/>
    <w:rsid w:val="00C325E5"/>
    <w:rsid w:val="00C42171"/>
    <w:rsid w:val="00C636BB"/>
    <w:rsid w:val="00C776CD"/>
    <w:rsid w:val="00C912CA"/>
    <w:rsid w:val="00C94193"/>
    <w:rsid w:val="00CB37EE"/>
    <w:rsid w:val="00CD1222"/>
    <w:rsid w:val="00D24300"/>
    <w:rsid w:val="00D442CA"/>
    <w:rsid w:val="00D973A2"/>
    <w:rsid w:val="00DA1CBD"/>
    <w:rsid w:val="00DB4145"/>
    <w:rsid w:val="00DB565F"/>
    <w:rsid w:val="00DE759B"/>
    <w:rsid w:val="00E20213"/>
    <w:rsid w:val="00E22677"/>
    <w:rsid w:val="00E56FEE"/>
    <w:rsid w:val="00E8029A"/>
    <w:rsid w:val="00E84D17"/>
    <w:rsid w:val="00E877A0"/>
    <w:rsid w:val="00EB1C4A"/>
    <w:rsid w:val="00EE7E77"/>
    <w:rsid w:val="00F10830"/>
    <w:rsid w:val="00F31921"/>
    <w:rsid w:val="00F47637"/>
    <w:rsid w:val="00F561A7"/>
    <w:rsid w:val="00F96001"/>
    <w:rsid w:val="00FA4D5E"/>
    <w:rsid w:val="00FA5A3F"/>
    <w:rsid w:val="00FA600E"/>
    <w:rsid w:val="00FD0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и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www.PHILka.RU</cp:lastModifiedBy>
  <cp:revision>41</cp:revision>
  <cp:lastPrinted>2018-11-22T10:47:00Z</cp:lastPrinted>
  <dcterms:created xsi:type="dcterms:W3CDTF">2014-09-03T06:02:00Z</dcterms:created>
  <dcterms:modified xsi:type="dcterms:W3CDTF">2018-11-26T10:57:00Z</dcterms:modified>
</cp:coreProperties>
</file>