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436BE7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2</w:t>
      </w:r>
      <w:r w:rsidR="00CD3A51"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="009E2FFF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2870BD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A473C8">
        <w:rPr>
          <w:rFonts w:ascii="Century" w:eastAsia="Calibri" w:hAnsi="Century"/>
          <w:b/>
          <w:bCs/>
          <w:sz w:val="32"/>
          <w:szCs w:val="32"/>
          <w:lang w:eastAsia="ru-RU"/>
        </w:rPr>
        <w:t>37</w:t>
      </w:r>
    </w:p>
    <w:p w:rsidR="00B74AEF" w:rsidRPr="00436BE7" w:rsidRDefault="00CD3A51" w:rsidP="00B74AEF">
      <w:pPr>
        <w:jc w:val="both"/>
        <w:rPr>
          <w:rFonts w:ascii="Century" w:eastAsia="Calibri" w:hAnsi="Century"/>
          <w:szCs w:val="26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Cs w:val="26"/>
          <w:lang w:eastAsia="ru-RU"/>
        </w:rPr>
        <w:t>15</w:t>
      </w:r>
      <w:r w:rsidR="009E2FFF">
        <w:rPr>
          <w:rFonts w:ascii="Century" w:eastAsia="Calibri" w:hAnsi="Century"/>
          <w:szCs w:val="26"/>
          <w:lang w:eastAsia="ru-RU"/>
        </w:rPr>
        <w:t xml:space="preserve"> </w:t>
      </w:r>
      <w:r>
        <w:rPr>
          <w:rFonts w:ascii="Century" w:eastAsia="Calibri" w:hAnsi="Century"/>
          <w:szCs w:val="26"/>
          <w:lang w:eastAsia="ru-RU"/>
        </w:rPr>
        <w:t>грудня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202</w:t>
      </w:r>
      <w:r w:rsidR="00485F82" w:rsidRPr="00436BE7">
        <w:rPr>
          <w:rFonts w:ascii="Century" w:eastAsia="Calibri" w:hAnsi="Century"/>
          <w:szCs w:val="26"/>
          <w:lang w:eastAsia="ru-RU"/>
        </w:rPr>
        <w:t>2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року</w:t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>м. Городок</w:t>
      </w:r>
    </w:p>
    <w:bookmarkEnd w:id="1"/>
    <w:bookmarkEnd w:id="2"/>
    <w:p w:rsidR="009D7E33" w:rsidRDefault="009D7E33" w:rsidP="009D7E3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6"/>
        </w:rPr>
      </w:pPr>
    </w:p>
    <w:p w:rsidR="00D14554" w:rsidRPr="00436BE7" w:rsidRDefault="00CD3A51" w:rsidP="009D7E3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6"/>
          <w:lang w:val="uk-UA"/>
        </w:rPr>
      </w:pPr>
      <w:r w:rsidRPr="00CD3A51">
        <w:rPr>
          <w:rFonts w:ascii="Century" w:eastAsia="Times New Roman" w:hAnsi="Century" w:cs="Times New Roman"/>
          <w:b/>
          <w:bCs/>
          <w:color w:val="auto"/>
          <w:sz w:val="24"/>
          <w:szCs w:val="26"/>
          <w:lang w:val="uk-UA" w:eastAsia="uk-UA"/>
        </w:rPr>
        <w:t xml:space="preserve">Про надання дозволу на розроблення детального плану території </w:t>
      </w:r>
      <w:bookmarkStart w:id="3" w:name="_Hlk121392591"/>
      <w:r w:rsidRPr="00CD3A51">
        <w:rPr>
          <w:rFonts w:ascii="Century" w:eastAsia="Times New Roman" w:hAnsi="Century" w:cs="Times New Roman"/>
          <w:b/>
          <w:bCs/>
          <w:color w:val="auto"/>
          <w:sz w:val="24"/>
          <w:szCs w:val="26"/>
          <w:lang w:val="uk-UA" w:eastAsia="uk-UA"/>
        </w:rPr>
        <w:t>для будівництва та обслуговування нежитлових будівель та споруд</w:t>
      </w:r>
      <w:bookmarkEnd w:id="3"/>
      <w:r w:rsidRPr="00CD3A51">
        <w:rPr>
          <w:rFonts w:ascii="Century" w:eastAsia="Times New Roman" w:hAnsi="Century" w:cs="Times New Roman"/>
          <w:b/>
          <w:bCs/>
          <w:color w:val="auto"/>
          <w:sz w:val="24"/>
          <w:szCs w:val="26"/>
          <w:lang w:val="uk-UA" w:eastAsia="uk-UA"/>
        </w:rPr>
        <w:t xml:space="preserve"> ТОВ «АКТІВ ПРИНТ» </w:t>
      </w:r>
      <w:bookmarkStart w:id="4" w:name="_Hlk121392457"/>
      <w:r w:rsidRPr="00CD3A51">
        <w:rPr>
          <w:rFonts w:ascii="Century" w:eastAsia="Times New Roman" w:hAnsi="Century" w:cs="Times New Roman"/>
          <w:b/>
          <w:bCs/>
          <w:color w:val="auto"/>
          <w:sz w:val="24"/>
          <w:szCs w:val="26"/>
          <w:lang w:val="uk-UA" w:eastAsia="uk-UA"/>
        </w:rPr>
        <w:t>на території колишнього господарського двору на вул.</w:t>
      </w:r>
      <w:r w:rsidR="009E2FFF">
        <w:rPr>
          <w:rFonts w:ascii="Century" w:eastAsia="Times New Roman" w:hAnsi="Century" w:cs="Times New Roman"/>
          <w:b/>
          <w:bCs/>
          <w:color w:val="auto"/>
          <w:sz w:val="24"/>
          <w:szCs w:val="26"/>
          <w:lang w:val="uk-UA" w:eastAsia="uk-UA"/>
        </w:rPr>
        <w:t xml:space="preserve"> </w:t>
      </w:r>
      <w:r w:rsidRPr="00CD3A51">
        <w:rPr>
          <w:rFonts w:ascii="Century" w:eastAsia="Times New Roman" w:hAnsi="Century" w:cs="Times New Roman"/>
          <w:b/>
          <w:bCs/>
          <w:color w:val="auto"/>
          <w:sz w:val="24"/>
          <w:szCs w:val="26"/>
          <w:lang w:val="uk-UA" w:eastAsia="uk-UA"/>
        </w:rPr>
        <w:t>Шевченка в с.</w:t>
      </w:r>
      <w:r w:rsidR="009E2FFF">
        <w:rPr>
          <w:rFonts w:ascii="Century" w:eastAsia="Times New Roman" w:hAnsi="Century" w:cs="Times New Roman"/>
          <w:b/>
          <w:bCs/>
          <w:color w:val="auto"/>
          <w:sz w:val="24"/>
          <w:szCs w:val="26"/>
          <w:lang w:val="uk-UA" w:eastAsia="uk-UA"/>
        </w:rPr>
        <w:t xml:space="preserve"> </w:t>
      </w:r>
      <w:r w:rsidRPr="00CD3A51">
        <w:rPr>
          <w:rFonts w:ascii="Century" w:eastAsia="Times New Roman" w:hAnsi="Century" w:cs="Times New Roman"/>
          <w:b/>
          <w:bCs/>
          <w:color w:val="auto"/>
          <w:sz w:val="24"/>
          <w:szCs w:val="26"/>
          <w:lang w:val="uk-UA" w:eastAsia="uk-UA"/>
        </w:rPr>
        <w:t>Родатичі</w:t>
      </w:r>
      <w:bookmarkEnd w:id="4"/>
    </w:p>
    <w:p w:rsidR="009D7E33" w:rsidRDefault="009D7E33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</w:p>
    <w:p w:rsidR="00D14554" w:rsidRPr="00436BE7" w:rsidRDefault="0051755D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>
        <w:rPr>
          <w:rFonts w:ascii="Century" w:hAnsi="Century"/>
          <w:sz w:val="24"/>
          <w:szCs w:val="26"/>
          <w:lang w:val="uk-UA"/>
        </w:rPr>
        <w:t xml:space="preserve">Розглянувши заяву </w:t>
      </w:r>
      <w:r w:rsidR="00CD3A51">
        <w:rPr>
          <w:rFonts w:ascii="Century" w:hAnsi="Century"/>
          <w:sz w:val="24"/>
          <w:szCs w:val="26"/>
          <w:lang w:val="uk-UA"/>
        </w:rPr>
        <w:t xml:space="preserve">директора </w:t>
      </w:r>
      <w:r w:rsidR="00CD3A51" w:rsidRPr="00CD3A51">
        <w:rPr>
          <w:rFonts w:ascii="Century" w:hAnsi="Century"/>
          <w:sz w:val="24"/>
          <w:szCs w:val="26"/>
          <w:lang w:val="uk-UA"/>
        </w:rPr>
        <w:t>ТОВ «АКТІВ ПРИНТ»</w:t>
      </w:r>
      <w:r w:rsidR="00CD3A51">
        <w:rPr>
          <w:rFonts w:ascii="Century" w:hAnsi="Century"/>
          <w:sz w:val="24"/>
          <w:szCs w:val="26"/>
          <w:lang w:val="uk-UA"/>
        </w:rPr>
        <w:t xml:space="preserve"> Марини Нечепуренко</w:t>
      </w:r>
      <w:r>
        <w:rPr>
          <w:rFonts w:ascii="Century" w:hAnsi="Century"/>
          <w:sz w:val="24"/>
          <w:szCs w:val="26"/>
          <w:lang w:val="uk-UA"/>
        </w:rPr>
        <w:t xml:space="preserve"> про надання дозволу </w:t>
      </w:r>
      <w:r w:rsidR="00CD3A51" w:rsidRPr="00CD3A51">
        <w:rPr>
          <w:rFonts w:ascii="Century" w:hAnsi="Century"/>
          <w:sz w:val="24"/>
          <w:szCs w:val="26"/>
          <w:lang w:val="uk-UA"/>
        </w:rPr>
        <w:t>на розроблення детального плану території для будівництва та обслуговування нежитлових будівель та спорудна території колишнього господарського двору на вул.</w:t>
      </w:r>
      <w:r w:rsidR="009E2FFF">
        <w:rPr>
          <w:rFonts w:ascii="Century" w:hAnsi="Century"/>
          <w:sz w:val="24"/>
          <w:szCs w:val="26"/>
          <w:lang w:val="uk-UA"/>
        </w:rPr>
        <w:t xml:space="preserve"> </w:t>
      </w:r>
      <w:r w:rsidR="00CD3A51" w:rsidRPr="00CD3A51">
        <w:rPr>
          <w:rFonts w:ascii="Century" w:hAnsi="Century"/>
          <w:sz w:val="24"/>
          <w:szCs w:val="26"/>
          <w:lang w:val="uk-UA"/>
        </w:rPr>
        <w:t>Шевченка в с.</w:t>
      </w:r>
      <w:r w:rsidR="009E2FFF">
        <w:rPr>
          <w:rFonts w:ascii="Century" w:hAnsi="Century"/>
          <w:sz w:val="24"/>
          <w:szCs w:val="26"/>
          <w:lang w:val="uk-UA"/>
        </w:rPr>
        <w:t xml:space="preserve"> </w:t>
      </w:r>
      <w:r w:rsidR="00CD3A51" w:rsidRPr="00CD3A51">
        <w:rPr>
          <w:rFonts w:ascii="Century" w:hAnsi="Century"/>
          <w:sz w:val="24"/>
          <w:szCs w:val="26"/>
          <w:lang w:val="uk-UA"/>
        </w:rPr>
        <w:t>Родатичі</w:t>
      </w:r>
      <w:r>
        <w:rPr>
          <w:rFonts w:ascii="Century" w:hAnsi="Century"/>
          <w:sz w:val="24"/>
          <w:szCs w:val="26"/>
          <w:lang w:val="uk-UA"/>
        </w:rPr>
        <w:t>, з</w:t>
      </w:r>
      <w:r w:rsidR="00213E39" w:rsidRPr="00213E39">
        <w:rPr>
          <w:rFonts w:ascii="Century" w:hAnsi="Century"/>
          <w:sz w:val="24"/>
          <w:szCs w:val="26"/>
          <w:lang w:val="uk-UA"/>
        </w:rPr>
        <w:t xml:space="preserve"> метою деталізації положень генерального плану </w:t>
      </w:r>
      <w:r>
        <w:rPr>
          <w:rFonts w:ascii="Century" w:hAnsi="Century"/>
          <w:sz w:val="24"/>
          <w:szCs w:val="26"/>
          <w:lang w:val="uk-UA"/>
        </w:rPr>
        <w:t>с.</w:t>
      </w:r>
      <w:r w:rsidR="009E2FFF">
        <w:rPr>
          <w:rFonts w:ascii="Century" w:hAnsi="Century"/>
          <w:sz w:val="24"/>
          <w:szCs w:val="26"/>
          <w:lang w:val="uk-UA"/>
        </w:rPr>
        <w:t xml:space="preserve"> </w:t>
      </w:r>
      <w:r w:rsidR="00CD3A51">
        <w:rPr>
          <w:rFonts w:ascii="Century" w:hAnsi="Century"/>
          <w:sz w:val="24"/>
          <w:szCs w:val="26"/>
          <w:lang w:val="uk-UA"/>
        </w:rPr>
        <w:t>Родатичі</w:t>
      </w:r>
      <w:r w:rsidR="00213E39" w:rsidRPr="00213E39">
        <w:rPr>
          <w:rFonts w:ascii="Century" w:hAnsi="Century"/>
          <w:sz w:val="24"/>
          <w:szCs w:val="26"/>
          <w:lang w:val="uk-UA"/>
        </w:rPr>
        <w:t xml:space="preserve"> Львівського району Львівської області та </w:t>
      </w:r>
      <w:bookmarkStart w:id="5" w:name="_GoBack"/>
      <w:bookmarkEnd w:id="5"/>
      <w:r w:rsidR="00213E39" w:rsidRPr="00213E39">
        <w:rPr>
          <w:rFonts w:ascii="Century" w:hAnsi="Century"/>
          <w:sz w:val="24"/>
          <w:szCs w:val="26"/>
          <w:lang w:val="uk-UA"/>
        </w:rPr>
        <w:t>визначення планувальної організації і розвитку частини території населеного пункту</w:t>
      </w:r>
      <w:r w:rsidR="00485F82" w:rsidRPr="00436BE7">
        <w:rPr>
          <w:rFonts w:ascii="Century" w:hAnsi="Century"/>
          <w:sz w:val="24"/>
          <w:szCs w:val="26"/>
          <w:lang w:val="uk-UA"/>
        </w:rPr>
        <w:t>,</w:t>
      </w:r>
      <w:r w:rsidR="009D7E33" w:rsidRPr="00A37D06">
        <w:rPr>
          <w:rFonts w:ascii="Century" w:hAnsi="Century"/>
          <w:sz w:val="24"/>
          <w:szCs w:val="24"/>
          <w:lang w:val="uk-UA"/>
        </w:rPr>
        <w:t>керуючись Земельним кодексом України, Постановою Кабінету Мі</w:t>
      </w:r>
      <w:r w:rsidR="009E2FFF">
        <w:rPr>
          <w:rFonts w:ascii="Century" w:hAnsi="Century"/>
          <w:sz w:val="24"/>
          <w:szCs w:val="24"/>
          <w:lang w:val="uk-UA"/>
        </w:rPr>
        <w:t>ністрів України від 01.09.2021року</w:t>
      </w:r>
      <w:r w:rsidR="009D7E33" w:rsidRPr="00A37D06">
        <w:rPr>
          <w:rFonts w:ascii="Century" w:hAnsi="Century"/>
          <w:sz w:val="24"/>
          <w:szCs w:val="24"/>
          <w:lang w:val="uk-UA"/>
        </w:rPr>
        <w:t xml:space="preserve"> №</w:t>
      </w:r>
      <w:r w:rsidR="009E2FFF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330AC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6"/>
          <w:lang w:val="uk-UA"/>
        </w:rPr>
      </w:pPr>
    </w:p>
    <w:p w:rsidR="00D14554" w:rsidRPr="00436BE7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24"/>
          <w:szCs w:val="26"/>
          <w:lang w:val="uk-UA"/>
        </w:rPr>
      </w:pPr>
      <w:r w:rsidRPr="00436BE7">
        <w:rPr>
          <w:rFonts w:ascii="Century" w:hAnsi="Century"/>
          <w:b/>
          <w:bCs/>
          <w:sz w:val="24"/>
          <w:szCs w:val="26"/>
          <w:lang w:val="uk-UA"/>
        </w:rPr>
        <w:t>В</w:t>
      </w:r>
      <w:r w:rsidR="00853219">
        <w:rPr>
          <w:rFonts w:ascii="Century" w:hAnsi="Century"/>
          <w:b/>
          <w:bCs/>
          <w:sz w:val="24"/>
          <w:szCs w:val="26"/>
          <w:lang w:val="uk-UA"/>
        </w:rPr>
        <w:t xml:space="preserve"> </w:t>
      </w:r>
      <w:r w:rsidRPr="00436BE7">
        <w:rPr>
          <w:rFonts w:ascii="Century" w:hAnsi="Century"/>
          <w:b/>
          <w:bCs/>
          <w:sz w:val="24"/>
          <w:szCs w:val="26"/>
          <w:lang w:val="uk-UA"/>
        </w:rPr>
        <w:t>И</w:t>
      </w:r>
      <w:r w:rsidR="00853219">
        <w:rPr>
          <w:rFonts w:ascii="Century" w:hAnsi="Century"/>
          <w:b/>
          <w:bCs/>
          <w:sz w:val="24"/>
          <w:szCs w:val="26"/>
          <w:lang w:val="uk-UA"/>
        </w:rPr>
        <w:t xml:space="preserve"> </w:t>
      </w:r>
      <w:r w:rsidRPr="00436BE7">
        <w:rPr>
          <w:rFonts w:ascii="Century" w:hAnsi="Century"/>
          <w:b/>
          <w:bCs/>
          <w:sz w:val="24"/>
          <w:szCs w:val="26"/>
          <w:lang w:val="uk-UA"/>
        </w:rPr>
        <w:t>Р</w:t>
      </w:r>
      <w:r w:rsidR="00853219">
        <w:rPr>
          <w:rFonts w:ascii="Century" w:hAnsi="Century"/>
          <w:b/>
          <w:bCs/>
          <w:sz w:val="24"/>
          <w:szCs w:val="26"/>
          <w:lang w:val="uk-UA"/>
        </w:rPr>
        <w:t xml:space="preserve"> </w:t>
      </w:r>
      <w:r w:rsidRPr="00436BE7">
        <w:rPr>
          <w:rFonts w:ascii="Century" w:hAnsi="Century"/>
          <w:b/>
          <w:bCs/>
          <w:sz w:val="24"/>
          <w:szCs w:val="26"/>
          <w:lang w:val="uk-UA"/>
        </w:rPr>
        <w:t>І</w:t>
      </w:r>
      <w:r w:rsidR="00853219">
        <w:rPr>
          <w:rFonts w:ascii="Century" w:hAnsi="Century"/>
          <w:b/>
          <w:bCs/>
          <w:sz w:val="24"/>
          <w:szCs w:val="26"/>
          <w:lang w:val="uk-UA"/>
        </w:rPr>
        <w:t xml:space="preserve"> </w:t>
      </w:r>
      <w:r w:rsidRPr="00436BE7">
        <w:rPr>
          <w:rFonts w:ascii="Century" w:hAnsi="Century"/>
          <w:b/>
          <w:bCs/>
          <w:sz w:val="24"/>
          <w:szCs w:val="26"/>
          <w:lang w:val="uk-UA"/>
        </w:rPr>
        <w:t>Ш</w:t>
      </w:r>
      <w:r w:rsidR="00853219">
        <w:rPr>
          <w:rFonts w:ascii="Century" w:hAnsi="Century"/>
          <w:b/>
          <w:bCs/>
          <w:sz w:val="24"/>
          <w:szCs w:val="26"/>
          <w:lang w:val="uk-UA"/>
        </w:rPr>
        <w:t xml:space="preserve"> </w:t>
      </w:r>
      <w:r w:rsidRPr="00436BE7">
        <w:rPr>
          <w:rFonts w:ascii="Century" w:hAnsi="Century"/>
          <w:b/>
          <w:bCs/>
          <w:sz w:val="24"/>
          <w:szCs w:val="26"/>
          <w:lang w:val="uk-UA"/>
        </w:rPr>
        <w:t>И</w:t>
      </w:r>
      <w:r w:rsidR="00853219">
        <w:rPr>
          <w:rFonts w:ascii="Century" w:hAnsi="Century"/>
          <w:b/>
          <w:bCs/>
          <w:sz w:val="24"/>
          <w:szCs w:val="26"/>
          <w:lang w:val="uk-UA"/>
        </w:rPr>
        <w:t xml:space="preserve"> </w:t>
      </w:r>
      <w:r w:rsidRPr="00436BE7">
        <w:rPr>
          <w:rFonts w:ascii="Century" w:hAnsi="Century"/>
          <w:b/>
          <w:bCs/>
          <w:sz w:val="24"/>
          <w:szCs w:val="26"/>
          <w:lang w:val="uk-UA"/>
        </w:rPr>
        <w:t>Л</w:t>
      </w:r>
      <w:r w:rsidR="00853219">
        <w:rPr>
          <w:rFonts w:ascii="Century" w:hAnsi="Century"/>
          <w:b/>
          <w:bCs/>
          <w:sz w:val="24"/>
          <w:szCs w:val="26"/>
          <w:lang w:val="uk-UA"/>
        </w:rPr>
        <w:t xml:space="preserve"> </w:t>
      </w:r>
      <w:r w:rsidRPr="00436BE7">
        <w:rPr>
          <w:rFonts w:ascii="Century" w:hAnsi="Century"/>
          <w:b/>
          <w:bCs/>
          <w:sz w:val="24"/>
          <w:szCs w:val="26"/>
          <w:lang w:val="uk-UA"/>
        </w:rPr>
        <w:t>А:</w:t>
      </w:r>
    </w:p>
    <w:p w:rsidR="00D14554" w:rsidRPr="00330AC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26"/>
          <w:lang w:val="uk-UA"/>
        </w:rPr>
      </w:pPr>
    </w:p>
    <w:p w:rsidR="00485F82" w:rsidRPr="00436BE7" w:rsidRDefault="00485F82" w:rsidP="002A13CA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Cs w:val="26"/>
        </w:rPr>
      </w:pPr>
      <w:r w:rsidRPr="00436BE7">
        <w:rPr>
          <w:rFonts w:ascii="Century" w:hAnsi="Century"/>
          <w:szCs w:val="26"/>
        </w:rPr>
        <w:t xml:space="preserve">Надати дозвіл </w:t>
      </w:r>
      <w:r w:rsidR="00CD3A51" w:rsidRPr="00CD3A51">
        <w:rPr>
          <w:rFonts w:ascii="Century" w:hAnsi="Century"/>
          <w:szCs w:val="26"/>
        </w:rPr>
        <w:t>ТОВ «АКТІВ ПРИНТ»</w:t>
      </w:r>
      <w:r w:rsidR="004A7225">
        <w:rPr>
          <w:rFonts w:ascii="Century" w:hAnsi="Century"/>
          <w:szCs w:val="26"/>
        </w:rPr>
        <w:t xml:space="preserve"> </w:t>
      </w:r>
      <w:r w:rsidR="0051755D" w:rsidRPr="0051755D">
        <w:rPr>
          <w:rFonts w:ascii="Century" w:hAnsi="Century"/>
          <w:szCs w:val="26"/>
        </w:rPr>
        <w:t xml:space="preserve">на розроблення детального плану території </w:t>
      </w:r>
      <w:r w:rsidR="00CD3A51" w:rsidRPr="00CD3A51">
        <w:rPr>
          <w:rFonts w:ascii="Century" w:hAnsi="Century"/>
          <w:szCs w:val="26"/>
        </w:rPr>
        <w:t>для будівництва та обслуговування нежитлових будівель та споруд</w:t>
      </w:r>
      <w:r w:rsidR="0051755D" w:rsidRPr="0051755D">
        <w:rPr>
          <w:rFonts w:ascii="Century" w:hAnsi="Century"/>
          <w:szCs w:val="26"/>
        </w:rPr>
        <w:t xml:space="preserve"> на території колишнього господарського двору </w:t>
      </w:r>
      <w:r w:rsidR="00CD3A51" w:rsidRPr="00CD3A51">
        <w:rPr>
          <w:rFonts w:ascii="Century" w:hAnsi="Century"/>
          <w:szCs w:val="26"/>
        </w:rPr>
        <w:t>на вул.</w:t>
      </w:r>
      <w:r w:rsidR="009E2FFF">
        <w:rPr>
          <w:rFonts w:ascii="Century" w:hAnsi="Century"/>
          <w:szCs w:val="26"/>
        </w:rPr>
        <w:t xml:space="preserve"> </w:t>
      </w:r>
      <w:r w:rsidR="00CD3A51" w:rsidRPr="00CD3A51">
        <w:rPr>
          <w:rFonts w:ascii="Century" w:hAnsi="Century"/>
          <w:szCs w:val="26"/>
        </w:rPr>
        <w:t>Шевченка в с.</w:t>
      </w:r>
      <w:r w:rsidR="009E2FFF">
        <w:rPr>
          <w:rFonts w:ascii="Century" w:hAnsi="Century"/>
          <w:szCs w:val="26"/>
        </w:rPr>
        <w:t xml:space="preserve"> </w:t>
      </w:r>
      <w:r w:rsidR="00CD3A51" w:rsidRPr="00CD3A51">
        <w:rPr>
          <w:rFonts w:ascii="Century" w:hAnsi="Century"/>
          <w:szCs w:val="26"/>
        </w:rPr>
        <w:t>Родатичі</w:t>
      </w:r>
      <w:r w:rsidR="00A17E52">
        <w:rPr>
          <w:rFonts w:ascii="Century" w:hAnsi="Century"/>
          <w:szCs w:val="26"/>
        </w:rPr>
        <w:t xml:space="preserve"> Львівського району Львівської області</w:t>
      </w:r>
      <w:r w:rsidRPr="00436BE7">
        <w:rPr>
          <w:rFonts w:ascii="Century" w:hAnsi="Century"/>
          <w:szCs w:val="26"/>
        </w:rPr>
        <w:t>.</w:t>
      </w:r>
    </w:p>
    <w:p w:rsidR="009D7E33" w:rsidRPr="00A37D06" w:rsidRDefault="00CD3A51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D3A51">
        <w:rPr>
          <w:rFonts w:ascii="Century" w:hAnsi="Century"/>
          <w:szCs w:val="26"/>
        </w:rPr>
        <w:t>ТОВ «АКТІВ ПРИНТ»</w:t>
      </w:r>
      <w:r>
        <w:rPr>
          <w:rFonts w:ascii="Century" w:hAnsi="Century"/>
          <w:szCs w:val="26"/>
        </w:rPr>
        <w:t xml:space="preserve"> з</w:t>
      </w:r>
      <w:r w:rsidR="009D7E33" w:rsidRPr="00A37D06">
        <w:rPr>
          <w:rFonts w:ascii="Century" w:hAnsi="Century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7D06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A37D06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17E52">
        <w:rPr>
          <w:rFonts w:ascii="Century" w:hAnsi="Century"/>
        </w:rPr>
        <w:t xml:space="preserve">Фінансування робіт по розробленню детального плану території </w:t>
      </w:r>
      <w:r w:rsidR="00CD3A51" w:rsidRPr="00CD3A51">
        <w:rPr>
          <w:rFonts w:ascii="Century" w:hAnsi="Century"/>
        </w:rPr>
        <w:t>здійснити за рахунок коштів заявника</w:t>
      </w:r>
      <w:r w:rsidRPr="00A17E52">
        <w:rPr>
          <w:rFonts w:ascii="Century" w:hAnsi="Century"/>
        </w:rPr>
        <w:t>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A37D06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870BD" w:rsidRPr="00436BE7" w:rsidRDefault="002870BD" w:rsidP="009D7E33">
      <w:pPr>
        <w:pStyle w:val="af0"/>
        <w:ind w:left="0"/>
        <w:jc w:val="both"/>
        <w:rPr>
          <w:rFonts w:ascii="Century" w:hAnsi="Century"/>
          <w:color w:val="000000"/>
          <w:szCs w:val="26"/>
          <w:shd w:val="clear" w:color="auto" w:fill="FFFFFF"/>
        </w:rPr>
      </w:pPr>
    </w:p>
    <w:p w:rsidR="00436BE7" w:rsidRDefault="00436BE7" w:rsidP="00596D04">
      <w:pPr>
        <w:jc w:val="both"/>
        <w:rPr>
          <w:rFonts w:ascii="Century" w:hAnsi="Century"/>
          <w:b/>
          <w:szCs w:val="26"/>
        </w:rPr>
      </w:pPr>
    </w:p>
    <w:p w:rsidR="00E53BDA" w:rsidRPr="00436BE7" w:rsidRDefault="00D14554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r w:rsidRPr="00436BE7">
        <w:rPr>
          <w:rFonts w:ascii="Century" w:hAnsi="Century"/>
          <w:b/>
          <w:szCs w:val="26"/>
        </w:rPr>
        <w:t xml:space="preserve">Міський голова </w:t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B74AEF" w:rsidRPr="00436BE7">
        <w:rPr>
          <w:rFonts w:ascii="Century" w:hAnsi="Century"/>
          <w:b/>
          <w:szCs w:val="26"/>
        </w:rPr>
        <w:t>Володимир РЕМЕНЯК</w:t>
      </w:r>
    </w:p>
    <w:sectPr w:rsidR="00E53BDA" w:rsidRPr="00436BE7" w:rsidSect="00A57BA8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311B" w:rsidRDefault="000D311B">
      <w:r>
        <w:separator/>
      </w:r>
    </w:p>
  </w:endnote>
  <w:endnote w:type="continuationSeparator" w:id="1">
    <w:p w:rsidR="000D311B" w:rsidRDefault="000D31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311B" w:rsidRDefault="000D311B">
      <w:r>
        <w:separator/>
      </w:r>
    </w:p>
  </w:footnote>
  <w:footnote w:type="continuationSeparator" w:id="1">
    <w:p w:rsidR="000D311B" w:rsidRDefault="000D31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A89" w:rsidRDefault="00C87F1C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A89" w:rsidRDefault="00C87F1C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4AFA"/>
    <w:rsid w:val="00004D82"/>
    <w:rsid w:val="000074D2"/>
    <w:rsid w:val="00015377"/>
    <w:rsid w:val="00017ED4"/>
    <w:rsid w:val="00021A1D"/>
    <w:rsid w:val="000315A2"/>
    <w:rsid w:val="000375EA"/>
    <w:rsid w:val="00040E9A"/>
    <w:rsid w:val="000512AE"/>
    <w:rsid w:val="00055DA3"/>
    <w:rsid w:val="0006088B"/>
    <w:rsid w:val="000621F4"/>
    <w:rsid w:val="000642D3"/>
    <w:rsid w:val="000729EB"/>
    <w:rsid w:val="00084363"/>
    <w:rsid w:val="00093157"/>
    <w:rsid w:val="0009529E"/>
    <w:rsid w:val="000B2DD7"/>
    <w:rsid w:val="000C265D"/>
    <w:rsid w:val="000D2A15"/>
    <w:rsid w:val="000D311B"/>
    <w:rsid w:val="000D4DFA"/>
    <w:rsid w:val="00100043"/>
    <w:rsid w:val="00102A25"/>
    <w:rsid w:val="00115526"/>
    <w:rsid w:val="00117090"/>
    <w:rsid w:val="001440EA"/>
    <w:rsid w:val="00154B88"/>
    <w:rsid w:val="00154F88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13E39"/>
    <w:rsid w:val="00237CB2"/>
    <w:rsid w:val="00241113"/>
    <w:rsid w:val="00242569"/>
    <w:rsid w:val="00247DC7"/>
    <w:rsid w:val="0025496C"/>
    <w:rsid w:val="00257DAB"/>
    <w:rsid w:val="002677E7"/>
    <w:rsid w:val="002870BD"/>
    <w:rsid w:val="00291538"/>
    <w:rsid w:val="00297329"/>
    <w:rsid w:val="002A13CA"/>
    <w:rsid w:val="002C07DA"/>
    <w:rsid w:val="002C3226"/>
    <w:rsid w:val="002D229E"/>
    <w:rsid w:val="002F131E"/>
    <w:rsid w:val="003017B6"/>
    <w:rsid w:val="0032012E"/>
    <w:rsid w:val="00322F37"/>
    <w:rsid w:val="003235E8"/>
    <w:rsid w:val="00330ACD"/>
    <w:rsid w:val="003436CE"/>
    <w:rsid w:val="00347476"/>
    <w:rsid w:val="00352B4B"/>
    <w:rsid w:val="00356001"/>
    <w:rsid w:val="00357872"/>
    <w:rsid w:val="0036222A"/>
    <w:rsid w:val="00362733"/>
    <w:rsid w:val="00364E49"/>
    <w:rsid w:val="003702FA"/>
    <w:rsid w:val="00376EB9"/>
    <w:rsid w:val="003A45F0"/>
    <w:rsid w:val="003A4AFA"/>
    <w:rsid w:val="003A4DE5"/>
    <w:rsid w:val="003A7F29"/>
    <w:rsid w:val="003B0821"/>
    <w:rsid w:val="003B0DAD"/>
    <w:rsid w:val="003B1CDA"/>
    <w:rsid w:val="003C3987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1017F"/>
    <w:rsid w:val="00426E46"/>
    <w:rsid w:val="00436BE7"/>
    <w:rsid w:val="004450BF"/>
    <w:rsid w:val="00447C27"/>
    <w:rsid w:val="0045510E"/>
    <w:rsid w:val="0046281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A7225"/>
    <w:rsid w:val="004B0C89"/>
    <w:rsid w:val="004C50C2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1755D"/>
    <w:rsid w:val="00532E1E"/>
    <w:rsid w:val="005452AE"/>
    <w:rsid w:val="00547279"/>
    <w:rsid w:val="005672C5"/>
    <w:rsid w:val="005675E8"/>
    <w:rsid w:val="005818BD"/>
    <w:rsid w:val="0058460F"/>
    <w:rsid w:val="00587233"/>
    <w:rsid w:val="0059004E"/>
    <w:rsid w:val="00596D04"/>
    <w:rsid w:val="005A1372"/>
    <w:rsid w:val="005A5B18"/>
    <w:rsid w:val="005B2B6E"/>
    <w:rsid w:val="005C5A7A"/>
    <w:rsid w:val="005C7E39"/>
    <w:rsid w:val="005D7463"/>
    <w:rsid w:val="005E61A7"/>
    <w:rsid w:val="005E7FD7"/>
    <w:rsid w:val="00601C64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D6C"/>
    <w:rsid w:val="006873F5"/>
    <w:rsid w:val="00687E31"/>
    <w:rsid w:val="00690380"/>
    <w:rsid w:val="006946A0"/>
    <w:rsid w:val="00697016"/>
    <w:rsid w:val="006A644E"/>
    <w:rsid w:val="006C745C"/>
    <w:rsid w:val="006D2434"/>
    <w:rsid w:val="006E13D6"/>
    <w:rsid w:val="006E48DB"/>
    <w:rsid w:val="006F277D"/>
    <w:rsid w:val="006F2995"/>
    <w:rsid w:val="00705864"/>
    <w:rsid w:val="00705948"/>
    <w:rsid w:val="00712D84"/>
    <w:rsid w:val="00713BCD"/>
    <w:rsid w:val="00714C52"/>
    <w:rsid w:val="007212F4"/>
    <w:rsid w:val="0073103D"/>
    <w:rsid w:val="00750355"/>
    <w:rsid w:val="0075205F"/>
    <w:rsid w:val="00753287"/>
    <w:rsid w:val="00754BA3"/>
    <w:rsid w:val="0079034B"/>
    <w:rsid w:val="00794078"/>
    <w:rsid w:val="007A1F0B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7B3"/>
    <w:rsid w:val="007F5D16"/>
    <w:rsid w:val="007F64EC"/>
    <w:rsid w:val="008064A1"/>
    <w:rsid w:val="00814879"/>
    <w:rsid w:val="0082400E"/>
    <w:rsid w:val="00827666"/>
    <w:rsid w:val="00831FDD"/>
    <w:rsid w:val="00835A25"/>
    <w:rsid w:val="00853219"/>
    <w:rsid w:val="00853826"/>
    <w:rsid w:val="00857FD6"/>
    <w:rsid w:val="0086723C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67DDA"/>
    <w:rsid w:val="00972270"/>
    <w:rsid w:val="009771DD"/>
    <w:rsid w:val="00994085"/>
    <w:rsid w:val="00995525"/>
    <w:rsid w:val="009C3F70"/>
    <w:rsid w:val="009D7E33"/>
    <w:rsid w:val="009E2FFF"/>
    <w:rsid w:val="009E3D67"/>
    <w:rsid w:val="009E7E04"/>
    <w:rsid w:val="00A17E52"/>
    <w:rsid w:val="00A219C5"/>
    <w:rsid w:val="00A22764"/>
    <w:rsid w:val="00A24352"/>
    <w:rsid w:val="00A254DC"/>
    <w:rsid w:val="00A34568"/>
    <w:rsid w:val="00A473C8"/>
    <w:rsid w:val="00A54F8B"/>
    <w:rsid w:val="00A55F9A"/>
    <w:rsid w:val="00A57BA8"/>
    <w:rsid w:val="00A722C9"/>
    <w:rsid w:val="00A771B6"/>
    <w:rsid w:val="00A87A61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24B0"/>
    <w:rsid w:val="00B15121"/>
    <w:rsid w:val="00B15BFE"/>
    <w:rsid w:val="00B162A8"/>
    <w:rsid w:val="00B21D84"/>
    <w:rsid w:val="00B23B0F"/>
    <w:rsid w:val="00B244E8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A3FF7"/>
    <w:rsid w:val="00BB0411"/>
    <w:rsid w:val="00BB3FDA"/>
    <w:rsid w:val="00BB7B77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6EE1"/>
    <w:rsid w:val="00C1126C"/>
    <w:rsid w:val="00C154C7"/>
    <w:rsid w:val="00C202DC"/>
    <w:rsid w:val="00C33C19"/>
    <w:rsid w:val="00C37ECC"/>
    <w:rsid w:val="00C37EF5"/>
    <w:rsid w:val="00C54BCE"/>
    <w:rsid w:val="00C62FAC"/>
    <w:rsid w:val="00C87F1C"/>
    <w:rsid w:val="00C90EB2"/>
    <w:rsid w:val="00C92706"/>
    <w:rsid w:val="00CC1560"/>
    <w:rsid w:val="00CC4D83"/>
    <w:rsid w:val="00CC73CB"/>
    <w:rsid w:val="00CD3A51"/>
    <w:rsid w:val="00CD624C"/>
    <w:rsid w:val="00CE1281"/>
    <w:rsid w:val="00CE56B7"/>
    <w:rsid w:val="00CE79EE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77167"/>
    <w:rsid w:val="00D9212A"/>
    <w:rsid w:val="00D92E4A"/>
    <w:rsid w:val="00D957C0"/>
    <w:rsid w:val="00D9712D"/>
    <w:rsid w:val="00DA0FDC"/>
    <w:rsid w:val="00DA4E31"/>
    <w:rsid w:val="00DB256C"/>
    <w:rsid w:val="00DB6ACB"/>
    <w:rsid w:val="00DC1296"/>
    <w:rsid w:val="00DC5270"/>
    <w:rsid w:val="00DD06D6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2607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7EF0"/>
    <w:rsid w:val="00EB6339"/>
    <w:rsid w:val="00EC01FB"/>
    <w:rsid w:val="00EC4AAD"/>
    <w:rsid w:val="00ED3B97"/>
    <w:rsid w:val="00ED4011"/>
    <w:rsid w:val="00EE2CAE"/>
    <w:rsid w:val="00EE5B70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64D28"/>
    <w:rsid w:val="00F80078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987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ние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7D1A7-D196-416B-91D9-69BD7E9B3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1392</Words>
  <Characters>794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1</cp:lastModifiedBy>
  <cp:revision>7</cp:revision>
  <cp:lastPrinted>2021-12-24T08:29:00Z</cp:lastPrinted>
  <dcterms:created xsi:type="dcterms:W3CDTF">2022-12-08T09:44:00Z</dcterms:created>
  <dcterms:modified xsi:type="dcterms:W3CDTF">2009-01-01T02:30:00Z</dcterms:modified>
</cp:coreProperties>
</file>