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B62D4" w14:textId="77777777" w:rsidR="00BF46B7" w:rsidRPr="00BF46B7" w:rsidRDefault="00BF46B7" w:rsidP="00BF46B7">
      <w:pPr>
        <w:shd w:val="clear" w:color="auto" w:fill="FFFFFF"/>
        <w:suppressAutoHyphens w:val="0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F46B7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07F4B069" wp14:editId="51205AD3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3B4273" w14:textId="77777777" w:rsidR="00BF46B7" w:rsidRPr="00BF46B7" w:rsidRDefault="00BF46B7" w:rsidP="00BF46B7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F46B7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1C70EAAE" w14:textId="77777777" w:rsidR="00BF46B7" w:rsidRPr="00BF46B7" w:rsidRDefault="00BF46B7" w:rsidP="00BF46B7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32"/>
          <w:lang w:eastAsia="ru-RU"/>
        </w:rPr>
      </w:pPr>
      <w:r w:rsidRPr="00BF46B7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32E7D1D4" w14:textId="77777777" w:rsidR="00BF46B7" w:rsidRPr="00BF46B7" w:rsidRDefault="00BF46B7" w:rsidP="00BF46B7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lang w:eastAsia="ru-RU"/>
        </w:rPr>
      </w:pPr>
      <w:r w:rsidRPr="00BF46B7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026989D6" w14:textId="01A796A2" w:rsidR="00BF46B7" w:rsidRPr="00BF46B7" w:rsidRDefault="00BF46B7" w:rsidP="00BF46B7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 w:rsidRPr="00BF46B7">
        <w:rPr>
          <w:rFonts w:ascii="Century" w:eastAsia="Calibri" w:hAnsi="Century"/>
          <w:b/>
          <w:sz w:val="32"/>
          <w:szCs w:val="32"/>
          <w:lang w:eastAsia="ru-RU"/>
        </w:rPr>
        <w:t>10</w:t>
      </w: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BF46B7">
        <w:rPr>
          <w:rFonts w:ascii="Century" w:eastAsia="Calibri" w:hAnsi="Century"/>
          <w:b/>
          <w:caps/>
          <w:sz w:val="28"/>
          <w:szCs w:val="28"/>
          <w:lang w:eastAsia="ru-RU"/>
        </w:rPr>
        <w:t>сесія восьмого скликання</w:t>
      </w:r>
    </w:p>
    <w:p w14:paraId="25D985B9" w14:textId="6661165C" w:rsidR="00BF46B7" w:rsidRPr="00BF46B7" w:rsidRDefault="00BF46B7" w:rsidP="00BF46B7">
      <w:pPr>
        <w:suppressAutoHyphens w:val="0"/>
        <w:spacing w:line="276" w:lineRule="auto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 w:rsidRPr="00BF46B7">
        <w:rPr>
          <w:rFonts w:ascii="Century" w:eastAsia="Calibri" w:hAnsi="Century"/>
          <w:b/>
          <w:sz w:val="36"/>
          <w:szCs w:val="36"/>
          <w:lang w:eastAsia="ru-RU"/>
        </w:rPr>
        <w:t xml:space="preserve">РІШЕННЯ </w:t>
      </w:r>
      <w:r w:rsidR="00184C1F">
        <w:rPr>
          <w:rFonts w:ascii="Century" w:eastAsia="Calibri" w:hAnsi="Century"/>
          <w:b/>
          <w:sz w:val="36"/>
          <w:szCs w:val="36"/>
          <w:lang w:eastAsia="ru-RU"/>
        </w:rPr>
        <w:t>№ 1955</w:t>
      </w:r>
    </w:p>
    <w:p w14:paraId="24EBDFC8" w14:textId="69627822" w:rsidR="00BF46B7" w:rsidRDefault="00BF46B7" w:rsidP="00BF46B7">
      <w:pPr>
        <w:suppressAutoHyphens w:val="0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BF46B7">
        <w:rPr>
          <w:rFonts w:ascii="Century" w:eastAsia="Calibri" w:hAnsi="Century"/>
          <w:sz w:val="28"/>
          <w:szCs w:val="28"/>
          <w:lang w:eastAsia="ru-RU"/>
        </w:rPr>
        <w:t>від 22</w:t>
      </w:r>
      <w:r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Pr="00BF46B7">
        <w:rPr>
          <w:rFonts w:ascii="Century" w:eastAsia="Calibri" w:hAnsi="Century"/>
          <w:sz w:val="28"/>
          <w:szCs w:val="28"/>
          <w:lang w:eastAsia="ru-RU"/>
        </w:rPr>
        <w:t>липня 2021 року</w:t>
      </w:r>
      <w:r w:rsidRPr="00BF46B7">
        <w:rPr>
          <w:rFonts w:ascii="Century" w:eastAsia="Calibri" w:hAnsi="Century"/>
          <w:sz w:val="28"/>
          <w:szCs w:val="28"/>
          <w:lang w:eastAsia="ru-RU"/>
        </w:rPr>
        <w:tab/>
      </w:r>
      <w:r w:rsidRPr="00BF46B7">
        <w:rPr>
          <w:rFonts w:ascii="Century" w:eastAsia="Calibri" w:hAnsi="Century"/>
          <w:sz w:val="28"/>
          <w:szCs w:val="28"/>
          <w:lang w:eastAsia="ru-RU"/>
        </w:rPr>
        <w:tab/>
      </w:r>
      <w:r w:rsidRPr="00BF46B7">
        <w:rPr>
          <w:rFonts w:ascii="Century" w:eastAsia="Calibri" w:hAnsi="Century"/>
          <w:sz w:val="28"/>
          <w:szCs w:val="28"/>
          <w:lang w:eastAsia="ru-RU"/>
        </w:rPr>
        <w:tab/>
      </w:r>
      <w:r w:rsidRPr="00BF46B7">
        <w:rPr>
          <w:rFonts w:ascii="Century" w:eastAsia="Calibri" w:hAnsi="Century"/>
          <w:sz w:val="28"/>
          <w:szCs w:val="28"/>
          <w:lang w:eastAsia="ru-RU"/>
        </w:rPr>
        <w:tab/>
      </w:r>
      <w:r w:rsidRPr="00BF46B7">
        <w:rPr>
          <w:rFonts w:ascii="Century" w:eastAsia="Calibri" w:hAnsi="Century"/>
          <w:sz w:val="28"/>
          <w:szCs w:val="28"/>
          <w:lang w:eastAsia="ru-RU"/>
        </w:rPr>
        <w:tab/>
      </w:r>
      <w:r w:rsidRPr="00BF46B7">
        <w:rPr>
          <w:rFonts w:ascii="Century" w:eastAsia="Calibri" w:hAnsi="Century"/>
          <w:sz w:val="28"/>
          <w:szCs w:val="28"/>
          <w:lang w:eastAsia="ru-RU"/>
        </w:rPr>
        <w:tab/>
      </w:r>
      <w:r w:rsidRPr="00BF46B7">
        <w:rPr>
          <w:rFonts w:ascii="Century" w:eastAsia="Calibri" w:hAnsi="Century"/>
          <w:sz w:val="28"/>
          <w:szCs w:val="28"/>
          <w:lang w:eastAsia="ru-RU"/>
        </w:rPr>
        <w:tab/>
        <w:t>м. Городок</w:t>
      </w:r>
    </w:p>
    <w:p w14:paraId="19AB4ADF" w14:textId="77777777" w:rsidR="00BF46B7" w:rsidRPr="00BF46B7" w:rsidRDefault="00BF46B7" w:rsidP="00BF46B7">
      <w:pPr>
        <w:suppressAutoHyphens w:val="0"/>
        <w:jc w:val="both"/>
        <w:rPr>
          <w:rFonts w:ascii="Century" w:eastAsia="Calibri" w:hAnsi="Century"/>
          <w:sz w:val="28"/>
          <w:szCs w:val="28"/>
          <w:lang w:eastAsia="ru-RU"/>
        </w:rPr>
      </w:pPr>
    </w:p>
    <w:bookmarkEnd w:id="1"/>
    <w:bookmarkEnd w:id="2"/>
    <w:p w14:paraId="18227F66" w14:textId="1458440C" w:rsidR="00497767" w:rsidRPr="00BF46B7" w:rsidRDefault="003E28BF" w:rsidP="002A024F">
      <w:pPr>
        <w:widowControl w:val="0"/>
        <w:tabs>
          <w:tab w:val="left" w:pos="0"/>
        </w:tabs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  <w:r w:rsidRPr="00BF46B7">
        <w:rPr>
          <w:rFonts w:ascii="Century" w:hAnsi="Century"/>
          <w:b/>
          <w:bCs/>
          <w:sz w:val="28"/>
          <w:szCs w:val="28"/>
          <w:lang w:eastAsia="uk-UA"/>
        </w:rPr>
        <w:t>Про внесення змін до</w:t>
      </w:r>
      <w:r w:rsidR="00497767" w:rsidRPr="00BF46B7">
        <w:rPr>
          <w:rFonts w:ascii="Century" w:hAnsi="Century"/>
          <w:b/>
          <w:bCs/>
          <w:sz w:val="28"/>
          <w:szCs w:val="28"/>
          <w:lang w:eastAsia="uk-UA"/>
        </w:rPr>
        <w:t xml:space="preserve"> рішення сесії міської ради від 22.12.2020 р. № 58 „Про затвердження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р.”</w:t>
      </w:r>
    </w:p>
    <w:p w14:paraId="7E7E39E7" w14:textId="77777777" w:rsidR="00497767" w:rsidRPr="00BF46B7" w:rsidRDefault="00497767" w:rsidP="00497767">
      <w:pPr>
        <w:widowControl w:val="0"/>
        <w:tabs>
          <w:tab w:val="left" w:pos="0"/>
        </w:tabs>
        <w:suppressAutoHyphens w:val="0"/>
        <w:ind w:firstLine="567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4B80488E" w14:textId="77777777" w:rsidR="00497767" w:rsidRPr="00BF46B7" w:rsidRDefault="00497767" w:rsidP="00BF46B7">
      <w:pPr>
        <w:suppressAutoHyphens w:val="0"/>
        <w:spacing w:line="276" w:lineRule="auto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BF46B7">
        <w:rPr>
          <w:rFonts w:ascii="Century" w:hAnsi="Century"/>
          <w:sz w:val="28"/>
          <w:szCs w:val="28"/>
          <w:lang w:eastAsia="uk-UA"/>
        </w:rPr>
        <w:t xml:space="preserve">Заслухавши та обговоривши зміни </w:t>
      </w:r>
      <w:r w:rsidRPr="00BF46B7">
        <w:rPr>
          <w:rFonts w:ascii="Century" w:hAnsi="Century"/>
          <w:bCs/>
          <w:sz w:val="28"/>
          <w:szCs w:val="28"/>
          <w:lang w:eastAsia="uk-UA"/>
        </w:rPr>
        <w:t>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</w:t>
      </w:r>
      <w:r w:rsidRPr="00BF46B7">
        <w:rPr>
          <w:rFonts w:ascii="Century" w:hAnsi="Century"/>
          <w:sz w:val="28"/>
          <w:szCs w:val="28"/>
          <w:lang w:eastAsia="uk-UA"/>
        </w:rPr>
        <w:t>, керуючись ст. 144 Конституції України, ст. 26 Закону України «Про місцеве самоврядування в Україні» та Бюджетного кодексу України, враховуючи пропозиції депутатських комісій, міська рада</w:t>
      </w:r>
    </w:p>
    <w:p w14:paraId="136C5052" w14:textId="77777777" w:rsidR="00497767" w:rsidRPr="00BF46B7" w:rsidRDefault="00497767" w:rsidP="00BF46B7">
      <w:pPr>
        <w:suppressAutoHyphens w:val="0"/>
        <w:spacing w:line="276" w:lineRule="auto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3D52205F" w14:textId="77777777" w:rsidR="00497767" w:rsidRPr="00BF46B7" w:rsidRDefault="00497767" w:rsidP="00BF46B7">
      <w:pPr>
        <w:suppressAutoHyphens w:val="0"/>
        <w:spacing w:line="276" w:lineRule="auto"/>
        <w:jc w:val="center"/>
        <w:rPr>
          <w:rFonts w:ascii="Century" w:hAnsi="Century"/>
          <w:b/>
          <w:bCs/>
          <w:sz w:val="28"/>
          <w:szCs w:val="28"/>
          <w:lang w:eastAsia="uk-UA"/>
        </w:rPr>
      </w:pPr>
      <w:r w:rsidRPr="00BF46B7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12B0BA66" w14:textId="77777777" w:rsidR="00497767" w:rsidRPr="00BF46B7" w:rsidRDefault="00497767" w:rsidP="00BF46B7">
      <w:pPr>
        <w:suppressAutoHyphens w:val="0"/>
        <w:spacing w:line="276" w:lineRule="auto"/>
        <w:jc w:val="center"/>
        <w:rPr>
          <w:rFonts w:ascii="Century" w:hAnsi="Century"/>
          <w:b/>
          <w:bCs/>
          <w:sz w:val="28"/>
          <w:szCs w:val="28"/>
          <w:lang w:eastAsia="uk-UA"/>
        </w:rPr>
      </w:pPr>
    </w:p>
    <w:p w14:paraId="20EBA563" w14:textId="78BCE700" w:rsidR="00497767" w:rsidRPr="00BF46B7" w:rsidRDefault="00497767" w:rsidP="00BF46B7">
      <w:pPr>
        <w:suppressAutoHyphens w:val="0"/>
        <w:spacing w:line="276" w:lineRule="auto"/>
        <w:jc w:val="both"/>
        <w:rPr>
          <w:rFonts w:ascii="Century" w:hAnsi="Century"/>
          <w:sz w:val="28"/>
          <w:szCs w:val="28"/>
          <w:lang w:eastAsia="uk-UA"/>
        </w:rPr>
      </w:pPr>
      <w:r w:rsidRPr="00BF46B7">
        <w:rPr>
          <w:rFonts w:ascii="Century" w:hAnsi="Century"/>
          <w:sz w:val="28"/>
          <w:szCs w:val="28"/>
          <w:lang w:eastAsia="uk-UA"/>
        </w:rPr>
        <w:t xml:space="preserve">1. </w:t>
      </w:r>
      <w:r w:rsidR="00BF46B7" w:rsidRPr="00BF46B7">
        <w:rPr>
          <w:rFonts w:ascii="Century" w:hAnsi="Century"/>
          <w:sz w:val="28"/>
          <w:szCs w:val="28"/>
          <w:lang w:eastAsia="uk-UA"/>
        </w:rPr>
        <w:tab/>
      </w:r>
      <w:proofErr w:type="spellStart"/>
      <w:r w:rsidRPr="00BF46B7">
        <w:rPr>
          <w:rFonts w:ascii="Century" w:hAnsi="Century"/>
          <w:sz w:val="28"/>
          <w:szCs w:val="28"/>
          <w:lang w:eastAsia="uk-UA"/>
        </w:rPr>
        <w:t>Внести</w:t>
      </w:r>
      <w:proofErr w:type="spellEnd"/>
      <w:r w:rsidRPr="00BF46B7">
        <w:rPr>
          <w:rFonts w:ascii="Century" w:hAnsi="Century"/>
          <w:sz w:val="28"/>
          <w:szCs w:val="28"/>
          <w:lang w:eastAsia="uk-UA"/>
        </w:rPr>
        <w:t xml:space="preserve"> зміни </w:t>
      </w:r>
      <w:r w:rsidR="003E28BF" w:rsidRPr="00BF46B7">
        <w:rPr>
          <w:rFonts w:ascii="Century" w:hAnsi="Century"/>
          <w:bCs/>
          <w:sz w:val="28"/>
          <w:szCs w:val="28"/>
          <w:lang w:eastAsia="uk-UA"/>
        </w:rPr>
        <w:t>до</w:t>
      </w:r>
      <w:r w:rsidRPr="00BF46B7">
        <w:rPr>
          <w:rFonts w:ascii="Century" w:hAnsi="Century"/>
          <w:bCs/>
          <w:sz w:val="28"/>
          <w:szCs w:val="28"/>
          <w:lang w:eastAsia="uk-UA"/>
        </w:rPr>
        <w:t xml:space="preserve"> рішення сесії від 22 грудня 2020 року № 58 «Про затвердження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р.</w:t>
      </w:r>
      <w:r w:rsidRPr="00BF46B7">
        <w:rPr>
          <w:rFonts w:ascii="Century" w:hAnsi="Century"/>
          <w:sz w:val="28"/>
          <w:szCs w:val="28"/>
          <w:lang w:eastAsia="uk-UA"/>
        </w:rPr>
        <w:t>», а саме</w:t>
      </w:r>
      <w:r w:rsidR="009B2A0D" w:rsidRPr="00BF46B7">
        <w:rPr>
          <w:rFonts w:ascii="Century" w:hAnsi="Century"/>
          <w:sz w:val="28"/>
          <w:szCs w:val="28"/>
          <w:lang w:eastAsia="uk-UA"/>
        </w:rPr>
        <w:t xml:space="preserve"> збільшити фінансування даної програми на суму </w:t>
      </w:r>
      <w:r w:rsidR="00637CFF" w:rsidRPr="00BF46B7">
        <w:rPr>
          <w:rFonts w:ascii="Century" w:hAnsi="Century"/>
          <w:sz w:val="28"/>
          <w:szCs w:val="28"/>
          <w:lang w:eastAsia="uk-UA"/>
        </w:rPr>
        <w:t>245 0</w:t>
      </w:r>
      <w:r w:rsidR="009B2A0D" w:rsidRPr="00BF46B7">
        <w:rPr>
          <w:rFonts w:ascii="Century" w:hAnsi="Century"/>
          <w:sz w:val="28"/>
          <w:szCs w:val="28"/>
          <w:lang w:eastAsia="uk-UA"/>
        </w:rPr>
        <w:t>00,00грн. згідно з додатком (додається).</w:t>
      </w:r>
    </w:p>
    <w:p w14:paraId="0B3481A3" w14:textId="6593F8CE" w:rsidR="00497767" w:rsidRPr="00BF46B7" w:rsidRDefault="00773BFF" w:rsidP="00BF46B7">
      <w:pPr>
        <w:suppressAutoHyphens w:val="0"/>
        <w:spacing w:line="276" w:lineRule="auto"/>
        <w:jc w:val="both"/>
        <w:rPr>
          <w:rFonts w:ascii="Century" w:hAnsi="Century"/>
          <w:sz w:val="28"/>
          <w:szCs w:val="28"/>
          <w:lang w:eastAsia="uk-UA"/>
        </w:rPr>
      </w:pPr>
      <w:r w:rsidRPr="00BF46B7">
        <w:rPr>
          <w:rFonts w:ascii="Century" w:hAnsi="Century"/>
          <w:sz w:val="28"/>
          <w:szCs w:val="28"/>
          <w:lang w:eastAsia="uk-UA"/>
        </w:rPr>
        <w:t>2</w:t>
      </w:r>
      <w:r w:rsidR="006117F6" w:rsidRPr="00BF46B7">
        <w:rPr>
          <w:rFonts w:ascii="Century" w:hAnsi="Century"/>
          <w:sz w:val="28"/>
          <w:szCs w:val="28"/>
          <w:lang w:eastAsia="uk-UA"/>
        </w:rPr>
        <w:t xml:space="preserve">. </w:t>
      </w:r>
      <w:r w:rsidR="00BF46B7" w:rsidRPr="00BF46B7">
        <w:rPr>
          <w:rFonts w:ascii="Century" w:hAnsi="Century"/>
          <w:sz w:val="28"/>
          <w:szCs w:val="28"/>
          <w:lang w:eastAsia="uk-UA"/>
        </w:rPr>
        <w:tab/>
      </w:r>
      <w:r w:rsidR="00497767" w:rsidRPr="00BF46B7">
        <w:rPr>
          <w:rFonts w:ascii="Century" w:hAnsi="Century"/>
          <w:sz w:val="28"/>
          <w:szCs w:val="28"/>
          <w:lang w:eastAsia="uk-UA"/>
        </w:rPr>
        <w:t xml:space="preserve">Контроль за виконанням рішення покласти на комісії з питань охорони </w:t>
      </w:r>
      <w:proofErr w:type="spellStart"/>
      <w:r w:rsidR="00497767" w:rsidRPr="00BF46B7">
        <w:rPr>
          <w:rFonts w:ascii="Century" w:hAnsi="Century"/>
          <w:sz w:val="28"/>
          <w:szCs w:val="28"/>
          <w:lang w:eastAsia="uk-UA"/>
        </w:rPr>
        <w:t>здоров</w:t>
      </w:r>
      <w:proofErr w:type="spellEnd"/>
      <w:r w:rsidR="00497767" w:rsidRPr="00BF46B7">
        <w:rPr>
          <w:rFonts w:ascii="Century" w:hAnsi="Century"/>
          <w:sz w:val="28"/>
          <w:szCs w:val="28"/>
          <w:lang w:val="ru-RU" w:eastAsia="uk-UA"/>
        </w:rPr>
        <w:t>’</w:t>
      </w:r>
      <w:r w:rsidR="00497767" w:rsidRPr="00BF46B7">
        <w:rPr>
          <w:rFonts w:ascii="Century" w:hAnsi="Century"/>
          <w:sz w:val="28"/>
          <w:szCs w:val="28"/>
          <w:lang w:eastAsia="uk-UA"/>
        </w:rPr>
        <w:t>я, соціального захисту, у справах ветеранів ООС/АТО (</w:t>
      </w:r>
      <w:proofErr w:type="spellStart"/>
      <w:r w:rsidR="00497767" w:rsidRPr="00BF46B7">
        <w:rPr>
          <w:rFonts w:ascii="Century" w:hAnsi="Century"/>
          <w:sz w:val="28"/>
          <w:szCs w:val="28"/>
          <w:lang w:eastAsia="uk-UA"/>
        </w:rPr>
        <w:t>гол.В.Ніканоров</w:t>
      </w:r>
      <w:proofErr w:type="spellEnd"/>
      <w:r w:rsidR="00497767" w:rsidRPr="00BF46B7">
        <w:rPr>
          <w:rFonts w:ascii="Century" w:hAnsi="Century"/>
          <w:sz w:val="28"/>
          <w:szCs w:val="28"/>
          <w:lang w:eastAsia="uk-UA"/>
        </w:rPr>
        <w:t xml:space="preserve">), </w:t>
      </w:r>
      <w:r w:rsidR="00497767" w:rsidRPr="00BF46B7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</w:t>
      </w:r>
      <w:proofErr w:type="spellStart"/>
      <w:r w:rsidR="00497767" w:rsidRPr="00BF46B7">
        <w:rPr>
          <w:rFonts w:ascii="Century" w:hAnsi="Century"/>
          <w:sz w:val="28"/>
          <w:szCs w:val="28"/>
          <w:shd w:val="clear" w:color="auto" w:fill="FFFFFF"/>
          <w:lang w:eastAsia="uk-UA"/>
        </w:rPr>
        <w:t>гол.І.Мєскало</w:t>
      </w:r>
      <w:proofErr w:type="spellEnd"/>
      <w:r w:rsidR="00497767" w:rsidRPr="00BF46B7">
        <w:rPr>
          <w:rFonts w:ascii="Century" w:hAnsi="Century"/>
          <w:sz w:val="28"/>
          <w:szCs w:val="28"/>
          <w:shd w:val="clear" w:color="auto" w:fill="FFFFFF"/>
          <w:lang w:eastAsia="uk-UA"/>
        </w:rPr>
        <w:t>)</w:t>
      </w:r>
      <w:r w:rsidR="00497767" w:rsidRPr="00BF46B7">
        <w:rPr>
          <w:rFonts w:ascii="Century" w:hAnsi="Century"/>
          <w:sz w:val="28"/>
          <w:szCs w:val="28"/>
          <w:lang w:eastAsia="uk-UA"/>
        </w:rPr>
        <w:t>.</w:t>
      </w:r>
    </w:p>
    <w:p w14:paraId="785E064E" w14:textId="77777777" w:rsidR="00497767" w:rsidRPr="00BF46B7" w:rsidRDefault="00497767" w:rsidP="00BF46B7">
      <w:pPr>
        <w:suppressAutoHyphens w:val="0"/>
        <w:spacing w:line="276" w:lineRule="auto"/>
        <w:jc w:val="both"/>
        <w:rPr>
          <w:rFonts w:ascii="Century" w:hAnsi="Century"/>
          <w:sz w:val="28"/>
          <w:szCs w:val="28"/>
          <w:lang w:eastAsia="uk-UA"/>
        </w:rPr>
      </w:pPr>
    </w:p>
    <w:p w14:paraId="4A24D21A" w14:textId="77777777" w:rsidR="00497767" w:rsidRPr="00BF46B7" w:rsidRDefault="00497767" w:rsidP="00BF46B7">
      <w:pPr>
        <w:shd w:val="clear" w:color="auto" w:fill="FFFFFF"/>
        <w:tabs>
          <w:tab w:val="right" w:pos="142"/>
        </w:tabs>
        <w:suppressAutoHyphens w:val="0"/>
        <w:spacing w:line="276" w:lineRule="auto"/>
        <w:jc w:val="both"/>
        <w:outlineLvl w:val="2"/>
        <w:rPr>
          <w:rFonts w:ascii="Century" w:hAnsi="Century"/>
          <w:b/>
          <w:bCs/>
          <w:sz w:val="28"/>
          <w:szCs w:val="28"/>
          <w:lang w:eastAsia="uk-UA"/>
        </w:rPr>
      </w:pPr>
      <w:r w:rsidRPr="00BF46B7">
        <w:rPr>
          <w:rFonts w:ascii="Century" w:hAnsi="Century"/>
          <w:b/>
          <w:bCs/>
          <w:sz w:val="28"/>
          <w:szCs w:val="28"/>
          <w:lang w:eastAsia="uk-UA"/>
        </w:rPr>
        <w:t xml:space="preserve">Міський голова      </w:t>
      </w:r>
      <w:r w:rsidRPr="00BF46B7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BF46B7">
        <w:rPr>
          <w:rFonts w:ascii="Century" w:hAnsi="Century"/>
          <w:b/>
          <w:bCs/>
          <w:sz w:val="28"/>
          <w:szCs w:val="28"/>
          <w:lang w:eastAsia="uk-UA"/>
        </w:rPr>
        <w:tab/>
        <w:t xml:space="preserve">                           Володимир РЕМЕНЯК</w:t>
      </w:r>
    </w:p>
    <w:p w14:paraId="019CFB5A" w14:textId="77777777" w:rsidR="00FF0D80" w:rsidRPr="000A2461" w:rsidRDefault="00FF0D80" w:rsidP="00BF46B7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</w:p>
    <w:p w14:paraId="7E635F3E" w14:textId="77777777" w:rsidR="00BD0977" w:rsidRDefault="00BD0977" w:rsidP="00BD0977">
      <w:pPr>
        <w:autoSpaceDE w:val="0"/>
        <w:autoSpaceDN w:val="0"/>
        <w:adjustRightInd w:val="0"/>
        <w:ind w:firstLine="567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</w:p>
    <w:sectPr w:rsidR="00BD0977" w:rsidSect="00673BA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BB81D" w14:textId="77777777" w:rsidR="008C4B8D" w:rsidRDefault="008C4B8D" w:rsidP="00B45203">
      <w:r>
        <w:separator/>
      </w:r>
    </w:p>
  </w:endnote>
  <w:endnote w:type="continuationSeparator" w:id="0">
    <w:p w14:paraId="6FB34147" w14:textId="77777777" w:rsidR="008C4B8D" w:rsidRDefault="008C4B8D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76077" w14:textId="77777777" w:rsidR="008C4B8D" w:rsidRDefault="008C4B8D" w:rsidP="00B45203">
      <w:r>
        <w:separator/>
      </w:r>
    </w:p>
  </w:footnote>
  <w:footnote w:type="continuationSeparator" w:id="0">
    <w:p w14:paraId="4CF17516" w14:textId="77777777" w:rsidR="008C4B8D" w:rsidRDefault="008C4B8D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7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0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1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4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10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7F00"/>
    <w:rsid w:val="00011C85"/>
    <w:rsid w:val="00075AF4"/>
    <w:rsid w:val="000A2461"/>
    <w:rsid w:val="000C7122"/>
    <w:rsid w:val="001045DB"/>
    <w:rsid w:val="00111C86"/>
    <w:rsid w:val="00123CAD"/>
    <w:rsid w:val="0013537E"/>
    <w:rsid w:val="00140EBE"/>
    <w:rsid w:val="001458AA"/>
    <w:rsid w:val="001542D1"/>
    <w:rsid w:val="00156D2E"/>
    <w:rsid w:val="00160562"/>
    <w:rsid w:val="0017728B"/>
    <w:rsid w:val="00184C1F"/>
    <w:rsid w:val="001927D6"/>
    <w:rsid w:val="00192BA0"/>
    <w:rsid w:val="0019387A"/>
    <w:rsid w:val="001B056F"/>
    <w:rsid w:val="001E0321"/>
    <w:rsid w:val="001F762A"/>
    <w:rsid w:val="00207FAB"/>
    <w:rsid w:val="00210682"/>
    <w:rsid w:val="00210D5D"/>
    <w:rsid w:val="002440D0"/>
    <w:rsid w:val="00246C53"/>
    <w:rsid w:val="00250E84"/>
    <w:rsid w:val="00264A3C"/>
    <w:rsid w:val="00281E55"/>
    <w:rsid w:val="002824D5"/>
    <w:rsid w:val="0028552A"/>
    <w:rsid w:val="002860BE"/>
    <w:rsid w:val="002A024F"/>
    <w:rsid w:val="002A2DFA"/>
    <w:rsid w:val="002A3232"/>
    <w:rsid w:val="002A6A9D"/>
    <w:rsid w:val="002B501F"/>
    <w:rsid w:val="002F5F14"/>
    <w:rsid w:val="00300C37"/>
    <w:rsid w:val="00306225"/>
    <w:rsid w:val="0034563A"/>
    <w:rsid w:val="0037386D"/>
    <w:rsid w:val="003A0663"/>
    <w:rsid w:val="003A137F"/>
    <w:rsid w:val="003B6279"/>
    <w:rsid w:val="003E28BF"/>
    <w:rsid w:val="003E75B8"/>
    <w:rsid w:val="003F2640"/>
    <w:rsid w:val="00430834"/>
    <w:rsid w:val="00431C50"/>
    <w:rsid w:val="004528EB"/>
    <w:rsid w:val="00461FC0"/>
    <w:rsid w:val="00480D57"/>
    <w:rsid w:val="00497767"/>
    <w:rsid w:val="004B65C4"/>
    <w:rsid w:val="004D513F"/>
    <w:rsid w:val="004E4133"/>
    <w:rsid w:val="004F455F"/>
    <w:rsid w:val="0050197E"/>
    <w:rsid w:val="00506E34"/>
    <w:rsid w:val="00513155"/>
    <w:rsid w:val="0053069B"/>
    <w:rsid w:val="0056276B"/>
    <w:rsid w:val="005806E0"/>
    <w:rsid w:val="0059165D"/>
    <w:rsid w:val="00594423"/>
    <w:rsid w:val="005A1EB6"/>
    <w:rsid w:val="005B2817"/>
    <w:rsid w:val="005C1D00"/>
    <w:rsid w:val="005F0F8E"/>
    <w:rsid w:val="00604AF1"/>
    <w:rsid w:val="00606678"/>
    <w:rsid w:val="00606709"/>
    <w:rsid w:val="006117F6"/>
    <w:rsid w:val="00614465"/>
    <w:rsid w:val="00623524"/>
    <w:rsid w:val="00632165"/>
    <w:rsid w:val="00637CFF"/>
    <w:rsid w:val="00640ED9"/>
    <w:rsid w:val="0065677D"/>
    <w:rsid w:val="0066431E"/>
    <w:rsid w:val="0067131A"/>
    <w:rsid w:val="00673BAD"/>
    <w:rsid w:val="0068573F"/>
    <w:rsid w:val="006916DC"/>
    <w:rsid w:val="00691AF2"/>
    <w:rsid w:val="00697262"/>
    <w:rsid w:val="006E07BA"/>
    <w:rsid w:val="006E2013"/>
    <w:rsid w:val="006E68B8"/>
    <w:rsid w:val="00726087"/>
    <w:rsid w:val="00734536"/>
    <w:rsid w:val="007422BA"/>
    <w:rsid w:val="00756F2D"/>
    <w:rsid w:val="00773BFF"/>
    <w:rsid w:val="00795277"/>
    <w:rsid w:val="007A4294"/>
    <w:rsid w:val="007A538C"/>
    <w:rsid w:val="007D3D83"/>
    <w:rsid w:val="007E3D8B"/>
    <w:rsid w:val="007E3F33"/>
    <w:rsid w:val="00865D29"/>
    <w:rsid w:val="00872C9A"/>
    <w:rsid w:val="008B56A4"/>
    <w:rsid w:val="008B579C"/>
    <w:rsid w:val="008B6C51"/>
    <w:rsid w:val="008C4B8D"/>
    <w:rsid w:val="0090297D"/>
    <w:rsid w:val="00913323"/>
    <w:rsid w:val="00916909"/>
    <w:rsid w:val="0097788C"/>
    <w:rsid w:val="00993879"/>
    <w:rsid w:val="009B2A0D"/>
    <w:rsid w:val="009B4D31"/>
    <w:rsid w:val="009F0EF8"/>
    <w:rsid w:val="00A3063F"/>
    <w:rsid w:val="00A72A2D"/>
    <w:rsid w:val="00A94836"/>
    <w:rsid w:val="00AB52DE"/>
    <w:rsid w:val="00AB603C"/>
    <w:rsid w:val="00AD5CFF"/>
    <w:rsid w:val="00AE5055"/>
    <w:rsid w:val="00B04DAD"/>
    <w:rsid w:val="00B35F87"/>
    <w:rsid w:val="00B45203"/>
    <w:rsid w:val="00BB5153"/>
    <w:rsid w:val="00BD0977"/>
    <w:rsid w:val="00BF46B7"/>
    <w:rsid w:val="00C0742B"/>
    <w:rsid w:val="00C11EE6"/>
    <w:rsid w:val="00C22124"/>
    <w:rsid w:val="00C22B84"/>
    <w:rsid w:val="00C22F85"/>
    <w:rsid w:val="00C261C7"/>
    <w:rsid w:val="00C368BC"/>
    <w:rsid w:val="00C516A7"/>
    <w:rsid w:val="00CA4174"/>
    <w:rsid w:val="00CC2420"/>
    <w:rsid w:val="00CD70CE"/>
    <w:rsid w:val="00CE001B"/>
    <w:rsid w:val="00D03B21"/>
    <w:rsid w:val="00D15D62"/>
    <w:rsid w:val="00D253F7"/>
    <w:rsid w:val="00D37FAA"/>
    <w:rsid w:val="00D60112"/>
    <w:rsid w:val="00D751D9"/>
    <w:rsid w:val="00D91DCD"/>
    <w:rsid w:val="00DE270C"/>
    <w:rsid w:val="00DF2839"/>
    <w:rsid w:val="00DF2E79"/>
    <w:rsid w:val="00DF7FA2"/>
    <w:rsid w:val="00E21A8C"/>
    <w:rsid w:val="00E475F5"/>
    <w:rsid w:val="00E876CD"/>
    <w:rsid w:val="00EC256F"/>
    <w:rsid w:val="00EC4F8A"/>
    <w:rsid w:val="00ED1D8B"/>
    <w:rsid w:val="00EE286E"/>
    <w:rsid w:val="00EE2A66"/>
    <w:rsid w:val="00EE591D"/>
    <w:rsid w:val="00F00AB5"/>
    <w:rsid w:val="00F071E6"/>
    <w:rsid w:val="00F245B5"/>
    <w:rsid w:val="00F43D51"/>
    <w:rsid w:val="00F630D4"/>
    <w:rsid w:val="00F74037"/>
    <w:rsid w:val="00FB6AC2"/>
    <w:rsid w:val="00FF0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481401"/>
  <w15:docId w15:val="{9B15D504-55C4-4A4C-AE19-2CB02DFF8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FEAB7-997C-4953-AE39-25893141B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920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3</cp:revision>
  <cp:lastPrinted>2021-06-11T11:58:00Z</cp:lastPrinted>
  <dcterms:created xsi:type="dcterms:W3CDTF">2021-07-21T13:34:00Z</dcterms:created>
  <dcterms:modified xsi:type="dcterms:W3CDTF">2021-07-21T13:35:00Z</dcterms:modified>
</cp:coreProperties>
</file>