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3FB" w:rsidRDefault="00B543FB" w:rsidP="00B543FB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6F9461D" wp14:editId="5403C876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3FB" w:rsidRDefault="00B543FB" w:rsidP="00B543F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:rsidR="00B543FB" w:rsidRDefault="00B543FB" w:rsidP="00B543F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:rsidR="00B543FB" w:rsidRDefault="00B543FB" w:rsidP="00B543F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  <w:r>
        <w:rPr>
          <w:rFonts w:ascii="Century" w:hAnsi="Century"/>
          <w:sz w:val="32"/>
          <w:lang w:val="uk-UA"/>
        </w:rPr>
        <w:t>ЛЬВІВСЬКОЇ ОБЛАСТІ</w:t>
      </w:r>
    </w:p>
    <w:p w:rsidR="00B543FB" w:rsidRDefault="00942573" w:rsidP="00B543F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28</w:t>
      </w:r>
      <w:r w:rsidR="00B543F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B543FB"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:rsidR="00B543FB" w:rsidRDefault="00B543FB" w:rsidP="00B543FB">
      <w:pPr>
        <w:jc w:val="center"/>
        <w:rPr>
          <w:rFonts w:ascii="Century" w:hAnsi="Century"/>
          <w:b/>
          <w:szCs w:val="28"/>
          <w:lang w:val="uk-UA"/>
        </w:rPr>
      </w:pPr>
    </w:p>
    <w:p w:rsidR="00B543FB" w:rsidRPr="00F475A0" w:rsidRDefault="00B543FB" w:rsidP="00B543F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  <w:r w:rsidR="00F475A0" w:rsidRPr="00F475A0">
        <w:rPr>
          <w:rFonts w:ascii="Century" w:hAnsi="Century"/>
          <w:b/>
          <w:noProof/>
          <w:sz w:val="32"/>
          <w:szCs w:val="32"/>
          <w:lang w:val="uk-UA"/>
        </w:rPr>
        <w:t>23/28-5429</w:t>
      </w:r>
    </w:p>
    <w:p w:rsidR="00F97CC7" w:rsidRPr="00E81227" w:rsidRDefault="00F97CC7" w:rsidP="00F97CC7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noProof/>
          <w:sz w:val="26"/>
          <w:szCs w:val="26"/>
          <w:lang w:val="uk-UA"/>
        </w:rPr>
        <w:t>9 лютого</w:t>
      </w:r>
      <w:r w:rsidRPr="00B63547">
        <w:rPr>
          <w:rFonts w:ascii="Century" w:hAnsi="Century"/>
          <w:noProof/>
          <w:sz w:val="26"/>
          <w:szCs w:val="26"/>
          <w:lang w:val="uk-UA"/>
        </w:rPr>
        <w:t xml:space="preserve"> 2023 року</w:t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E81227">
        <w:rPr>
          <w:rFonts w:ascii="Century" w:hAnsi="Century"/>
          <w:sz w:val="26"/>
          <w:szCs w:val="26"/>
          <w:lang w:val="uk-UA"/>
        </w:rPr>
        <w:t xml:space="preserve">   </w:t>
      </w:r>
      <w:r w:rsidR="00785ABA"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      м. Городок</w:t>
      </w:r>
    </w:p>
    <w:p w:rsidR="00B543FB" w:rsidRPr="00217423" w:rsidRDefault="00B543FB" w:rsidP="00B543FB">
      <w:pPr>
        <w:jc w:val="center"/>
        <w:rPr>
          <w:rFonts w:ascii="Century" w:hAnsi="Century"/>
          <w:sz w:val="26"/>
          <w:szCs w:val="26"/>
          <w:lang w:val="uk-UA"/>
        </w:rPr>
      </w:pPr>
    </w:p>
    <w:p w:rsidR="00B543FB" w:rsidRPr="00217423" w:rsidRDefault="00B543FB" w:rsidP="00B543FB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217423">
        <w:rPr>
          <w:rFonts w:ascii="Century" w:hAnsi="Century"/>
          <w:b/>
          <w:sz w:val="26"/>
          <w:szCs w:val="26"/>
          <w:lang w:val="uk-UA"/>
        </w:rPr>
        <w:t>Про затвердження проекту землеустрою щодо відведення земельної ділянки в постійне користування для будівництва і обслуговування багатоквартирного житлового будинку ОСББ «</w:t>
      </w:r>
      <w:r w:rsidR="00942573">
        <w:rPr>
          <w:rFonts w:ascii="Century" w:hAnsi="Century"/>
          <w:b/>
          <w:sz w:val="26"/>
          <w:szCs w:val="26"/>
          <w:lang w:val="uk-UA"/>
        </w:rPr>
        <w:t>Джерельна 82А</w:t>
      </w:r>
      <w:r w:rsidRPr="00217423">
        <w:rPr>
          <w:rFonts w:ascii="Century" w:hAnsi="Century"/>
          <w:b/>
          <w:sz w:val="26"/>
          <w:szCs w:val="26"/>
          <w:lang w:val="uk-UA"/>
        </w:rPr>
        <w:t xml:space="preserve">» в м. Городок, вул. </w:t>
      </w:r>
      <w:r w:rsidR="00942573">
        <w:rPr>
          <w:rFonts w:ascii="Century" w:hAnsi="Century"/>
          <w:b/>
          <w:sz w:val="26"/>
          <w:szCs w:val="26"/>
          <w:lang w:val="uk-UA"/>
        </w:rPr>
        <w:t>Джерельна 82А</w:t>
      </w:r>
    </w:p>
    <w:p w:rsidR="00B543FB" w:rsidRPr="00217423" w:rsidRDefault="00B543FB" w:rsidP="00B543FB">
      <w:pPr>
        <w:rPr>
          <w:rFonts w:ascii="Century" w:hAnsi="Century"/>
          <w:b/>
          <w:sz w:val="26"/>
          <w:szCs w:val="26"/>
          <w:lang w:val="uk-UA"/>
        </w:rPr>
      </w:pPr>
    </w:p>
    <w:p w:rsidR="00B543FB" w:rsidRPr="00217423" w:rsidRDefault="00B543FB" w:rsidP="00B543FB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85ABA">
        <w:rPr>
          <w:rFonts w:ascii="Century" w:hAnsi="Century"/>
          <w:sz w:val="26"/>
          <w:szCs w:val="26"/>
          <w:lang w:val="uk-UA"/>
        </w:rPr>
        <w:t xml:space="preserve">Розглянувши звернення голови </w:t>
      </w:r>
      <w:r w:rsidR="00942573" w:rsidRPr="00785ABA">
        <w:rPr>
          <w:rFonts w:ascii="Century" w:hAnsi="Century"/>
          <w:sz w:val="26"/>
          <w:szCs w:val="26"/>
          <w:lang w:val="uk-UA"/>
        </w:rPr>
        <w:t>ОСББ «Джерельна 82А»</w:t>
      </w:r>
      <w:r w:rsidR="00942573" w:rsidRPr="00785ABA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785ABA">
        <w:rPr>
          <w:rFonts w:ascii="Century" w:hAnsi="Century"/>
          <w:sz w:val="26"/>
          <w:szCs w:val="26"/>
          <w:lang w:val="uk-UA"/>
        </w:rPr>
        <w:t xml:space="preserve"> </w:t>
      </w:r>
      <w:r w:rsidR="00942573" w:rsidRPr="00785ABA">
        <w:rPr>
          <w:rFonts w:ascii="Century" w:hAnsi="Century"/>
          <w:sz w:val="26"/>
          <w:szCs w:val="26"/>
          <w:lang w:val="uk-UA"/>
        </w:rPr>
        <w:t>Душного І.П.</w:t>
      </w:r>
      <w:r w:rsidR="00785ABA">
        <w:rPr>
          <w:rFonts w:ascii="Century" w:hAnsi="Century"/>
          <w:sz w:val="26"/>
          <w:szCs w:val="26"/>
          <w:lang w:val="uk-UA"/>
        </w:rPr>
        <w:t xml:space="preserve"> </w:t>
      </w:r>
      <w:r w:rsidRPr="00785ABA">
        <w:rPr>
          <w:rFonts w:ascii="Century" w:hAnsi="Century"/>
          <w:sz w:val="26"/>
          <w:szCs w:val="26"/>
          <w:lang w:val="uk-UA"/>
        </w:rPr>
        <w:t xml:space="preserve">(ЄДРПОУ </w:t>
      </w:r>
      <w:r w:rsidR="00942573" w:rsidRPr="00785ABA">
        <w:rPr>
          <w:rFonts w:ascii="Century" w:hAnsi="Century"/>
          <w:sz w:val="26"/>
          <w:szCs w:val="26"/>
          <w:lang w:val="uk-UA"/>
        </w:rPr>
        <w:t>42787694</w:t>
      </w:r>
      <w:r w:rsidRPr="00785ABA">
        <w:rPr>
          <w:rFonts w:ascii="Century" w:hAnsi="Century"/>
          <w:sz w:val="26"/>
          <w:szCs w:val="26"/>
          <w:lang w:val="uk-UA"/>
        </w:rPr>
        <w:t>) про затвердження проекту землеустрою щодо відведення земельної</w:t>
      </w:r>
      <w:r w:rsidRPr="00217423">
        <w:rPr>
          <w:rFonts w:ascii="Century" w:hAnsi="Century"/>
          <w:sz w:val="26"/>
          <w:szCs w:val="26"/>
          <w:lang w:val="uk-UA"/>
        </w:rPr>
        <w:t xml:space="preserve"> ділянки в постійне користування для будівництва і обслуговування багатоквартирного житлового будинку в м. Городок, вул. </w:t>
      </w:r>
      <w:r w:rsidR="00942573">
        <w:rPr>
          <w:rFonts w:ascii="Century" w:hAnsi="Century"/>
          <w:sz w:val="26"/>
          <w:szCs w:val="26"/>
          <w:lang w:val="uk-UA"/>
        </w:rPr>
        <w:t>Джерельна 82А</w:t>
      </w:r>
      <w:r w:rsidRPr="0021742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217423">
        <w:rPr>
          <w:rFonts w:ascii="Century" w:hAnsi="Century"/>
          <w:sz w:val="26"/>
          <w:szCs w:val="26"/>
          <w:lang w:val="uk-UA"/>
        </w:rPr>
        <w:t>та проект землеустрою розроблений ТзОВ «</w:t>
      </w:r>
      <w:proofErr w:type="spellStart"/>
      <w:r w:rsidRPr="00217423">
        <w:rPr>
          <w:rFonts w:ascii="Century" w:hAnsi="Century"/>
          <w:sz w:val="26"/>
          <w:szCs w:val="26"/>
          <w:lang w:val="uk-UA"/>
        </w:rPr>
        <w:t>Терразем</w:t>
      </w:r>
      <w:proofErr w:type="spellEnd"/>
      <w:r w:rsidRPr="00217423">
        <w:rPr>
          <w:rFonts w:ascii="Century" w:hAnsi="Century"/>
          <w:sz w:val="26"/>
          <w:szCs w:val="26"/>
          <w:lang w:val="uk-UA"/>
        </w:rPr>
        <w:t>», керуючись  ст.ст. 12, 92, 120, 122 Земельного кодексу України, ст. 25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у справах земельних ресурсів, АПК, містобудування,</w:t>
      </w:r>
      <w:r w:rsidR="00785ABA">
        <w:rPr>
          <w:rFonts w:ascii="Century" w:hAnsi="Century"/>
          <w:sz w:val="26"/>
          <w:szCs w:val="26"/>
          <w:lang w:val="uk-UA"/>
        </w:rPr>
        <w:t xml:space="preserve"> охорони довкілля,  міська рада</w:t>
      </w:r>
      <w:bookmarkStart w:id="0" w:name="_GoBack"/>
      <w:bookmarkEnd w:id="0"/>
      <w:r w:rsidRPr="00217423">
        <w:rPr>
          <w:rFonts w:ascii="Century" w:hAnsi="Century"/>
          <w:sz w:val="26"/>
          <w:szCs w:val="26"/>
          <w:lang w:val="uk-UA"/>
        </w:rPr>
        <w:t xml:space="preserve"> </w:t>
      </w:r>
    </w:p>
    <w:p w:rsidR="00B543FB" w:rsidRPr="00217423" w:rsidRDefault="00B543FB" w:rsidP="00B543FB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217423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543FB" w:rsidRPr="00217423" w:rsidRDefault="00B543FB" w:rsidP="00B543FB">
      <w:pPr>
        <w:jc w:val="both"/>
        <w:rPr>
          <w:rFonts w:ascii="Century" w:hAnsi="Century"/>
          <w:sz w:val="26"/>
          <w:szCs w:val="26"/>
          <w:lang w:val="uk-UA"/>
        </w:rPr>
      </w:pPr>
      <w:r w:rsidRPr="00217423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земельної ділянки в постійне користування </w:t>
      </w:r>
      <w:r w:rsidR="00942573" w:rsidRPr="00942573">
        <w:rPr>
          <w:rFonts w:ascii="Century" w:hAnsi="Century"/>
          <w:sz w:val="26"/>
          <w:szCs w:val="26"/>
          <w:lang w:val="uk-UA"/>
        </w:rPr>
        <w:t>ОСББ «Джерельна 82А»</w:t>
      </w:r>
      <w:r w:rsidR="00942573" w:rsidRPr="0021742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217423">
        <w:rPr>
          <w:rFonts w:ascii="Century" w:hAnsi="Century"/>
          <w:sz w:val="26"/>
          <w:szCs w:val="26"/>
          <w:lang w:val="uk-UA"/>
        </w:rPr>
        <w:t>площею 0,0</w:t>
      </w:r>
      <w:r w:rsidR="00942573">
        <w:rPr>
          <w:rFonts w:ascii="Century" w:hAnsi="Century"/>
          <w:sz w:val="26"/>
          <w:szCs w:val="26"/>
          <w:lang w:val="uk-UA"/>
        </w:rPr>
        <w:t>401</w:t>
      </w:r>
      <w:r w:rsidRPr="00217423">
        <w:rPr>
          <w:rFonts w:ascii="Century" w:hAnsi="Century"/>
          <w:sz w:val="26"/>
          <w:szCs w:val="26"/>
          <w:lang w:val="uk-UA"/>
        </w:rPr>
        <w:t xml:space="preserve"> га з кадастровим номером  4620910100:29:</w:t>
      </w:r>
      <w:r>
        <w:rPr>
          <w:rFonts w:ascii="Century" w:hAnsi="Century"/>
          <w:sz w:val="26"/>
          <w:szCs w:val="26"/>
          <w:lang w:val="uk-UA"/>
        </w:rPr>
        <w:t>01</w:t>
      </w:r>
      <w:r w:rsidR="00942573">
        <w:rPr>
          <w:rFonts w:ascii="Century" w:hAnsi="Century"/>
          <w:sz w:val="26"/>
          <w:szCs w:val="26"/>
          <w:lang w:val="uk-UA"/>
        </w:rPr>
        <w:t>7</w:t>
      </w:r>
      <w:r w:rsidRPr="00217423">
        <w:rPr>
          <w:rFonts w:ascii="Century" w:hAnsi="Century"/>
          <w:sz w:val="26"/>
          <w:szCs w:val="26"/>
          <w:lang w:val="uk-UA"/>
        </w:rPr>
        <w:t>:02</w:t>
      </w:r>
      <w:r w:rsidR="00942573">
        <w:rPr>
          <w:rFonts w:ascii="Century" w:hAnsi="Century"/>
          <w:sz w:val="26"/>
          <w:szCs w:val="26"/>
          <w:lang w:val="uk-UA"/>
        </w:rPr>
        <w:t>33</w:t>
      </w:r>
      <w:r w:rsidRPr="00217423">
        <w:rPr>
          <w:rFonts w:ascii="Century" w:hAnsi="Century"/>
          <w:sz w:val="26"/>
          <w:szCs w:val="26"/>
          <w:lang w:val="uk-UA"/>
        </w:rPr>
        <w:t xml:space="preserve"> для будівництва і обслуговування багатоквартирного житлового будинку в м. Городок, вул. </w:t>
      </w:r>
      <w:r w:rsidR="00942573">
        <w:rPr>
          <w:rFonts w:ascii="Century" w:hAnsi="Century"/>
          <w:sz w:val="26"/>
          <w:szCs w:val="26"/>
          <w:lang w:val="uk-UA"/>
        </w:rPr>
        <w:t>Джерельна, 82А</w:t>
      </w:r>
      <w:r w:rsidRPr="00217423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543FB" w:rsidRPr="00217423" w:rsidRDefault="00B543FB" w:rsidP="00B543FB">
      <w:pPr>
        <w:jc w:val="both"/>
        <w:rPr>
          <w:rFonts w:ascii="Century" w:hAnsi="Century"/>
          <w:sz w:val="26"/>
          <w:szCs w:val="26"/>
          <w:lang w:val="uk-UA"/>
        </w:rPr>
      </w:pPr>
      <w:r w:rsidRPr="00217423">
        <w:rPr>
          <w:rFonts w:ascii="Century" w:hAnsi="Century"/>
          <w:sz w:val="26"/>
          <w:szCs w:val="26"/>
          <w:lang w:val="uk-UA"/>
        </w:rPr>
        <w:t xml:space="preserve">2. Передати в постійне користування </w:t>
      </w:r>
      <w:r w:rsidR="00942573" w:rsidRPr="00942573">
        <w:rPr>
          <w:rFonts w:ascii="Century" w:hAnsi="Century"/>
          <w:sz w:val="26"/>
          <w:szCs w:val="26"/>
          <w:lang w:val="uk-UA"/>
        </w:rPr>
        <w:t>ОСББ «Джерельна 82А»</w:t>
      </w:r>
      <w:r w:rsidR="00942573" w:rsidRPr="0021742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217423">
        <w:rPr>
          <w:rFonts w:ascii="Century" w:hAnsi="Century"/>
          <w:sz w:val="26"/>
          <w:szCs w:val="26"/>
          <w:lang w:val="uk-UA"/>
        </w:rPr>
        <w:t>земельну ділянку площею 0,0</w:t>
      </w:r>
      <w:r w:rsidR="00942573">
        <w:rPr>
          <w:rFonts w:ascii="Century" w:hAnsi="Century"/>
          <w:sz w:val="26"/>
          <w:szCs w:val="26"/>
          <w:lang w:val="uk-UA"/>
        </w:rPr>
        <w:t>401</w:t>
      </w:r>
      <w:r w:rsidRPr="00217423">
        <w:rPr>
          <w:rFonts w:ascii="Century" w:hAnsi="Century"/>
          <w:sz w:val="26"/>
          <w:szCs w:val="26"/>
          <w:lang w:val="uk-UA"/>
        </w:rPr>
        <w:t xml:space="preserve"> га з кадастровим номером  </w:t>
      </w:r>
      <w:r w:rsidR="00942573" w:rsidRPr="00217423">
        <w:rPr>
          <w:rFonts w:ascii="Century" w:hAnsi="Century"/>
          <w:sz w:val="26"/>
          <w:szCs w:val="26"/>
          <w:lang w:val="uk-UA"/>
        </w:rPr>
        <w:t>4620910100:29:</w:t>
      </w:r>
      <w:r w:rsidR="00942573">
        <w:rPr>
          <w:rFonts w:ascii="Century" w:hAnsi="Century"/>
          <w:sz w:val="26"/>
          <w:szCs w:val="26"/>
          <w:lang w:val="uk-UA"/>
        </w:rPr>
        <w:t>017</w:t>
      </w:r>
      <w:r w:rsidR="00942573" w:rsidRPr="00217423">
        <w:rPr>
          <w:rFonts w:ascii="Century" w:hAnsi="Century"/>
          <w:sz w:val="26"/>
          <w:szCs w:val="26"/>
          <w:lang w:val="uk-UA"/>
        </w:rPr>
        <w:t>:02</w:t>
      </w:r>
      <w:r w:rsidR="00942573">
        <w:rPr>
          <w:rFonts w:ascii="Century" w:hAnsi="Century"/>
          <w:sz w:val="26"/>
          <w:szCs w:val="26"/>
          <w:lang w:val="uk-UA"/>
        </w:rPr>
        <w:t>33</w:t>
      </w:r>
      <w:r w:rsidR="00942573" w:rsidRPr="00217423">
        <w:rPr>
          <w:rFonts w:ascii="Century" w:hAnsi="Century"/>
          <w:sz w:val="26"/>
          <w:szCs w:val="26"/>
          <w:lang w:val="uk-UA"/>
        </w:rPr>
        <w:t xml:space="preserve"> </w:t>
      </w:r>
      <w:r w:rsidRPr="00217423">
        <w:rPr>
          <w:rFonts w:ascii="Century" w:hAnsi="Century"/>
          <w:sz w:val="26"/>
          <w:szCs w:val="26"/>
          <w:lang w:val="uk-UA"/>
        </w:rPr>
        <w:t xml:space="preserve">для будівництва і обслуговування багатоквартирного житлового будинку в м. Городок, </w:t>
      </w:r>
      <w:r w:rsidR="00942573" w:rsidRPr="00217423">
        <w:rPr>
          <w:rFonts w:ascii="Century" w:hAnsi="Century"/>
          <w:sz w:val="26"/>
          <w:szCs w:val="26"/>
          <w:lang w:val="uk-UA"/>
        </w:rPr>
        <w:t xml:space="preserve">вул. </w:t>
      </w:r>
      <w:r w:rsidR="00942573">
        <w:rPr>
          <w:rFonts w:ascii="Century" w:hAnsi="Century"/>
          <w:sz w:val="26"/>
          <w:szCs w:val="26"/>
          <w:lang w:val="uk-UA"/>
        </w:rPr>
        <w:t>Джерельна, 82А</w:t>
      </w:r>
      <w:r w:rsidR="00942573" w:rsidRPr="00217423">
        <w:rPr>
          <w:rFonts w:ascii="Century" w:hAnsi="Century"/>
          <w:sz w:val="26"/>
          <w:szCs w:val="26"/>
          <w:lang w:val="uk-UA"/>
        </w:rPr>
        <w:t xml:space="preserve"> </w:t>
      </w:r>
      <w:r w:rsidRPr="00217423">
        <w:rPr>
          <w:rFonts w:ascii="Century" w:hAnsi="Century"/>
          <w:sz w:val="26"/>
          <w:szCs w:val="26"/>
          <w:lang w:val="uk-UA"/>
        </w:rPr>
        <w:t>Львівського району Львівської області.</w:t>
      </w:r>
    </w:p>
    <w:p w:rsidR="00B543FB" w:rsidRPr="00217423" w:rsidRDefault="00B543FB" w:rsidP="00B543FB">
      <w:pPr>
        <w:jc w:val="both"/>
        <w:rPr>
          <w:sz w:val="26"/>
          <w:szCs w:val="26"/>
          <w:lang w:val="uk-UA"/>
        </w:rPr>
      </w:pPr>
      <w:r w:rsidRPr="00217423">
        <w:rPr>
          <w:rFonts w:ascii="Century" w:hAnsi="Century"/>
          <w:sz w:val="26"/>
          <w:szCs w:val="26"/>
          <w:lang w:val="uk-UA"/>
        </w:rPr>
        <w:t xml:space="preserve">3. </w:t>
      </w:r>
      <w:r w:rsidR="00942573" w:rsidRPr="00942573">
        <w:rPr>
          <w:rFonts w:ascii="Century" w:hAnsi="Century"/>
          <w:sz w:val="26"/>
          <w:szCs w:val="26"/>
          <w:lang w:val="uk-UA"/>
        </w:rPr>
        <w:t>ОСББ «Джерельна 82А»</w:t>
      </w:r>
      <w:r w:rsidR="00942573" w:rsidRPr="00217423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217423">
        <w:rPr>
          <w:sz w:val="26"/>
          <w:szCs w:val="26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B543FB" w:rsidRPr="00217423" w:rsidRDefault="00B543FB" w:rsidP="00B543FB">
      <w:pPr>
        <w:jc w:val="both"/>
        <w:rPr>
          <w:sz w:val="26"/>
          <w:szCs w:val="26"/>
          <w:lang w:val="uk-UA"/>
        </w:rPr>
      </w:pPr>
      <w:r w:rsidRPr="00217423">
        <w:rPr>
          <w:rFonts w:ascii="Century" w:hAnsi="Century"/>
          <w:sz w:val="26"/>
          <w:szCs w:val="26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:rsidR="00B543FB" w:rsidRPr="00217423" w:rsidRDefault="00B543FB" w:rsidP="00B543FB">
      <w:pPr>
        <w:jc w:val="both"/>
        <w:rPr>
          <w:rFonts w:ascii="Century" w:hAnsi="Century"/>
          <w:sz w:val="26"/>
          <w:szCs w:val="26"/>
          <w:lang w:val="uk-UA"/>
        </w:rPr>
      </w:pPr>
    </w:p>
    <w:p w:rsidR="00B543FB" w:rsidRPr="00217423" w:rsidRDefault="00B543FB" w:rsidP="00B543FB">
      <w:pPr>
        <w:rPr>
          <w:sz w:val="26"/>
          <w:szCs w:val="26"/>
        </w:rPr>
      </w:pPr>
      <w:r w:rsidRPr="00217423">
        <w:rPr>
          <w:rFonts w:ascii="Century" w:hAnsi="Century"/>
          <w:b/>
          <w:sz w:val="26"/>
          <w:szCs w:val="26"/>
          <w:lang w:val="uk-UA"/>
        </w:rPr>
        <w:t xml:space="preserve">Міський  голова </w:t>
      </w:r>
      <w:r w:rsidRPr="00217423">
        <w:rPr>
          <w:rFonts w:ascii="Century" w:hAnsi="Century"/>
          <w:b/>
          <w:sz w:val="26"/>
          <w:szCs w:val="26"/>
          <w:lang w:val="uk-UA"/>
        </w:rPr>
        <w:tab/>
      </w:r>
      <w:r w:rsidRPr="00217423">
        <w:rPr>
          <w:rFonts w:ascii="Century" w:hAnsi="Century"/>
          <w:b/>
          <w:sz w:val="26"/>
          <w:szCs w:val="26"/>
          <w:lang w:val="uk-UA"/>
        </w:rPr>
        <w:tab/>
      </w:r>
      <w:r w:rsidRPr="00217423">
        <w:rPr>
          <w:rFonts w:ascii="Century" w:hAnsi="Century"/>
          <w:b/>
          <w:sz w:val="26"/>
          <w:szCs w:val="26"/>
          <w:lang w:val="uk-UA"/>
        </w:rPr>
        <w:tab/>
      </w:r>
      <w:r w:rsidRPr="00217423">
        <w:rPr>
          <w:rFonts w:ascii="Century" w:hAnsi="Century"/>
          <w:b/>
          <w:sz w:val="26"/>
          <w:szCs w:val="26"/>
          <w:lang w:val="uk-UA"/>
        </w:rPr>
        <w:tab/>
      </w:r>
      <w:r w:rsidRPr="00217423">
        <w:rPr>
          <w:rFonts w:ascii="Century" w:hAnsi="Century"/>
          <w:b/>
          <w:sz w:val="26"/>
          <w:szCs w:val="26"/>
          <w:lang w:val="uk-UA"/>
        </w:rPr>
        <w:tab/>
      </w:r>
      <w:r w:rsidRPr="00217423">
        <w:rPr>
          <w:rFonts w:ascii="Century" w:hAnsi="Century"/>
          <w:b/>
          <w:sz w:val="26"/>
          <w:szCs w:val="26"/>
          <w:lang w:val="uk-UA"/>
        </w:rPr>
        <w:tab/>
        <w:t xml:space="preserve">      </w:t>
      </w:r>
      <w:r>
        <w:rPr>
          <w:rFonts w:ascii="Century" w:hAnsi="Century"/>
          <w:b/>
          <w:sz w:val="26"/>
          <w:szCs w:val="26"/>
          <w:lang w:val="uk-UA"/>
        </w:rPr>
        <w:t xml:space="preserve">     </w:t>
      </w:r>
      <w:r w:rsidRPr="00217423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0E4"/>
    <w:rsid w:val="00065AD9"/>
    <w:rsid w:val="00785ABA"/>
    <w:rsid w:val="00942573"/>
    <w:rsid w:val="00B543FB"/>
    <w:rsid w:val="00BB5C3E"/>
    <w:rsid w:val="00C32D83"/>
    <w:rsid w:val="00E850E4"/>
    <w:rsid w:val="00E940B0"/>
    <w:rsid w:val="00F475A0"/>
    <w:rsid w:val="00F9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F657E"/>
  <w15:chartTrackingRefBased/>
  <w15:docId w15:val="{129AC963-4D80-4C11-A1F2-893F5CA8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543FB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1345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6</cp:revision>
  <dcterms:created xsi:type="dcterms:W3CDTF">2023-01-11T12:40:00Z</dcterms:created>
  <dcterms:modified xsi:type="dcterms:W3CDTF">2023-02-13T08:00:00Z</dcterms:modified>
</cp:coreProperties>
</file>