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4F" w:rsidRPr="0004553B" w:rsidRDefault="0077554F" w:rsidP="007755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МЕМОРАНДУМ ПРО СПІВПРАЦЮ</w:t>
      </w:r>
    </w:p>
    <w:p w:rsidR="0077554F" w:rsidRPr="0004553B" w:rsidRDefault="0077554F" w:rsidP="007755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між Городоцькою міською радою Львівської області, комунальним підприємством «Міське комунальне господарство» та громадською організацією «Добровольче формування Городоцької територіальної громади»</w:t>
      </w:r>
    </w:p>
    <w:p w:rsidR="0077554F" w:rsidRPr="0004553B" w:rsidRDefault="0077554F" w:rsidP="007755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54F" w:rsidRPr="0004553B" w:rsidRDefault="0077554F" w:rsidP="007755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Місто Городок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Pr="0004553B">
        <w:rPr>
          <w:rFonts w:ascii="Times New Roman" w:hAnsi="Times New Roman" w:cs="Times New Roman"/>
          <w:sz w:val="24"/>
          <w:szCs w:val="24"/>
        </w:rPr>
        <w:tab/>
        <w:t xml:space="preserve">«____» червня 2023 року </w:t>
      </w:r>
    </w:p>
    <w:p w:rsidR="0077554F" w:rsidRPr="0004553B" w:rsidRDefault="0077554F" w:rsidP="007755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54F" w:rsidRPr="0004553B" w:rsidRDefault="0077554F" w:rsidP="007755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 xml:space="preserve">Ми, що нижче підписалися </w:t>
      </w:r>
    </w:p>
    <w:p w:rsidR="00572864" w:rsidRPr="0004553B" w:rsidRDefault="0077554F" w:rsidP="007755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Городоцька міська рада Львівської області,</w:t>
      </w:r>
      <w:r w:rsidRPr="0004553B">
        <w:rPr>
          <w:rFonts w:ascii="Times New Roman" w:hAnsi="Times New Roman" w:cs="Times New Roman"/>
          <w:sz w:val="24"/>
          <w:szCs w:val="24"/>
        </w:rPr>
        <w:t xml:space="preserve"> ідентифікаційний код юридичної особи 26269892, місцезнаходження юридичної особи: Україна, 81500, Львівська область, місто Городок, майдан Гайдамаків, 6, в особі міського голови Ременяка Володимира Васильовича, що діє на підставі Закону України «Про місцеве самоврядування в Україні», </w:t>
      </w:r>
    </w:p>
    <w:p w:rsidR="00120E5A" w:rsidRPr="0004553B" w:rsidRDefault="0002010B" w:rsidP="00120E5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Комунальн</w:t>
      </w:r>
      <w:r w:rsidR="00C30E86" w:rsidRPr="0004553B">
        <w:rPr>
          <w:rFonts w:ascii="Times New Roman" w:hAnsi="Times New Roman" w:cs="Times New Roman"/>
          <w:b/>
          <w:sz w:val="24"/>
          <w:szCs w:val="24"/>
        </w:rPr>
        <w:t>е підприємство</w:t>
      </w:r>
      <w:r w:rsidRPr="0004553B">
        <w:rPr>
          <w:rFonts w:ascii="Times New Roman" w:hAnsi="Times New Roman" w:cs="Times New Roman"/>
          <w:b/>
          <w:sz w:val="24"/>
          <w:szCs w:val="24"/>
        </w:rPr>
        <w:t xml:space="preserve"> «Міське комунальне господарство»</w:t>
      </w:r>
      <w:r w:rsidR="00120E5A" w:rsidRPr="0004553B">
        <w:rPr>
          <w:rFonts w:ascii="Times New Roman" w:hAnsi="Times New Roman" w:cs="Times New Roman"/>
          <w:sz w:val="24"/>
          <w:szCs w:val="24"/>
        </w:rPr>
        <w:t xml:space="preserve"> ідентифікаційний код юридичної особи 31417210, місцезнаходження юридичної особи: Україна, 81500, Львівська область, місто Городок, майдан Гайдамаків, 6, в  особі директора </w:t>
      </w:r>
      <w:proofErr w:type="spellStart"/>
      <w:r w:rsidR="00120E5A" w:rsidRPr="0004553B">
        <w:rPr>
          <w:rFonts w:ascii="Times New Roman" w:hAnsi="Times New Roman" w:cs="Times New Roman"/>
          <w:sz w:val="24"/>
          <w:szCs w:val="24"/>
        </w:rPr>
        <w:t>Марциняка</w:t>
      </w:r>
      <w:proofErr w:type="spellEnd"/>
      <w:r w:rsidR="00120E5A" w:rsidRPr="0004553B">
        <w:rPr>
          <w:rFonts w:ascii="Times New Roman" w:hAnsi="Times New Roman" w:cs="Times New Roman"/>
          <w:sz w:val="24"/>
          <w:szCs w:val="24"/>
        </w:rPr>
        <w:t xml:space="preserve"> Василя Ярославовича</w:t>
      </w:r>
      <w:r w:rsidR="00153555" w:rsidRPr="0004553B">
        <w:rPr>
          <w:rFonts w:ascii="Times New Roman" w:hAnsi="Times New Roman" w:cs="Times New Roman"/>
          <w:sz w:val="24"/>
          <w:szCs w:val="24"/>
        </w:rPr>
        <w:t xml:space="preserve">, що діє на підставі Статуту, </w:t>
      </w:r>
    </w:p>
    <w:p w:rsidR="00153555" w:rsidRPr="0004553B" w:rsidRDefault="00B931E8" w:rsidP="00B931E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Громадська організація «Добровольче формування Городоцької територіальної громади»</w:t>
      </w:r>
      <w:r w:rsidRPr="0004553B">
        <w:rPr>
          <w:rFonts w:ascii="Times New Roman" w:hAnsi="Times New Roman" w:cs="Times New Roman"/>
          <w:sz w:val="24"/>
          <w:szCs w:val="24"/>
        </w:rPr>
        <w:t xml:space="preserve"> ідентифікаційний код юридичної особи </w:t>
      </w:r>
      <w:r w:rsidR="00B47251" w:rsidRPr="0004553B">
        <w:rPr>
          <w:rFonts w:ascii="Times New Roman" w:hAnsi="Times New Roman" w:cs="Times New Roman"/>
          <w:sz w:val="24"/>
          <w:szCs w:val="24"/>
        </w:rPr>
        <w:t xml:space="preserve">45076698, </w:t>
      </w:r>
      <w:r w:rsidRPr="0004553B">
        <w:rPr>
          <w:rFonts w:ascii="Times New Roman" w:hAnsi="Times New Roman" w:cs="Times New Roman"/>
          <w:sz w:val="24"/>
          <w:szCs w:val="24"/>
        </w:rPr>
        <w:t xml:space="preserve">місцезнаходження юридичної особи: Україна, 81500, Львівська область, місто Городок, майдан Гайдамаків, 6, в  особі </w:t>
      </w:r>
      <w:r w:rsidR="00B47251" w:rsidRPr="0004553B">
        <w:rPr>
          <w:rFonts w:ascii="Times New Roman" w:hAnsi="Times New Roman" w:cs="Times New Roman"/>
          <w:sz w:val="24"/>
          <w:szCs w:val="24"/>
        </w:rPr>
        <w:t xml:space="preserve">голови </w:t>
      </w:r>
      <w:proofErr w:type="spellStart"/>
      <w:r w:rsidR="00B47251" w:rsidRPr="0004553B">
        <w:rPr>
          <w:rFonts w:ascii="Times New Roman" w:hAnsi="Times New Roman" w:cs="Times New Roman"/>
          <w:sz w:val="24"/>
          <w:szCs w:val="24"/>
        </w:rPr>
        <w:t>Гижка</w:t>
      </w:r>
      <w:proofErr w:type="spellEnd"/>
      <w:r w:rsidR="00B47251" w:rsidRPr="0004553B">
        <w:rPr>
          <w:rFonts w:ascii="Times New Roman" w:hAnsi="Times New Roman" w:cs="Times New Roman"/>
          <w:sz w:val="24"/>
          <w:szCs w:val="24"/>
        </w:rPr>
        <w:t xml:space="preserve"> Олександра Валентиновича</w:t>
      </w:r>
      <w:r w:rsidRPr="0004553B">
        <w:rPr>
          <w:rFonts w:ascii="Times New Roman" w:hAnsi="Times New Roman" w:cs="Times New Roman"/>
          <w:sz w:val="24"/>
          <w:szCs w:val="24"/>
        </w:rPr>
        <w:t>, що діє на підставі Статуту,</w:t>
      </w:r>
    </w:p>
    <w:p w:rsidR="00192DBD" w:rsidRPr="0004553B" w:rsidRDefault="0077554F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далі – Сторони,</w:t>
      </w:r>
      <w:r w:rsidR="00141AA2">
        <w:rPr>
          <w:rFonts w:ascii="Times New Roman" w:hAnsi="Times New Roman" w:cs="Times New Roman"/>
          <w:sz w:val="24"/>
          <w:szCs w:val="24"/>
        </w:rPr>
        <w:t xml:space="preserve"> </w:t>
      </w:r>
      <w:r w:rsidR="00141AA2" w:rsidRPr="00141AA2">
        <w:rPr>
          <w:rFonts w:ascii="Times New Roman" w:hAnsi="Times New Roman" w:cs="Times New Roman"/>
          <w:sz w:val="24"/>
          <w:szCs w:val="24"/>
        </w:rPr>
        <w:t xml:space="preserve">з метою участі у підготовці громадян України до національного спротиву, утвердження в свідомості і почуттях особистості патріотичних цінностей, переконань і поваги до культурного та історичного минулого України, організації та проведенні заходів по зростанню національної свідомості та  пропаганди здорового способу життя, а також з метою  сприяння підготовці до військової служби, військовому </w:t>
      </w:r>
      <w:proofErr w:type="spellStart"/>
      <w:r w:rsidR="00141AA2" w:rsidRPr="00141AA2">
        <w:rPr>
          <w:rFonts w:ascii="Times New Roman" w:hAnsi="Times New Roman" w:cs="Times New Roman"/>
          <w:sz w:val="24"/>
          <w:szCs w:val="24"/>
        </w:rPr>
        <w:t>вишколу</w:t>
      </w:r>
      <w:proofErr w:type="spellEnd"/>
      <w:r w:rsidR="00141AA2" w:rsidRPr="00141AA2">
        <w:rPr>
          <w:rFonts w:ascii="Times New Roman" w:hAnsi="Times New Roman" w:cs="Times New Roman"/>
          <w:sz w:val="24"/>
          <w:szCs w:val="24"/>
        </w:rPr>
        <w:t xml:space="preserve">, розбудові Збройних Сил України, підготовці та тренуванню добровільних пожежних команд, </w:t>
      </w:r>
      <w:r w:rsidRPr="0004553B">
        <w:rPr>
          <w:rFonts w:ascii="Times New Roman" w:hAnsi="Times New Roman" w:cs="Times New Roman"/>
          <w:sz w:val="24"/>
          <w:szCs w:val="24"/>
        </w:rPr>
        <w:t xml:space="preserve">домовилися про таке: </w:t>
      </w:r>
    </w:p>
    <w:p w:rsidR="00544703" w:rsidRPr="0004553B" w:rsidRDefault="00544703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4BE7" w:rsidRPr="0004553B" w:rsidRDefault="0077554F" w:rsidP="00B74BE7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1. Мета і загальні положення</w:t>
      </w:r>
    </w:p>
    <w:p w:rsidR="003B3A27" w:rsidRDefault="0077554F" w:rsidP="005D7C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1.1. Метою цього Меморандуму є консолідація зусиль Сторін, спрямованих на реалізацію та забезпечення діяльності</w:t>
      </w:r>
      <w:r w:rsidR="003B3A27" w:rsidRPr="0004553B">
        <w:rPr>
          <w:rFonts w:ascii="Times New Roman" w:hAnsi="Times New Roman" w:cs="Times New Roman"/>
          <w:sz w:val="24"/>
          <w:szCs w:val="24"/>
        </w:rPr>
        <w:t xml:space="preserve"> спрямованої н</w:t>
      </w:r>
      <w:r w:rsidR="005D7C34" w:rsidRPr="0004553B">
        <w:rPr>
          <w:rFonts w:ascii="Times New Roman" w:hAnsi="Times New Roman" w:cs="Times New Roman"/>
          <w:sz w:val="24"/>
          <w:szCs w:val="24"/>
        </w:rPr>
        <w:t>а:</w:t>
      </w:r>
    </w:p>
    <w:p w:rsidR="002F5674" w:rsidRDefault="002F5674" w:rsidP="005D7C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>
        <w:rPr>
          <w:rFonts w:cs="Segoe UI Symbol"/>
          <w:sz w:val="24"/>
          <w:szCs w:val="24"/>
        </w:rPr>
        <w:tab/>
      </w:r>
      <w:r w:rsidRPr="002F5674">
        <w:rPr>
          <w:rFonts w:ascii="Times New Roman" w:hAnsi="Times New Roman" w:cs="Times New Roman"/>
          <w:sz w:val="24"/>
          <w:szCs w:val="24"/>
        </w:rPr>
        <w:t>підвищення обороноздатності держави, надання обороні України всеохоплюючого характеру, сприяння забезпеченню готовності громадян Ук</w:t>
      </w:r>
      <w:r w:rsidR="00520F86">
        <w:rPr>
          <w:rFonts w:ascii="Times New Roman" w:hAnsi="Times New Roman" w:cs="Times New Roman"/>
          <w:sz w:val="24"/>
          <w:szCs w:val="24"/>
        </w:rPr>
        <w:t>раїни до національного спротиву;</w:t>
      </w:r>
    </w:p>
    <w:p w:rsidR="00520F86" w:rsidRDefault="002F5674" w:rsidP="005D7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F5674">
        <w:rPr>
          <w:rFonts w:ascii="Segoe UI Symbol" w:eastAsia="Times New Roman" w:hAnsi="Segoe UI Symbol" w:cs="Segoe UI Symbol"/>
          <w:sz w:val="24"/>
          <w:szCs w:val="24"/>
          <w:lang w:eastAsia="uk-UA"/>
        </w:rPr>
        <w:t>❖</w:t>
      </w:r>
      <w:r w:rsidR="003172F7" w:rsidRPr="0004553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>вишкіл, підготовку</w:t>
      </w:r>
      <w:r w:rsidR="00520F86" w:rsidRP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>, перепідготовка</w:t>
      </w:r>
      <w:r w:rsid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тренування </w:t>
      </w:r>
      <w:r w:rsidR="00520F86" w:rsidRP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членів</w:t>
      </w:r>
      <w:r w:rsid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добровільних </w:t>
      </w:r>
      <w:r w:rsidR="00520F86" w:rsidRP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>пожежно</w:t>
      </w:r>
      <w:proofErr w:type="spellEnd"/>
      <w:r w:rsidR="00520F86">
        <w:rPr>
          <w:rFonts w:ascii="Times New Roman" w:eastAsia="Times New Roman" w:hAnsi="Times New Roman" w:cs="Times New Roman"/>
          <w:sz w:val="24"/>
          <w:szCs w:val="24"/>
          <w:lang w:eastAsia="uk-UA"/>
        </w:rPr>
        <w:t>-рятувальних підрозділів та рятувальних команд;</w:t>
      </w:r>
    </w:p>
    <w:p w:rsidR="0013100B" w:rsidRPr="0013100B" w:rsidRDefault="0013100B" w:rsidP="001310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100B">
        <w:rPr>
          <w:rFonts w:ascii="Segoe UI Symbol" w:eastAsia="Times New Roman" w:hAnsi="Segoe UI Symbol" w:cs="Segoe UI Symbol"/>
          <w:sz w:val="24"/>
          <w:szCs w:val="24"/>
          <w:lang w:eastAsia="uk-UA"/>
        </w:rPr>
        <w:t>❖</w:t>
      </w:r>
      <w:r>
        <w:rPr>
          <w:rFonts w:eastAsia="Times New Roman" w:cs="Segoe UI Symbol"/>
          <w:sz w:val="24"/>
          <w:szCs w:val="24"/>
          <w:lang w:eastAsia="uk-UA"/>
        </w:rPr>
        <w:tab/>
      </w:r>
      <w:r w:rsidRPr="0013100B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участь у забезпеченні заходів громадської безпеки і порядку в населених пунктах;</w:t>
      </w:r>
    </w:p>
    <w:p w:rsidR="005D7C34" w:rsidRPr="0004553B" w:rsidRDefault="003172F7" w:rsidP="005D7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5D7C34" w:rsidRPr="0004553B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виховання поваги до Конституції України, Законів України, державної символіки;</w:t>
      </w:r>
    </w:p>
    <w:p w:rsidR="005D7C34" w:rsidRPr="0004553B" w:rsidRDefault="003172F7" w:rsidP="005D7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5D7C34" w:rsidRPr="0004553B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підвищення престижу військової служби, а звідси – культивування ставлення до солдата як до захисника вітчизни, героя;- усвідомлення взаємозв’язку між індивідуальною свободою, правами людини та її патріотичною відповідальністю;</w:t>
      </w:r>
    </w:p>
    <w:p w:rsidR="005D7C34" w:rsidRPr="0004553B" w:rsidRDefault="003172F7" w:rsidP="005D7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5D7C34" w:rsidRPr="0004553B">
        <w:rPr>
          <w:rFonts w:ascii="Times New Roman" w:eastAsia="Times New Roman" w:hAnsi="Times New Roman" w:cs="Times New Roman"/>
          <w:sz w:val="24"/>
          <w:szCs w:val="24"/>
          <w:lang w:eastAsia="uk-UA"/>
        </w:rPr>
        <w:t>культивування кращих рис української ментальності</w:t>
      </w:r>
      <w:r w:rsidR="00A3222A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3B3A27" w:rsidRPr="0004553B" w:rsidRDefault="003172F7" w:rsidP="005D7C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5D7C34" w:rsidRPr="0004553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працелюбності, свободи, справедливості, доброти, чесності, бережного ставлення до природи;- формування мовленнєвої культури;- спонукання зростаючої особистості до активної протидії українофобству, аморальності, сепаратизму, шовінізму, фашизму.</w:t>
      </w:r>
    </w:p>
    <w:p w:rsidR="00242C1C" w:rsidRPr="0004553B" w:rsidRDefault="0077554F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 xml:space="preserve">1.2. Предметом цього Меморандуму є спільна багатовекторна діяльність Сторін, спрямована на досягнення мети Меморандуму, що реалізується шляхом  надання матеріально-технічної, організаційної та юридичної допомоги, посилення інституційної спроможності організацій громадянського суспільства та ініціативних груп для забезпечення </w:t>
      </w:r>
      <w:proofErr w:type="spellStart"/>
      <w:r w:rsidRPr="0004553B">
        <w:rPr>
          <w:rFonts w:ascii="Times New Roman" w:hAnsi="Times New Roman" w:cs="Times New Roman"/>
          <w:sz w:val="24"/>
          <w:szCs w:val="24"/>
        </w:rPr>
        <w:t>самозарадності</w:t>
      </w:r>
      <w:proofErr w:type="spellEnd"/>
      <w:r w:rsidRPr="0004553B">
        <w:rPr>
          <w:rFonts w:ascii="Times New Roman" w:hAnsi="Times New Roman" w:cs="Times New Roman"/>
          <w:sz w:val="24"/>
          <w:szCs w:val="24"/>
        </w:rPr>
        <w:t xml:space="preserve"> громадського с</w:t>
      </w:r>
      <w:r w:rsidR="00242C1C" w:rsidRPr="0004553B">
        <w:rPr>
          <w:rFonts w:ascii="Times New Roman" w:hAnsi="Times New Roman" w:cs="Times New Roman"/>
          <w:sz w:val="24"/>
          <w:szCs w:val="24"/>
        </w:rPr>
        <w:t xml:space="preserve">ектору під час воєнної агресії </w:t>
      </w:r>
      <w:r w:rsidRPr="0004553B">
        <w:rPr>
          <w:rFonts w:ascii="Times New Roman" w:hAnsi="Times New Roman" w:cs="Times New Roman"/>
          <w:sz w:val="24"/>
          <w:szCs w:val="24"/>
        </w:rPr>
        <w:t xml:space="preserve">на території України. </w:t>
      </w:r>
    </w:p>
    <w:p w:rsidR="00040D59" w:rsidRPr="0004553B" w:rsidRDefault="0077554F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lastRenderedPageBreak/>
        <w:t xml:space="preserve">1.3. Сторони мають намір забезпечувати взаємну всебічну підтримку для розвитку співробітництва та інформувати про заходи, спрямовані на його досягнення. </w:t>
      </w:r>
    </w:p>
    <w:p w:rsidR="00040D59" w:rsidRPr="0004553B" w:rsidRDefault="0077554F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 xml:space="preserve">1.4. Для забезпечення виконання Меморандуму Сторони будуватимуть свої відносини на засадах рівності, чесного партнерства, максимального сприяння, відкритості та прозорості у своїй діяльності. </w:t>
      </w:r>
    </w:p>
    <w:p w:rsidR="00040D59" w:rsidRPr="0004553B" w:rsidRDefault="00040D59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D59" w:rsidRPr="0004553B" w:rsidRDefault="0077554F" w:rsidP="00040D59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2. Основні принципи співпраці</w:t>
      </w:r>
    </w:p>
    <w:p w:rsidR="00040D59" w:rsidRPr="0004553B" w:rsidRDefault="0077554F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2.1. У рамках цього Меморандуму Сторони будують свої відносини на засадах рівності, партнерства, взаємодопомоги, гласності та взаємної відповідальності за результати співпраці.</w:t>
      </w:r>
    </w:p>
    <w:p w:rsidR="00040D59" w:rsidRPr="0004553B" w:rsidRDefault="0077554F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 xml:space="preserve">2.2. Для виконання Меморандуму Сторони погоджуються дотримуватись наступних принципів співпраці: систематична комунікація та координація спільної діяльності між Сторонами. </w:t>
      </w:r>
    </w:p>
    <w:p w:rsidR="00040D59" w:rsidRPr="0004553B" w:rsidRDefault="00040D59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D59" w:rsidRPr="0004553B" w:rsidRDefault="0077554F" w:rsidP="00040D5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3. Напрями співпраці</w:t>
      </w:r>
    </w:p>
    <w:p w:rsidR="003172F7" w:rsidRPr="0004553B" w:rsidRDefault="0077554F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 xml:space="preserve">3.1. Для досягнення мети цього Меморандуму Сторони домовляються про співпрацю за такими напрямами: 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організація та проведення заходів по зростанню національної свідомості та  пропаганда здорового способу життя;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 xml:space="preserve">співпраця з органами місцевого самоврядування, центральними органами влади та Міністерством оборони (МО) і іншими силовими органами України для  сприяння підготовці до військової служби, військовому </w:t>
      </w:r>
      <w:proofErr w:type="spellStart"/>
      <w:r w:rsidRPr="0004553B">
        <w:rPr>
          <w:rFonts w:ascii="Times New Roman" w:hAnsi="Times New Roman" w:cs="Times New Roman"/>
          <w:sz w:val="24"/>
          <w:szCs w:val="24"/>
        </w:rPr>
        <w:t>вишколу</w:t>
      </w:r>
      <w:proofErr w:type="spellEnd"/>
      <w:r w:rsidRPr="0004553B">
        <w:rPr>
          <w:rFonts w:ascii="Times New Roman" w:hAnsi="Times New Roman" w:cs="Times New Roman"/>
          <w:sz w:val="24"/>
          <w:szCs w:val="24"/>
        </w:rPr>
        <w:t>, розбудові Збройних Сил України згідно з діючим   законодавством;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у підготовці громадян України до національного спротиву;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у забезпеченні умов для безпечного функціонування органів державної влади, інших державних органів, органів місцевого самоврядування та органів військового управління;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в охороні та обороні важливих об'єктів і комунікацій, інших критично важливих об'єктів інфраструктури, визначених Кабінетом Міністрів України, та об'єктів обласного, районного, сільського, селищного, міського значення, районного у містах рад, сільських, селищних, порушення функціонування та виведення з ладу яких становлять загрозу для життєдіяльності населення;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у здійсненні заходів щодо тимчасової заборони або обмеження руху транспортних засобів і пішоходів поблизу та в межах зон/районів надзвичайних ситуацій та/або ведення воєнних (бойових) дій;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у забезпеченні заходів громадської безпеки і порядку в населених пунктах;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участь в інформаційних заходах, спрямованих на підвищення рівня обороноздатності держави та на протидію інформаційним операціям агресора (противника);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 xml:space="preserve">задоволення продовольчих потреб; евакуація/вивезення/переміщення цивільного населення із місцевості, де ведуться бойові дії та з небезпечних територій у безпечні місця; розвиток гуманітарного штабу – завезення гуманітарних вантажів в Україну, вивантаження, перерозподіл, транспортування гуманітарних вантажів у регіони з нагальною потребою в допомозі; облаштування місць розміщення громадян, які у зв’язку з бойовими діями залишили місце проживання/перебування (вимушеним переселенцям); 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гуманітарна та благодійна допомога; створення ефективної системи соціального та правового захисту; співпраця з громадськими та благодійними організаціями Європи і Світу;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lastRenderedPageBreak/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забезпечення прав і свобод біженців, внутрішньо переміщених осіб, шукачів притулку та осіб без громадянства;</w:t>
      </w:r>
    </w:p>
    <w:p w:rsidR="00A4534C" w:rsidRPr="0004553B" w:rsidRDefault="00A4534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надання допомоги особам, які постраждали внаслідок надзвичайної ситуації техногенного чи природного характеру, дії особливого періоду, правових режимів надзвичайного чи воєнного стану,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федерації,  у результаті соціальних конфліктів, нещасних випадків, а також жертвам кримінальних правопорушень, біженцям</w:t>
      </w:r>
      <w:r w:rsidR="002151B9" w:rsidRPr="0004553B">
        <w:rPr>
          <w:rFonts w:ascii="Times New Roman" w:hAnsi="Times New Roman" w:cs="Times New Roman"/>
          <w:sz w:val="24"/>
          <w:szCs w:val="24"/>
        </w:rPr>
        <w:t>, внутрішньо переміщеним особам;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н</w:t>
      </w:r>
      <w:r w:rsidR="00A4534C" w:rsidRPr="0004553B">
        <w:rPr>
          <w:rFonts w:ascii="Times New Roman" w:hAnsi="Times New Roman" w:cs="Times New Roman"/>
          <w:sz w:val="24"/>
          <w:szCs w:val="24"/>
        </w:rPr>
        <w:t>адання допомоги особам, які через свої фізичні або інші вади обмежені в реалізації своїх прав і законних інтересів;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п</w:t>
      </w:r>
      <w:r w:rsidR="00A4534C" w:rsidRPr="0004553B">
        <w:rPr>
          <w:rFonts w:ascii="Times New Roman" w:hAnsi="Times New Roman" w:cs="Times New Roman"/>
          <w:sz w:val="24"/>
          <w:szCs w:val="24"/>
        </w:rPr>
        <w:t>роведення заходів, пов'язаних з охороною навколишнього природного середовища, збереженням культурної спадщини, історико-культурного середовища, пам'яток історії та культури, місць поховання</w:t>
      </w:r>
      <w:r w:rsidRPr="0004553B">
        <w:rPr>
          <w:rFonts w:ascii="Times New Roman" w:hAnsi="Times New Roman" w:cs="Times New Roman"/>
          <w:sz w:val="24"/>
          <w:szCs w:val="24"/>
        </w:rPr>
        <w:t>;</w:t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с</w:t>
      </w:r>
      <w:r w:rsidR="00A4534C" w:rsidRPr="0004553B">
        <w:rPr>
          <w:rFonts w:ascii="Times New Roman" w:hAnsi="Times New Roman" w:cs="Times New Roman"/>
          <w:sz w:val="24"/>
          <w:szCs w:val="24"/>
        </w:rPr>
        <w:t>прияння проведенню заходів національного та міжнародного значення, пов'язаних з організацією масових спортивних, культурних та інших в</w:t>
      </w:r>
      <w:r w:rsidRPr="0004553B">
        <w:rPr>
          <w:rFonts w:ascii="Times New Roman" w:hAnsi="Times New Roman" w:cs="Times New Roman"/>
          <w:sz w:val="24"/>
          <w:szCs w:val="24"/>
        </w:rPr>
        <w:t>идовищних і громадських заходів;</w:t>
      </w:r>
    </w:p>
    <w:p w:rsidR="002151B9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надання волонтерської допомоги;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с</w:t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прияння реалізації проектів у різноманітних галузях, націлених на розвиток та збереження демократичних процесів </w:t>
      </w:r>
      <w:r w:rsidRPr="0004553B">
        <w:rPr>
          <w:rFonts w:ascii="Times New Roman" w:hAnsi="Times New Roman" w:cs="Times New Roman"/>
          <w:sz w:val="24"/>
          <w:szCs w:val="24"/>
        </w:rPr>
        <w:t>у громаді та в Україні у цілому;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сприяння розвитку громадських ініціатив, спрямованих на посилення впливу громадянського суспільства на владу; 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>розробка та впровадження економічних, політичних, культурних та інших ініціатив, спрямованих на підвищення рівня життя громадян України, духовний, інтелектуальний та економічний розвиток українського суспільства;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залучення фінансових, матеріальних, інтелектуальних та інформаційних ресурсів, необхідних для здійснення своїх завдань, цільових проектів та програм; </w:t>
      </w:r>
    </w:p>
    <w:p w:rsidR="00A4534C" w:rsidRPr="0004553B" w:rsidRDefault="002151B9" w:rsidP="002151B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  <w:t>у</w:t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часть та реалізація ініціатив щодо формування публічного простору громади; 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>інформування та консультуванн</w:t>
      </w:r>
      <w:r w:rsidR="0075577C" w:rsidRPr="0004553B">
        <w:rPr>
          <w:rFonts w:ascii="Times New Roman" w:hAnsi="Times New Roman" w:cs="Times New Roman"/>
          <w:sz w:val="24"/>
          <w:szCs w:val="24"/>
        </w:rPr>
        <w:t>я громадян щодо захисту їх прав;</w:t>
      </w:r>
    </w:p>
    <w:p w:rsidR="00A4534C" w:rsidRPr="0004553B" w:rsidRDefault="002151B9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розробляти та реалізовувати власні </w:t>
      </w:r>
      <w:r w:rsidR="0075577C" w:rsidRPr="0004553B">
        <w:rPr>
          <w:rFonts w:ascii="Times New Roman" w:hAnsi="Times New Roman" w:cs="Times New Roman"/>
          <w:sz w:val="24"/>
          <w:szCs w:val="24"/>
        </w:rPr>
        <w:t xml:space="preserve">і спільні </w:t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цільові та комплексні програми, брати участь у реалізації інших державних та недержавних програм та проектів як самостійно та і на партнерстві з іншими організаціями, щоб сприяти виконанню визначених цим </w:t>
      </w:r>
      <w:r w:rsidRPr="0004553B">
        <w:rPr>
          <w:rFonts w:ascii="Times New Roman" w:hAnsi="Times New Roman" w:cs="Times New Roman"/>
          <w:sz w:val="24"/>
          <w:szCs w:val="24"/>
        </w:rPr>
        <w:t xml:space="preserve">Меморандумом </w:t>
      </w:r>
      <w:r w:rsidR="00A4534C" w:rsidRPr="0004553B">
        <w:rPr>
          <w:rFonts w:ascii="Times New Roman" w:hAnsi="Times New Roman" w:cs="Times New Roman"/>
          <w:sz w:val="24"/>
          <w:szCs w:val="24"/>
        </w:rPr>
        <w:t>завдань;</w:t>
      </w:r>
    </w:p>
    <w:p w:rsidR="00A4534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>розробляти та впроваджувати навчальні програми, курси, тренінги та семінари;</w:t>
      </w:r>
    </w:p>
    <w:p w:rsidR="00A4534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створювати освітні, інформаційні, комунікаційні та інші онлайн та </w:t>
      </w:r>
      <w:proofErr w:type="spellStart"/>
      <w:r w:rsidR="00A4534C" w:rsidRPr="0004553B">
        <w:rPr>
          <w:rFonts w:ascii="Times New Roman" w:hAnsi="Times New Roman" w:cs="Times New Roman"/>
          <w:sz w:val="24"/>
          <w:szCs w:val="24"/>
        </w:rPr>
        <w:t>офлайн</w:t>
      </w:r>
      <w:proofErr w:type="spellEnd"/>
      <w:r w:rsidR="00A4534C" w:rsidRPr="0004553B">
        <w:rPr>
          <w:rFonts w:ascii="Times New Roman" w:hAnsi="Times New Roman" w:cs="Times New Roman"/>
          <w:sz w:val="24"/>
          <w:szCs w:val="24"/>
        </w:rPr>
        <w:t xml:space="preserve"> платформи, спеціалізовані веб-сайти та портали; </w:t>
      </w:r>
    </w:p>
    <w:p w:rsidR="00A4534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здійснювати відповідно до закону та для сприяння досягненню </w:t>
      </w:r>
      <w:r w:rsidRPr="0004553B">
        <w:rPr>
          <w:rFonts w:ascii="Times New Roman" w:hAnsi="Times New Roman" w:cs="Times New Roman"/>
          <w:sz w:val="24"/>
          <w:szCs w:val="24"/>
        </w:rPr>
        <w:t xml:space="preserve">мети і завдань Меморандуму </w:t>
      </w:r>
      <w:r w:rsidR="00A4534C" w:rsidRPr="0004553B">
        <w:rPr>
          <w:rFonts w:ascii="Times New Roman" w:hAnsi="Times New Roman" w:cs="Times New Roman"/>
          <w:sz w:val="24"/>
          <w:szCs w:val="24"/>
        </w:rPr>
        <w:t>господарську некомерційну (неприбуткову) діяльність, в тому числі шляхом створення в порядку, передбаченому законом, юридичних осіб (товариств, підприємств);</w:t>
      </w:r>
    </w:p>
    <w:p w:rsidR="00A4534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здійснювати співробітництво з іноземними неурядовими організаціями та міжнародними урядовими організаціями з дотриманням законів України та міжнародних договорів України, згода на обов'язковість яких надана Верховною Радою України, у тому числі брати участь у міжнародних заходах; </w:t>
      </w:r>
    </w:p>
    <w:p w:rsidR="00A4534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>засновувати або вступати в міжнародні, всеукраїнські громадські (неурядові) об’єднання, підтримувати прямі міжнародні контакти та зв'язки, укладати відповідні угоди, а також брати участь у здійсненні заходів, що не суперечать міжнародним зобов'язанням України</w:t>
      </w:r>
      <w:r w:rsidRPr="0004553B">
        <w:rPr>
          <w:rFonts w:ascii="Times New Roman" w:hAnsi="Times New Roman" w:cs="Times New Roman"/>
          <w:sz w:val="24"/>
          <w:szCs w:val="24"/>
        </w:rPr>
        <w:t>;</w:t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34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набувати й розпоряджатися майном та іншою власністю для здійснення </w:t>
      </w:r>
      <w:r w:rsidRPr="0004553B">
        <w:rPr>
          <w:rFonts w:ascii="Times New Roman" w:hAnsi="Times New Roman" w:cs="Times New Roman"/>
          <w:sz w:val="24"/>
          <w:szCs w:val="24"/>
        </w:rPr>
        <w:t xml:space="preserve">мети і </w:t>
      </w:r>
      <w:r w:rsidR="00A4534C" w:rsidRPr="0004553B">
        <w:rPr>
          <w:rFonts w:ascii="Times New Roman" w:hAnsi="Times New Roman" w:cs="Times New Roman"/>
          <w:sz w:val="24"/>
          <w:szCs w:val="24"/>
        </w:rPr>
        <w:t>завдань в порядку, визначеному чинним законодавством України;</w:t>
      </w:r>
    </w:p>
    <w:p w:rsidR="0075577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Segoe UI Symbol" w:hAnsi="Segoe UI Symbol" w:cs="Segoe UI Symbol"/>
          <w:sz w:val="24"/>
          <w:szCs w:val="24"/>
        </w:rPr>
        <w:t>❖</w:t>
      </w:r>
      <w:r w:rsidRPr="0004553B">
        <w:rPr>
          <w:rFonts w:ascii="Times New Roman" w:hAnsi="Times New Roman" w:cs="Times New Roman"/>
          <w:sz w:val="24"/>
          <w:szCs w:val="24"/>
        </w:rPr>
        <w:tab/>
      </w:r>
      <w:r w:rsidR="00A4534C" w:rsidRPr="0004553B">
        <w:rPr>
          <w:rFonts w:ascii="Times New Roman" w:hAnsi="Times New Roman" w:cs="Times New Roman"/>
          <w:sz w:val="24"/>
          <w:szCs w:val="24"/>
        </w:rPr>
        <w:t xml:space="preserve">використовувати власне майно та майно, передане у володіння або користування, якщо таке використання необхідне для досягнення мети </w:t>
      </w:r>
      <w:r w:rsidRPr="0004553B">
        <w:rPr>
          <w:rFonts w:ascii="Times New Roman" w:hAnsi="Times New Roman" w:cs="Times New Roman"/>
          <w:sz w:val="24"/>
          <w:szCs w:val="24"/>
        </w:rPr>
        <w:t>Меморандуму.</w:t>
      </w:r>
    </w:p>
    <w:p w:rsidR="0075577C" w:rsidRPr="0004553B" w:rsidRDefault="0075577C" w:rsidP="00A4534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0FE6" w:rsidRPr="0004553B" w:rsidRDefault="00307F9C" w:rsidP="007C0FE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77554F" w:rsidRPr="0004553B">
        <w:rPr>
          <w:rFonts w:ascii="Times New Roman" w:hAnsi="Times New Roman" w:cs="Times New Roman"/>
          <w:b/>
          <w:sz w:val="24"/>
          <w:szCs w:val="24"/>
        </w:rPr>
        <w:t>. Строк дії Меморандуму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4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.1. Цей Меморандум набирає чинності </w:t>
      </w:r>
      <w:r w:rsidR="001D611C">
        <w:rPr>
          <w:rFonts w:ascii="Times New Roman" w:hAnsi="Times New Roman" w:cs="Times New Roman"/>
          <w:sz w:val="24"/>
          <w:szCs w:val="24"/>
        </w:rPr>
        <w:t xml:space="preserve">після підписання його Сторонами 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з дня, наступного за днем його </w:t>
      </w:r>
      <w:r w:rsidR="001D611C">
        <w:rPr>
          <w:rFonts w:ascii="Times New Roman" w:hAnsi="Times New Roman" w:cs="Times New Roman"/>
          <w:sz w:val="24"/>
          <w:szCs w:val="24"/>
        </w:rPr>
        <w:t xml:space="preserve">затвердження. </w:t>
      </w:r>
      <w:bookmarkStart w:id="0" w:name="_GoBack"/>
      <w:bookmarkEnd w:id="0"/>
      <w:r w:rsidR="0077554F" w:rsidRPr="000455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4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.2. Меморандум укладається строком </w:t>
      </w:r>
      <w:r w:rsidR="002E10B2">
        <w:rPr>
          <w:rFonts w:ascii="Times New Roman" w:hAnsi="Times New Roman" w:cs="Times New Roman"/>
          <w:sz w:val="24"/>
          <w:szCs w:val="24"/>
        </w:rPr>
        <w:t>на 15 років</w:t>
      </w:r>
      <w:r w:rsidR="007C0FE6" w:rsidRPr="0004553B">
        <w:rPr>
          <w:rFonts w:ascii="Times New Roman" w:hAnsi="Times New Roman" w:cs="Times New Roman"/>
          <w:sz w:val="24"/>
          <w:szCs w:val="24"/>
        </w:rPr>
        <w:t>.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4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.3. Цей Меморандум може бути достроково припинений за взаємною письмовою згодою Сторін. 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4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.4. Кожна із Сторін має право припинити дію Меморандуму в односторонньому порядку, повідомивши про це іншу Сторону письмово за </w:t>
      </w:r>
      <w:r w:rsidR="00FE579B" w:rsidRPr="0004553B">
        <w:rPr>
          <w:rFonts w:ascii="Times New Roman" w:hAnsi="Times New Roman" w:cs="Times New Roman"/>
          <w:sz w:val="24"/>
          <w:szCs w:val="24"/>
        </w:rPr>
        <w:t>30 (тридцять) днів.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4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.5. У разі припинення дії цього Меморандуму заходи, які були розпочаті на підставі Меморандуму і не завершені протягом строку його дії, продовжуються і завершуються згідно з умовами, що були раніше погоджені Сторонами, за винятком, коли завершити ці заходи неможливо. </w:t>
      </w:r>
    </w:p>
    <w:p w:rsidR="007C0FE6" w:rsidRPr="0004553B" w:rsidRDefault="007C0FE6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0FE6" w:rsidRPr="0004553B" w:rsidRDefault="00307F9C" w:rsidP="007C0FE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5</w:t>
      </w:r>
      <w:r w:rsidR="0077554F" w:rsidRPr="0004553B">
        <w:rPr>
          <w:rFonts w:ascii="Times New Roman" w:hAnsi="Times New Roman" w:cs="Times New Roman"/>
          <w:b/>
          <w:sz w:val="24"/>
          <w:szCs w:val="24"/>
        </w:rPr>
        <w:t>. Інші положення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5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.1. Кожна Сторона має право співпрацювати з третьою стороною з </w:t>
      </w:r>
      <w:r w:rsidR="007C0FE6" w:rsidRPr="0004553B">
        <w:rPr>
          <w:rFonts w:ascii="Times New Roman" w:hAnsi="Times New Roman" w:cs="Times New Roman"/>
          <w:sz w:val="24"/>
          <w:szCs w:val="24"/>
        </w:rPr>
        <w:t>будь-яких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 питань, подібних тим, що передбачаються цим Меморандумом. Жодне з положень цього Меморандуму не перешкоджатиме будь-якій із Сторін укладати інші угоди з іншими особами.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5</w:t>
      </w:r>
      <w:r w:rsidR="0077554F" w:rsidRPr="0004553B">
        <w:rPr>
          <w:rFonts w:ascii="Times New Roman" w:hAnsi="Times New Roman" w:cs="Times New Roman"/>
          <w:sz w:val="24"/>
          <w:szCs w:val="24"/>
        </w:rPr>
        <w:t>.2. Будь-які інші спірні питання щодо тлумачення або застосування цього Меморандуму вирішуються Сторонами шляхом проведення консультацій</w:t>
      </w:r>
      <w:r w:rsidR="00FE579B" w:rsidRPr="0004553B">
        <w:rPr>
          <w:rFonts w:ascii="Times New Roman" w:hAnsi="Times New Roman" w:cs="Times New Roman"/>
          <w:sz w:val="24"/>
          <w:szCs w:val="24"/>
        </w:rPr>
        <w:t xml:space="preserve"> та досягнення взаємної згоди. </w:t>
      </w:r>
    </w:p>
    <w:p w:rsidR="00FE579B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5</w:t>
      </w:r>
      <w:r w:rsidR="00FE579B" w:rsidRPr="0004553B">
        <w:rPr>
          <w:rFonts w:ascii="Times New Roman" w:hAnsi="Times New Roman" w:cs="Times New Roman"/>
          <w:sz w:val="24"/>
          <w:szCs w:val="24"/>
        </w:rPr>
        <w:t xml:space="preserve">.3. Усі зміни та доповнення до цього Меморандуму вносяться за взаємною письмовою згодою Сторін, оформляються окремими додатками, завіряються підписами уповноважених представників Сторін і є невід’ємною частиною Меморандуму. </w:t>
      </w:r>
    </w:p>
    <w:p w:rsidR="00FE579B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5</w:t>
      </w:r>
      <w:r w:rsidR="00FE579B" w:rsidRPr="0004553B">
        <w:rPr>
          <w:rFonts w:ascii="Times New Roman" w:hAnsi="Times New Roman" w:cs="Times New Roman"/>
          <w:sz w:val="24"/>
          <w:szCs w:val="24"/>
        </w:rPr>
        <w:t xml:space="preserve">.4. Усі форми співробітництва та взаємодії Сторін, обумовлені цим Меморандумом, будуть здійснюватися на підставі окремих договорів, укладених з дотриманням вимог законодавства України. </w:t>
      </w:r>
    </w:p>
    <w:p w:rsidR="00FE579B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5</w:t>
      </w:r>
      <w:r w:rsidR="00FE579B" w:rsidRPr="0004553B">
        <w:rPr>
          <w:rFonts w:ascii="Times New Roman" w:hAnsi="Times New Roman" w:cs="Times New Roman"/>
          <w:sz w:val="24"/>
          <w:szCs w:val="24"/>
        </w:rPr>
        <w:t>.5. Сторони розглядають цей Меморандум як декларацію про наміри, що не призводить до юридичних або фінансових зобов’язань для будь-якої зі Сторін. У разі, якщо виконання положень Меморандуму вимагатиме фінансових витрат, кожна Сторона несе власні витрати самостійно, якщо інше не буде погоджено Сторонами.</w:t>
      </w:r>
    </w:p>
    <w:p w:rsidR="007C0FE6" w:rsidRPr="0004553B" w:rsidRDefault="00307F9C" w:rsidP="00192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sz w:val="24"/>
          <w:szCs w:val="24"/>
        </w:rPr>
        <w:t>5</w:t>
      </w:r>
      <w:r w:rsidR="007C0FE6" w:rsidRPr="0004553B">
        <w:rPr>
          <w:rFonts w:ascii="Times New Roman" w:hAnsi="Times New Roman" w:cs="Times New Roman"/>
          <w:sz w:val="24"/>
          <w:szCs w:val="24"/>
        </w:rPr>
        <w:t>.</w:t>
      </w:r>
      <w:r w:rsidR="00FE579B" w:rsidRPr="0004553B">
        <w:rPr>
          <w:rFonts w:ascii="Times New Roman" w:hAnsi="Times New Roman" w:cs="Times New Roman"/>
          <w:sz w:val="24"/>
          <w:szCs w:val="24"/>
        </w:rPr>
        <w:t>6</w:t>
      </w:r>
      <w:r w:rsidR="007C0FE6" w:rsidRPr="0004553B">
        <w:rPr>
          <w:rFonts w:ascii="Times New Roman" w:hAnsi="Times New Roman" w:cs="Times New Roman"/>
          <w:sz w:val="24"/>
          <w:szCs w:val="24"/>
        </w:rPr>
        <w:t xml:space="preserve">. </w:t>
      </w:r>
      <w:r w:rsidR="0077554F" w:rsidRPr="0004553B">
        <w:rPr>
          <w:rFonts w:ascii="Times New Roman" w:hAnsi="Times New Roman" w:cs="Times New Roman"/>
          <w:sz w:val="24"/>
          <w:szCs w:val="24"/>
        </w:rPr>
        <w:t xml:space="preserve">Цей Меморандум укладений у </w:t>
      </w:r>
      <w:r w:rsidR="007C0FE6" w:rsidRPr="0004553B">
        <w:rPr>
          <w:rFonts w:ascii="Times New Roman" w:hAnsi="Times New Roman" w:cs="Times New Roman"/>
          <w:sz w:val="24"/>
          <w:szCs w:val="24"/>
        </w:rPr>
        <w:t xml:space="preserve">трьох </w:t>
      </w:r>
      <w:r w:rsidR="0077554F" w:rsidRPr="0004553B">
        <w:rPr>
          <w:rFonts w:ascii="Times New Roman" w:hAnsi="Times New Roman" w:cs="Times New Roman"/>
          <w:sz w:val="24"/>
          <w:szCs w:val="24"/>
        </w:rPr>
        <w:t>примірниках по одному примірнику кожній із Сторін, що мають однакову юридичну силу.</w:t>
      </w:r>
    </w:p>
    <w:p w:rsidR="00FE579B" w:rsidRPr="0004553B" w:rsidRDefault="00FE579B" w:rsidP="00FE579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579B" w:rsidRPr="0004553B" w:rsidRDefault="00307F9C" w:rsidP="0083538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6</w:t>
      </w:r>
      <w:r w:rsidR="00835380" w:rsidRPr="000455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190D" w:rsidRPr="0004553B">
        <w:rPr>
          <w:rFonts w:ascii="Times New Roman" w:hAnsi="Times New Roman" w:cs="Times New Roman"/>
          <w:b/>
          <w:sz w:val="24"/>
          <w:szCs w:val="24"/>
        </w:rPr>
        <w:t>П</w:t>
      </w:r>
      <w:r w:rsidR="00835380" w:rsidRPr="0004553B">
        <w:rPr>
          <w:rFonts w:ascii="Times New Roman" w:hAnsi="Times New Roman" w:cs="Times New Roman"/>
          <w:b/>
          <w:sz w:val="24"/>
          <w:szCs w:val="24"/>
        </w:rPr>
        <w:t>ідписи Сторін</w:t>
      </w:r>
    </w:p>
    <w:p w:rsidR="0048190D" w:rsidRPr="0004553B" w:rsidRDefault="0048190D" w:rsidP="0048190D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90D" w:rsidRPr="0004553B" w:rsidRDefault="0048190D" w:rsidP="004819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 xml:space="preserve">Городоцька міська рада </w:t>
      </w:r>
    </w:p>
    <w:p w:rsidR="0048190D" w:rsidRPr="0004553B" w:rsidRDefault="0048190D" w:rsidP="004819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Міський голова Володимир РЕМЕНЯК</w:t>
      </w:r>
      <w:r w:rsidRPr="0004553B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C67B69" w:rsidRPr="0004553B">
        <w:rPr>
          <w:rFonts w:ascii="Times New Roman" w:hAnsi="Times New Roman" w:cs="Times New Roman"/>
          <w:sz w:val="24"/>
          <w:szCs w:val="24"/>
        </w:rPr>
        <w:t>___</w:t>
      </w:r>
      <w:r w:rsidRPr="0004553B">
        <w:rPr>
          <w:rFonts w:ascii="Times New Roman" w:hAnsi="Times New Roman" w:cs="Times New Roman"/>
          <w:sz w:val="24"/>
          <w:szCs w:val="24"/>
        </w:rPr>
        <w:t>__________</w:t>
      </w:r>
    </w:p>
    <w:p w:rsidR="0048190D" w:rsidRPr="0004553B" w:rsidRDefault="0048190D" w:rsidP="0083538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B69" w:rsidRPr="0004553B" w:rsidRDefault="00C67B69" w:rsidP="0083538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 xml:space="preserve">КП «Міське комунальне господарство» </w:t>
      </w: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Директор КП Василь</w:t>
      </w:r>
      <w:r w:rsidR="00A32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553B">
        <w:rPr>
          <w:rFonts w:ascii="Times New Roman" w:hAnsi="Times New Roman" w:cs="Times New Roman"/>
          <w:b/>
          <w:sz w:val="24"/>
          <w:szCs w:val="24"/>
        </w:rPr>
        <w:t xml:space="preserve">МАРЦИНЯК </w:t>
      </w:r>
      <w:r w:rsidRPr="0004553B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7B69" w:rsidRPr="0004553B" w:rsidRDefault="00C67B69" w:rsidP="004819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 xml:space="preserve">ГО «Добровольче формування </w:t>
      </w: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Городоцької територіальної громади»</w:t>
      </w: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sz w:val="24"/>
          <w:szCs w:val="24"/>
        </w:rPr>
      </w:pPr>
      <w:r w:rsidRPr="0004553B">
        <w:rPr>
          <w:rFonts w:ascii="Times New Roman" w:hAnsi="Times New Roman" w:cs="Times New Roman"/>
          <w:b/>
          <w:sz w:val="24"/>
          <w:szCs w:val="24"/>
        </w:rPr>
        <w:t>Голова ГО Олександр Г</w:t>
      </w:r>
      <w:r w:rsidR="00C67B69" w:rsidRPr="0004553B">
        <w:rPr>
          <w:rFonts w:ascii="Times New Roman" w:hAnsi="Times New Roman" w:cs="Times New Roman"/>
          <w:b/>
          <w:sz w:val="24"/>
          <w:szCs w:val="24"/>
        </w:rPr>
        <w:t>ИЖКО</w:t>
      </w:r>
      <w:r w:rsidRPr="000455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553B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8190D" w:rsidRPr="0004553B" w:rsidRDefault="0048190D" w:rsidP="004819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48190D" w:rsidRPr="0004553B" w:rsidSect="0077554F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9F" w:rsidRDefault="00466C9F" w:rsidP="002F20D9">
      <w:pPr>
        <w:spacing w:after="0" w:line="240" w:lineRule="auto"/>
      </w:pPr>
      <w:r>
        <w:separator/>
      </w:r>
    </w:p>
  </w:endnote>
  <w:endnote w:type="continuationSeparator" w:id="0">
    <w:p w:rsidR="00466C9F" w:rsidRDefault="00466C9F" w:rsidP="002F2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8820"/>
      <w:docPartObj>
        <w:docPartGallery w:val="Page Numbers (Bottom of Page)"/>
        <w:docPartUnique/>
      </w:docPartObj>
    </w:sdtPr>
    <w:sdtEndPr/>
    <w:sdtContent>
      <w:p w:rsidR="00CB0640" w:rsidRDefault="00CB0640">
        <w:pPr>
          <w:pStyle w:val="a6"/>
          <w:jc w:val="right"/>
        </w:pPr>
        <w:r w:rsidRPr="00CB06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06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06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611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B06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9F" w:rsidRDefault="00466C9F" w:rsidP="002F20D9">
      <w:pPr>
        <w:spacing w:after="0" w:line="240" w:lineRule="auto"/>
      </w:pPr>
      <w:r>
        <w:separator/>
      </w:r>
    </w:p>
  </w:footnote>
  <w:footnote w:type="continuationSeparator" w:id="0">
    <w:p w:rsidR="00466C9F" w:rsidRDefault="00466C9F" w:rsidP="002F2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59"/>
    <w:rsid w:val="0002010B"/>
    <w:rsid w:val="00040D59"/>
    <w:rsid w:val="0004553B"/>
    <w:rsid w:val="00120E5A"/>
    <w:rsid w:val="0013100B"/>
    <w:rsid w:val="00141AA2"/>
    <w:rsid w:val="00153555"/>
    <w:rsid w:val="00192DBD"/>
    <w:rsid w:val="001D611C"/>
    <w:rsid w:val="001E46E3"/>
    <w:rsid w:val="002151B9"/>
    <w:rsid w:val="00242C1C"/>
    <w:rsid w:val="002E10B2"/>
    <w:rsid w:val="002F20D9"/>
    <w:rsid w:val="002F5674"/>
    <w:rsid w:val="00307F9C"/>
    <w:rsid w:val="003172F7"/>
    <w:rsid w:val="00373C27"/>
    <w:rsid w:val="003B3A27"/>
    <w:rsid w:val="003F334C"/>
    <w:rsid w:val="00466C9F"/>
    <w:rsid w:val="00475B4B"/>
    <w:rsid w:val="0048190D"/>
    <w:rsid w:val="00520F86"/>
    <w:rsid w:val="00544703"/>
    <w:rsid w:val="00572864"/>
    <w:rsid w:val="005D7C34"/>
    <w:rsid w:val="006F546A"/>
    <w:rsid w:val="0075577C"/>
    <w:rsid w:val="0077554F"/>
    <w:rsid w:val="007871CD"/>
    <w:rsid w:val="007C0FE6"/>
    <w:rsid w:val="00835380"/>
    <w:rsid w:val="008C6359"/>
    <w:rsid w:val="0099291B"/>
    <w:rsid w:val="00A3222A"/>
    <w:rsid w:val="00A4534C"/>
    <w:rsid w:val="00B45423"/>
    <w:rsid w:val="00B47251"/>
    <w:rsid w:val="00B74BE7"/>
    <w:rsid w:val="00B83B64"/>
    <w:rsid w:val="00B931E8"/>
    <w:rsid w:val="00C30E86"/>
    <w:rsid w:val="00C67B69"/>
    <w:rsid w:val="00CB0640"/>
    <w:rsid w:val="00FE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B217"/>
  <w15:chartTrackingRefBased/>
  <w15:docId w15:val="{1F61550C-2213-4FCD-BAC1-AE1E4A67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54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F20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F20D9"/>
  </w:style>
  <w:style w:type="paragraph" w:styleId="a6">
    <w:name w:val="footer"/>
    <w:basedOn w:val="a"/>
    <w:link w:val="a7"/>
    <w:uiPriority w:val="99"/>
    <w:unhideWhenUsed/>
    <w:rsid w:val="002F20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F20D9"/>
  </w:style>
  <w:style w:type="table" w:styleId="a8">
    <w:name w:val="Table Grid"/>
    <w:basedOn w:val="a1"/>
    <w:uiPriority w:val="39"/>
    <w:rsid w:val="00481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67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67B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2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7884</Words>
  <Characters>4495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2023-06-14T06:37:00Z</cp:lastPrinted>
  <dcterms:created xsi:type="dcterms:W3CDTF">2023-05-30T13:09:00Z</dcterms:created>
  <dcterms:modified xsi:type="dcterms:W3CDTF">2023-06-14T06:40:00Z</dcterms:modified>
</cp:coreProperties>
</file>