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251A">
        <w:rPr>
          <w:rFonts w:ascii="Century" w:eastAsia="Calibri" w:hAnsi="Century"/>
          <w:b/>
          <w:sz w:val="32"/>
          <w:szCs w:val="36"/>
        </w:rPr>
        <w:t>23/32-5992</w:t>
      </w:r>
    </w:p>
    <w:bookmarkEnd w:id="0"/>
    <w:p w:rsidR="00825402" w:rsidRDefault="00825402" w:rsidP="0082540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F5B75" w:rsidRPr="00AF5B75">
        <w:rPr>
          <w:rFonts w:ascii="Century" w:hAnsi="Century"/>
          <w:b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b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b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b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b/>
          <w:sz w:val="24"/>
          <w:szCs w:val="24"/>
        </w:rPr>
        <w:t xml:space="preserve"> Юлії Богданівні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AF5B75">
        <w:rPr>
          <w:rFonts w:ascii="Century" w:hAnsi="Century"/>
          <w:b/>
          <w:sz w:val="24"/>
          <w:szCs w:val="24"/>
        </w:rPr>
        <w:t>Польова, 105</w:t>
      </w:r>
      <w:r w:rsidR="0050535F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AF5B75">
        <w:rPr>
          <w:rFonts w:ascii="Century" w:hAnsi="Century"/>
          <w:b/>
          <w:sz w:val="24"/>
          <w:szCs w:val="24"/>
        </w:rPr>
        <w:t>Артищів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AF5B75" w:rsidRPr="00AF5B75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F74D57" w:rsidRPr="008F4C29">
        <w:rPr>
          <w:rFonts w:ascii="Century" w:hAnsi="Century"/>
          <w:sz w:val="24"/>
          <w:szCs w:val="24"/>
        </w:rPr>
        <w:t>,</w:t>
      </w:r>
      <w:r w:rsidR="00F74D57" w:rsidRPr="00B3747C">
        <w:rPr>
          <w:rFonts w:ascii="Century" w:hAnsi="Century"/>
          <w:sz w:val="24"/>
          <w:szCs w:val="24"/>
        </w:rPr>
        <w:t xml:space="preserve"> відповідну технічну документацію розроблену  </w:t>
      </w:r>
      <w:r w:rsidR="00AF5B75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</w:t>
      </w:r>
      <w:r w:rsidR="00AF5B75">
        <w:rPr>
          <w:rFonts w:ascii="Century" w:hAnsi="Century"/>
          <w:bCs/>
          <w:sz w:val="24"/>
          <w:szCs w:val="24"/>
        </w:rPr>
        <w:t>39</w:t>
      </w:r>
      <w:r w:rsidR="0050535F">
        <w:rPr>
          <w:rFonts w:ascii="Century" w:hAnsi="Century"/>
          <w:bCs/>
          <w:sz w:val="24"/>
          <w:szCs w:val="24"/>
        </w:rPr>
        <w:t>00:</w:t>
      </w:r>
      <w:r w:rsidR="00AF5B75">
        <w:rPr>
          <w:rFonts w:ascii="Century" w:hAnsi="Century"/>
          <w:bCs/>
          <w:sz w:val="24"/>
          <w:szCs w:val="24"/>
        </w:rPr>
        <w:t>40</w:t>
      </w:r>
      <w:r w:rsidR="0050535F">
        <w:rPr>
          <w:rFonts w:ascii="Century" w:hAnsi="Century"/>
          <w:bCs/>
          <w:sz w:val="24"/>
          <w:szCs w:val="24"/>
        </w:rPr>
        <w:t>:00</w:t>
      </w:r>
      <w:r w:rsidR="00AF5B75">
        <w:rPr>
          <w:rFonts w:ascii="Century" w:hAnsi="Century"/>
          <w:bCs/>
          <w:sz w:val="24"/>
          <w:szCs w:val="24"/>
        </w:rPr>
        <w:t>1</w:t>
      </w:r>
      <w:r w:rsidR="0050535F">
        <w:rPr>
          <w:rFonts w:ascii="Century" w:hAnsi="Century"/>
          <w:bCs/>
          <w:sz w:val="24"/>
          <w:szCs w:val="24"/>
        </w:rPr>
        <w:t>:00</w:t>
      </w:r>
      <w:r w:rsidR="00AF5B75">
        <w:rPr>
          <w:rFonts w:ascii="Century" w:hAnsi="Century"/>
          <w:bCs/>
          <w:sz w:val="24"/>
          <w:szCs w:val="24"/>
        </w:rPr>
        <w:t>69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Олені Миколаївні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AF5B75">
        <w:rPr>
          <w:rFonts w:ascii="Century" w:hAnsi="Century"/>
          <w:sz w:val="24"/>
          <w:szCs w:val="24"/>
        </w:rPr>
        <w:t>Зайцевій Марії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Юрію Богдановичу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AF5B75" w:rsidRPr="00AF5B75">
        <w:rPr>
          <w:rFonts w:ascii="Century" w:hAnsi="Century"/>
          <w:sz w:val="24"/>
          <w:szCs w:val="24"/>
        </w:rPr>
        <w:t>Бурді Олені Миколаївні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>,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AF5B75">
        <w:rPr>
          <w:rFonts w:ascii="Century" w:hAnsi="Century"/>
          <w:sz w:val="24"/>
          <w:szCs w:val="24"/>
        </w:rPr>
        <w:t>Зайцевій Марії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AF5B75">
        <w:rPr>
          <w:rFonts w:ascii="Century" w:hAnsi="Century"/>
          <w:sz w:val="24"/>
          <w:szCs w:val="24"/>
        </w:rPr>
        <w:t xml:space="preserve"> </w:t>
      </w:r>
      <w:r w:rsidR="00AF5B75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Юрію Богдановичу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B3747C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AF5B75">
        <w:rPr>
          <w:rFonts w:ascii="Century" w:hAnsi="Century"/>
          <w:bCs/>
          <w:sz w:val="24"/>
          <w:szCs w:val="24"/>
        </w:rPr>
        <w:t xml:space="preserve">4620983900:40:001:0069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AF5B75" w:rsidRPr="00AF5B75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використовувати </w:t>
      </w:r>
      <w:r w:rsidRPr="00B3747C">
        <w:rPr>
          <w:rFonts w:ascii="Century" w:hAnsi="Century"/>
          <w:bCs/>
          <w:sz w:val="24"/>
          <w:szCs w:val="24"/>
        </w:rPr>
        <w:lastRenderedPageBreak/>
        <w:t>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EE3278" w:rsidRPr="00B3747C" w:rsidRDefault="00EE3278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5BA" w:rsidRDefault="00D865BA" w:rsidP="00381483">
      <w:pPr>
        <w:spacing w:after="0" w:line="240" w:lineRule="auto"/>
      </w:pPr>
      <w:r>
        <w:separator/>
      </w:r>
    </w:p>
  </w:endnote>
  <w:endnote w:type="continuationSeparator" w:id="0">
    <w:p w:rsidR="00D865BA" w:rsidRDefault="00D865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5BA" w:rsidRDefault="00D865BA" w:rsidP="00381483">
      <w:pPr>
        <w:spacing w:after="0" w:line="240" w:lineRule="auto"/>
      </w:pPr>
      <w:r>
        <w:separator/>
      </w:r>
    </w:p>
  </w:footnote>
  <w:footnote w:type="continuationSeparator" w:id="0">
    <w:p w:rsidR="00D865BA" w:rsidRDefault="00D865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181"/>
    <w:rsid w:val="00063E0F"/>
    <w:rsid w:val="000E2A37"/>
    <w:rsid w:val="0010147E"/>
    <w:rsid w:val="001B1235"/>
    <w:rsid w:val="001F0744"/>
    <w:rsid w:val="002814A9"/>
    <w:rsid w:val="00331B72"/>
    <w:rsid w:val="0033251A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25402"/>
    <w:rsid w:val="00833832"/>
    <w:rsid w:val="008553DF"/>
    <w:rsid w:val="008841B9"/>
    <w:rsid w:val="008E4088"/>
    <w:rsid w:val="008F4C29"/>
    <w:rsid w:val="00901385"/>
    <w:rsid w:val="0093577A"/>
    <w:rsid w:val="00A230E2"/>
    <w:rsid w:val="00A701EC"/>
    <w:rsid w:val="00AA0DE4"/>
    <w:rsid w:val="00AF5B75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13C74"/>
    <w:rsid w:val="00D35BD4"/>
    <w:rsid w:val="00D865BA"/>
    <w:rsid w:val="00E120A6"/>
    <w:rsid w:val="00E51570"/>
    <w:rsid w:val="00E567AA"/>
    <w:rsid w:val="00EA44DB"/>
    <w:rsid w:val="00EE3278"/>
    <w:rsid w:val="00F6759C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2023-06-08T12:55:00Z</dcterms:created>
  <dcterms:modified xsi:type="dcterms:W3CDTF">2023-06-23T05:43:00Z</dcterms:modified>
</cp:coreProperties>
</file>