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18C7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End w:id="0"/>
      <w:r w:rsidRPr="00EC5C15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071AF043" w:rsidR="002F0D4C" w:rsidRPr="00EC5C15" w:rsidRDefault="00EC5C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43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Pr="00EC5C15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673BC5A5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43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BE1E21">
        <w:rPr>
          <w:rFonts w:ascii="Century" w:eastAsia="Century" w:hAnsi="Century" w:cs="Century"/>
          <w:b/>
          <w:sz w:val="32"/>
          <w:szCs w:val="32"/>
          <w:lang w:val="uk-UA"/>
        </w:rPr>
        <w:t>6781</w:t>
      </w:r>
    </w:p>
    <w:p w14:paraId="4B7518D0" w14:textId="2A868BC7" w:rsidR="002F0D4C" w:rsidRPr="00EC5C15" w:rsidRDefault="00EC5C15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1" w:name="_heading=h.30j0zll" w:colFirst="0" w:colLast="0"/>
      <w:bookmarkEnd w:id="1"/>
      <w:r w:rsidRPr="00EC5C15">
        <w:rPr>
          <w:rFonts w:ascii="Century" w:eastAsia="Century" w:hAnsi="Century" w:cs="Century"/>
          <w:sz w:val="28"/>
          <w:szCs w:val="28"/>
          <w:lang w:val="uk-UA"/>
        </w:rPr>
        <w:t>01 лютого 2024 року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p w14:paraId="5282FD10" w14:textId="77777777" w:rsidR="00F93579" w:rsidRDefault="00F93579" w:rsidP="00F93579">
      <w:pPr>
        <w:pStyle w:val="a4"/>
        <w:ind w:right="5243"/>
        <w:jc w:val="left"/>
        <w:rPr>
          <w:lang w:val="uk-UA"/>
        </w:rPr>
      </w:pPr>
      <w:r w:rsidRPr="00F93579">
        <w:rPr>
          <w:lang w:val="uk-UA"/>
        </w:rPr>
        <w:t>Про ініціювання створення місцевої асоціації органів місцевого самоврядування "Львівська агломерація"</w:t>
      </w:r>
      <w:r w:rsidRPr="00F93579">
        <w:rPr>
          <w:lang w:val="uk-UA"/>
        </w:rPr>
        <w:tab/>
      </w:r>
    </w:p>
    <w:p w14:paraId="0A6B8315" w14:textId="1108178F" w:rsidR="00F93579" w:rsidRPr="00F93579" w:rsidRDefault="00F93579" w:rsidP="00F93579">
      <w:pPr>
        <w:spacing w:line="276" w:lineRule="auto"/>
        <w:ind w:firstLine="567"/>
        <w:rPr>
          <w:rFonts w:ascii="Century" w:eastAsia="Century" w:hAnsi="Century" w:cs="Century"/>
          <w:sz w:val="28"/>
          <w:szCs w:val="28"/>
          <w:lang w:val="uk-UA"/>
        </w:rPr>
      </w:pPr>
      <w:r w:rsidRPr="00F93579">
        <w:rPr>
          <w:rFonts w:ascii="Century" w:eastAsia="Century" w:hAnsi="Century" w:cs="Century"/>
          <w:sz w:val="28"/>
          <w:szCs w:val="28"/>
          <w:lang w:val="uk-UA"/>
        </w:rPr>
        <w:t xml:space="preserve">Керуючись ст. 26 Закону України "Про місцеве самоврядування в Україні", відповідно до Закону України "Про асоціації органів місцевого самоврядування", Меморандуму про взаєморозуміння та співпрацю щодо реалізації Стратегії розвитку Львівської агломерації до 2027 року, з метою об’єднання зусиль щодо подальшого рівноправного, взаємовигідного, сталого соціально-економічного та культурного розвитку жителів територіальних громад Львівської області, на виконання Стратегії розвитку Львівської агломерації до 2027 року </w:t>
      </w:r>
      <w:r>
        <w:rPr>
          <w:rFonts w:ascii="Century" w:eastAsia="Century" w:hAnsi="Century" w:cs="Century"/>
          <w:sz w:val="28"/>
          <w:szCs w:val="28"/>
          <w:lang w:val="uk-UA"/>
        </w:rPr>
        <w:t>Городоцька міська рада</w:t>
      </w:r>
      <w:r w:rsidRPr="00F93579">
        <w:rPr>
          <w:rFonts w:ascii="Century" w:eastAsia="Century" w:hAnsi="Century" w:cs="Century"/>
          <w:sz w:val="28"/>
          <w:szCs w:val="28"/>
          <w:lang w:val="uk-UA"/>
        </w:rPr>
        <w:t>:</w:t>
      </w:r>
    </w:p>
    <w:p w14:paraId="7978BA0E" w14:textId="0828E202" w:rsidR="002F0D4C" w:rsidRPr="00EC5C15" w:rsidRDefault="00000000" w:rsidP="00F93579">
      <w:pPr>
        <w:pStyle w:val="a4"/>
        <w:jc w:val="left"/>
        <w:rPr>
          <w:lang w:val="uk-UA"/>
        </w:rPr>
      </w:pPr>
      <w:r w:rsidRPr="00EC5C15">
        <w:rPr>
          <w:lang w:val="uk-UA"/>
        </w:rPr>
        <w:t xml:space="preserve">ВИРІШИЛА: </w:t>
      </w:r>
    </w:p>
    <w:p w14:paraId="58ACDA8B" w14:textId="537A5ECA" w:rsidR="00F93579" w:rsidRPr="00F93579" w:rsidRDefault="00F93579" w:rsidP="00F93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93579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Ініціювати створення та виступити засновником місцевої асоціації органів місцевого самоврядування "Львівська агломерація".</w:t>
      </w:r>
    </w:p>
    <w:p w14:paraId="68D2BF56" w14:textId="5EFEA8B1" w:rsidR="00F93579" w:rsidRDefault="00F93579" w:rsidP="00F93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93579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Делегувати 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Городоцького міського</w:t>
      </w:r>
      <w:r w:rsidRPr="00F93579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голову 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Володимира Ременяка</w:t>
      </w:r>
      <w:r w:rsidRPr="00F93579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 для участі в установчих зборах місцевої асоціації органів місцевого самоврядування "Львівська агломерація" з правом голосувати від імені 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Городоцької міської ради,</w:t>
      </w:r>
      <w:r w:rsidRPr="00F93579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висувати кандидатів до керівних органів асоціації, підписувати установчі документи, протоколи та бути її повноважним представником.</w:t>
      </w:r>
    </w:p>
    <w:p w14:paraId="51CD2BBB" w14:textId="18935FE6" w:rsidR="00B22261" w:rsidRDefault="00B22261" w:rsidP="00F93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Контроль за виконанням 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рішення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покласти на комісі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ю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з питань законності, регламенту, депутатської етики, забезпечення діяльності депутатів</w:t>
      </w:r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(гол. Олег </w:t>
      </w:r>
      <w:proofErr w:type="spellStart"/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>Карапінка</w:t>
      </w:r>
      <w:proofErr w:type="spellEnd"/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>)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та комісію 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>питань бюджету, соціально-економічного розвитку, комунального майна і приватизації</w:t>
      </w:r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(гол. Іван </w:t>
      </w:r>
      <w:proofErr w:type="spellStart"/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>Мєскало</w:t>
      </w:r>
      <w:proofErr w:type="spellEnd"/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>).</w:t>
      </w:r>
    </w:p>
    <w:p w14:paraId="323DF75C" w14:textId="338D7A50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EC5C15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34301" w14:textId="77777777" w:rsidR="009631F3" w:rsidRDefault="009631F3">
      <w:r>
        <w:separator/>
      </w:r>
    </w:p>
  </w:endnote>
  <w:endnote w:type="continuationSeparator" w:id="0">
    <w:p w14:paraId="45179E37" w14:textId="77777777" w:rsidR="009631F3" w:rsidRDefault="0096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1C40F" w14:textId="77777777" w:rsidR="009631F3" w:rsidRDefault="009631F3">
      <w:r>
        <w:separator/>
      </w:r>
    </w:p>
  </w:footnote>
  <w:footnote w:type="continuationSeparator" w:id="0">
    <w:p w14:paraId="47E376B6" w14:textId="77777777" w:rsidR="009631F3" w:rsidRDefault="00963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2D5E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16A352" wp14:editId="3A8483B0">
              <wp:simplePos x="0" y="0"/>
              <wp:positionH relativeFrom="column">
                <wp:posOffset>5295900</wp:posOffset>
              </wp:positionH>
              <wp:positionV relativeFrom="paragraph">
                <wp:posOffset>-12699</wp:posOffset>
              </wp:positionV>
              <wp:extent cx="1152525" cy="1414145"/>
              <wp:effectExtent l="0" t="0" r="0" b="0"/>
              <wp:wrapNone/>
              <wp:docPr id="1" name="Полілінія: фігура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4500" y="3077690"/>
                        <a:ext cx="1143000" cy="1404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43000" h="1404620" extrusionOk="0">
                            <a:moveTo>
                              <a:pt x="0" y="0"/>
                            </a:moveTo>
                            <a:lnTo>
                              <a:pt x="0" y="1404620"/>
                            </a:lnTo>
                            <a:lnTo>
                              <a:pt x="1143000" y="1404620"/>
                            </a:lnTo>
                            <a:lnTo>
                              <a:pt x="11430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BCDD5E" w14:textId="77777777" w:rsidR="002F0D4C" w:rsidRDefault="00000000">
                          <w:pPr>
                            <w:textDirection w:val="btLr"/>
                          </w:pPr>
                          <w:r>
                            <w:rPr>
                              <w:rFonts w:ascii="Century" w:eastAsia="Century" w:hAnsi="Century" w:cs="Century"/>
                              <w:color w:val="000000"/>
                            </w:rPr>
                            <w:t>проєкт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6A352" id="Полілінія: фігура 1" o:spid="_x0000_s1026" style="position:absolute;left:0;text-align:left;margin-left:417pt;margin-top:-1pt;width:90.75pt;height:1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140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" adj="-11796480,,5400" path="m,l,1404620r1143000,l1143000,,,xe" stroked="f">
              <v:stroke joinstyle="miter"/>
              <v:formulas/>
              <v:path arrowok="t" o:extrusionok="f" o:connecttype="custom" textboxrect="0,0,1143000,1404620"/>
              <v:textbox inset="7pt,1.2694mm,7pt,1.2694mm">
                <w:txbxContent>
                  <w:p w14:paraId="08BCDD5E" w14:textId="77777777" w:rsidR="002F0D4C" w:rsidRDefault="00000000">
                    <w:pPr>
                      <w:textDirection w:val="btLr"/>
                    </w:pPr>
                    <w:r>
                      <w:rPr>
                        <w:rFonts w:ascii="Century" w:eastAsia="Century" w:hAnsi="Century" w:cs="Century"/>
                        <w:color w:val="000000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F26EB"/>
    <w:multiLevelType w:val="multilevel"/>
    <w:tmpl w:val="8D1255BE"/>
    <w:lvl w:ilvl="0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num w:numId="1" w16cid:durableId="716666284">
    <w:abstractNumId w:val="1"/>
  </w:num>
  <w:num w:numId="2" w16cid:durableId="261032307">
    <w:abstractNumId w:val="0"/>
  </w:num>
  <w:num w:numId="3" w16cid:durableId="2084790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74A0"/>
    <w:rsid w:val="002F0D4C"/>
    <w:rsid w:val="00416AE0"/>
    <w:rsid w:val="0045192C"/>
    <w:rsid w:val="005528E8"/>
    <w:rsid w:val="00696862"/>
    <w:rsid w:val="006D1FA0"/>
    <w:rsid w:val="009631F3"/>
    <w:rsid w:val="00B22261"/>
    <w:rsid w:val="00BE1E21"/>
    <w:rsid w:val="00DC03FF"/>
    <w:rsid w:val="00E7459E"/>
    <w:rsid w:val="00EC5C15"/>
    <w:rsid w:val="00EE59E6"/>
    <w:rsid w:val="00F9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a5">
    <w:name w:val="List Paragraph"/>
    <w:basedOn w:val="a"/>
    <w:uiPriority w:val="34"/>
    <w:qFormat/>
    <w:rsid w:val="00B222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1E2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E1E21"/>
  </w:style>
  <w:style w:type="paragraph" w:styleId="a8">
    <w:name w:val="footer"/>
    <w:basedOn w:val="a"/>
    <w:link w:val="a9"/>
    <w:uiPriority w:val="99"/>
    <w:unhideWhenUsed/>
    <w:rsid w:val="00BE1E2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E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1014</Words>
  <Characters>579</Characters>
  <Application>Microsoft Office Word</Application>
  <DocSecurity>0</DocSecurity>
  <Lines>4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2024-02-08T14:40:00Z</cp:lastPrinted>
  <dcterms:created xsi:type="dcterms:W3CDTF">2024-02-05T08:46:00Z</dcterms:created>
  <dcterms:modified xsi:type="dcterms:W3CDTF">2024-02-08T14:41:00Z</dcterms:modified>
</cp:coreProperties>
</file>