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2CF27620" w:rsidR="00D26BED" w:rsidRPr="00542F6E" w:rsidRDefault="00380BAB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631A06">
        <w:rPr>
          <w:rFonts w:ascii="Century" w:hAnsi="Century"/>
          <w:b/>
          <w:sz w:val="28"/>
          <w:szCs w:val="28"/>
          <w:lang w:val="uk-UA"/>
        </w:rPr>
        <w:t>3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5D0ED764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3B0DA4">
        <w:rPr>
          <w:rFonts w:ascii="Century" w:eastAsia="Calibri" w:hAnsi="Century"/>
          <w:b/>
          <w:sz w:val="32"/>
          <w:szCs w:val="36"/>
        </w:rPr>
        <w:t>24/43-684</w:t>
      </w:r>
      <w:r w:rsidR="003B0DA4">
        <w:rPr>
          <w:rFonts w:ascii="Century" w:eastAsia="Calibri" w:hAnsi="Century"/>
          <w:b/>
          <w:sz w:val="32"/>
          <w:szCs w:val="36"/>
        </w:rPr>
        <w:t>7</w:t>
      </w:r>
      <w:bookmarkStart w:id="0" w:name="_GoBack"/>
      <w:bookmarkEnd w:id="0"/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5F9ACFF4" w:rsidR="00D26BED" w:rsidRPr="00D26BED" w:rsidRDefault="002225EF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="00D26BED" w:rsidRPr="00D26BED">
        <w:rPr>
          <w:rFonts w:ascii="Century" w:hAnsi="Century"/>
        </w:rPr>
        <w:t>202</w:t>
      </w:r>
      <w:r w:rsidR="00631A06">
        <w:rPr>
          <w:rFonts w:ascii="Century" w:hAnsi="Century"/>
        </w:rPr>
        <w:t>4</w:t>
      </w:r>
      <w:r w:rsidR="00D26BED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3104E660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462098</w:t>
      </w:r>
      <w:r w:rsidR="00380BAB">
        <w:rPr>
          <w:rFonts w:ascii="Century" w:hAnsi="Century"/>
          <w:b/>
          <w:color w:val="000000" w:themeColor="text1"/>
        </w:rPr>
        <w:t>39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380BAB">
        <w:rPr>
          <w:rFonts w:ascii="Century" w:hAnsi="Century"/>
          <w:b/>
          <w:color w:val="000000" w:themeColor="text1"/>
        </w:rPr>
        <w:t>3</w:t>
      </w:r>
      <w:r w:rsidR="00631A06">
        <w:rPr>
          <w:rFonts w:ascii="Century" w:hAnsi="Century"/>
          <w:b/>
          <w:color w:val="000000" w:themeColor="text1"/>
        </w:rPr>
        <w:t>3</w:t>
      </w:r>
      <w:r w:rsidR="002D32FC" w:rsidRPr="002D32FC">
        <w:rPr>
          <w:rFonts w:ascii="Century" w:hAnsi="Century"/>
          <w:b/>
          <w:color w:val="000000" w:themeColor="text1"/>
        </w:rPr>
        <w:t>:000:00</w:t>
      </w:r>
      <w:r w:rsidR="00631A06">
        <w:rPr>
          <w:rFonts w:ascii="Century" w:hAnsi="Century"/>
          <w:b/>
          <w:color w:val="000000" w:themeColor="text1"/>
        </w:rPr>
        <w:t>36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631A06">
        <w:rPr>
          <w:rFonts w:ascii="Century" w:hAnsi="Century"/>
          <w:b/>
          <w:color w:val="000000" w:themeColor="text1"/>
        </w:rPr>
        <w:t>2,5663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1"/>
    <w:p w14:paraId="228BD9BE" w14:textId="7ED6F8A7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>клопотання ЛМКП «</w:t>
      </w:r>
      <w:proofErr w:type="spellStart"/>
      <w:r w:rsidR="00380BAB">
        <w:rPr>
          <w:rFonts w:ascii="Century" w:hAnsi="Century"/>
          <w:color w:val="000000" w:themeColor="text1"/>
        </w:rPr>
        <w:t>Львівводоканал</w:t>
      </w:r>
      <w:proofErr w:type="spellEnd"/>
      <w:r w:rsidR="00380BAB">
        <w:rPr>
          <w:rFonts w:ascii="Century" w:hAnsi="Century"/>
          <w:color w:val="000000" w:themeColor="text1"/>
        </w:rPr>
        <w:t>» від 15.1</w:t>
      </w:r>
      <w:r w:rsidR="00631A06">
        <w:rPr>
          <w:rFonts w:ascii="Century" w:hAnsi="Century"/>
          <w:color w:val="000000" w:themeColor="text1"/>
        </w:rPr>
        <w:t>2</w:t>
      </w:r>
      <w:r w:rsidR="00380BAB">
        <w:rPr>
          <w:rFonts w:ascii="Century" w:hAnsi="Century"/>
          <w:color w:val="000000" w:themeColor="text1"/>
        </w:rPr>
        <w:t>.2023 р. №ДВ-1</w:t>
      </w:r>
      <w:r w:rsidR="00631A06">
        <w:rPr>
          <w:rFonts w:ascii="Century" w:hAnsi="Century"/>
          <w:color w:val="000000" w:themeColor="text1"/>
        </w:rPr>
        <w:t>9348</w:t>
      </w:r>
      <w:r w:rsidR="00380BAB">
        <w:rPr>
          <w:rFonts w:ascii="Century" w:hAnsi="Century"/>
          <w:color w:val="000000" w:themeColor="text1"/>
        </w:rPr>
        <w:t xml:space="preserve"> та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631A06" w:rsidRPr="00631A06">
        <w:rPr>
          <w:rFonts w:ascii="Century" w:hAnsi="Century"/>
          <w:color w:val="000000" w:themeColor="text1"/>
        </w:rPr>
        <w:t xml:space="preserve">2,5663 </w:t>
      </w:r>
      <w:r w:rsidRPr="00631A06">
        <w:rPr>
          <w:rFonts w:ascii="Century" w:hAnsi="Century"/>
          <w:color w:val="000000" w:themeColor="text1"/>
        </w:rPr>
        <w:t>га</w:t>
      </w:r>
      <w:r w:rsidR="005427AC" w:rsidRPr="00631A06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631A06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631A06">
        <w:rPr>
          <w:rFonts w:ascii="Century" w:hAnsi="Century"/>
          <w:color w:val="000000" w:themeColor="text1"/>
        </w:rPr>
        <w:t xml:space="preserve">, кадастровий номер </w:t>
      </w:r>
      <w:r w:rsidR="00631A06" w:rsidRPr="00631A06">
        <w:rPr>
          <w:rFonts w:ascii="Century" w:hAnsi="Century"/>
          <w:color w:val="000000" w:themeColor="text1"/>
        </w:rPr>
        <w:t>4620983900:33:000:0036</w:t>
      </w:r>
      <w:r w:rsidR="005427AC" w:rsidRPr="00631A06">
        <w:rPr>
          <w:rFonts w:ascii="Century" w:hAnsi="Century"/>
          <w:color w:val="000000" w:themeColor="text1"/>
        </w:rPr>
        <w:t>, розроблен</w:t>
      </w:r>
      <w:r w:rsidR="00BC396E" w:rsidRPr="00631A06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380BAB">
        <w:rPr>
          <w:rFonts w:ascii="Century" w:hAnsi="Century"/>
          <w:color w:val="000000" w:themeColor="text1"/>
        </w:rPr>
        <w:t>ПП «Кайлас-К»</w:t>
      </w:r>
      <w:r w:rsidR="0049162B">
        <w:rPr>
          <w:rFonts w:ascii="Century" w:hAnsi="Century"/>
          <w:color w:val="000000" w:themeColor="text1"/>
        </w:rPr>
        <w:t>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3EBE82F5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</w:t>
      </w:r>
      <w:r w:rsidR="005427AC" w:rsidRPr="00631A06">
        <w:rPr>
          <w:rFonts w:ascii="Century" w:hAnsi="Century"/>
        </w:rPr>
        <w:t xml:space="preserve">площею </w:t>
      </w:r>
      <w:r w:rsidR="00631A06" w:rsidRPr="00631A06">
        <w:rPr>
          <w:rFonts w:ascii="Century" w:hAnsi="Century"/>
          <w:color w:val="000000" w:themeColor="text1"/>
        </w:rPr>
        <w:t xml:space="preserve">2,5663 </w:t>
      </w:r>
      <w:r w:rsidR="005427AC" w:rsidRPr="00631A06">
        <w:rPr>
          <w:rFonts w:ascii="Century" w:hAnsi="Century"/>
          <w:color w:val="000000" w:themeColor="text1"/>
        </w:rPr>
        <w:t>га</w:t>
      </w:r>
      <w:r w:rsidR="00BC396E" w:rsidRPr="00631A06">
        <w:rPr>
          <w:rFonts w:ascii="Century" w:hAnsi="Century"/>
          <w:color w:val="000000" w:themeColor="text1"/>
        </w:rPr>
        <w:t xml:space="preserve"> ,</w:t>
      </w:r>
      <w:r w:rsidR="005427AC" w:rsidRPr="00631A06">
        <w:rPr>
          <w:rFonts w:ascii="Century" w:hAnsi="Century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 w:rsidRPr="00631A06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631A06">
        <w:rPr>
          <w:rFonts w:ascii="Century" w:hAnsi="Century"/>
          <w:color w:val="000000" w:themeColor="text1"/>
        </w:rPr>
        <w:t xml:space="preserve">, кадастровий номер </w:t>
      </w:r>
      <w:r w:rsidR="00631A06" w:rsidRPr="00631A06">
        <w:rPr>
          <w:rFonts w:ascii="Century" w:hAnsi="Century"/>
          <w:color w:val="000000" w:themeColor="text1"/>
        </w:rPr>
        <w:t xml:space="preserve">4620983900:33:000:0036 </w:t>
      </w:r>
      <w:r w:rsidR="005427AC" w:rsidRPr="00631A06">
        <w:rPr>
          <w:rFonts w:ascii="Century" w:hAnsi="Century"/>
        </w:rPr>
        <w:t xml:space="preserve">на </w:t>
      </w:r>
      <w:r w:rsidR="00705FA5" w:rsidRPr="00631A06">
        <w:rPr>
          <w:rFonts w:ascii="Century" w:hAnsi="Century"/>
          <w:color w:val="000000" w:themeColor="text1"/>
        </w:rPr>
        <w:t>2</w:t>
      </w:r>
      <w:r w:rsidR="005427AC" w:rsidRPr="00631A06">
        <w:rPr>
          <w:rFonts w:ascii="Century" w:hAnsi="Century"/>
          <w:color w:val="000000" w:themeColor="text1"/>
        </w:rPr>
        <w:t xml:space="preserve"> </w:t>
      </w:r>
      <w:r w:rsidR="00423838" w:rsidRPr="00631A06">
        <w:rPr>
          <w:rFonts w:ascii="Century" w:hAnsi="Century"/>
          <w:color w:val="000000" w:themeColor="text1"/>
        </w:rPr>
        <w:t xml:space="preserve">( </w:t>
      </w:r>
      <w:r w:rsidR="00705FA5" w:rsidRPr="00631A06">
        <w:rPr>
          <w:rFonts w:ascii="Century" w:hAnsi="Century"/>
          <w:color w:val="000000" w:themeColor="text1"/>
        </w:rPr>
        <w:t>дві</w:t>
      </w:r>
      <w:r w:rsidR="00687FF9" w:rsidRPr="00631A06">
        <w:rPr>
          <w:rFonts w:ascii="Century" w:hAnsi="Century"/>
          <w:color w:val="000000" w:themeColor="text1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 xml:space="preserve">) </w:t>
      </w:r>
      <w:r w:rsidR="005427AC" w:rsidRPr="00631A06">
        <w:rPr>
          <w:rFonts w:ascii="Century" w:hAnsi="Century"/>
        </w:rPr>
        <w:t>земе</w:t>
      </w:r>
      <w:r w:rsidR="005427AC" w:rsidRPr="00D26BED">
        <w:rPr>
          <w:rFonts w:ascii="Century" w:hAnsi="Century"/>
        </w:rPr>
        <w:t>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5BFDF961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380BAB">
        <w:rPr>
          <w:rFonts w:ascii="Century" w:hAnsi="Century"/>
        </w:rPr>
        <w:t>0,7</w:t>
      </w:r>
      <w:r w:rsidR="00631A06">
        <w:rPr>
          <w:rFonts w:ascii="Century" w:hAnsi="Century"/>
        </w:rPr>
        <w:t>824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380BAB">
        <w:rPr>
          <w:rFonts w:ascii="Century" w:hAnsi="Century"/>
        </w:rPr>
        <w:t>39</w:t>
      </w:r>
      <w:r w:rsidR="00FE29B3" w:rsidRPr="00D26BED">
        <w:rPr>
          <w:rFonts w:ascii="Century" w:hAnsi="Century"/>
        </w:rPr>
        <w:t>00:</w:t>
      </w:r>
      <w:r w:rsidR="00380BAB">
        <w:rPr>
          <w:rFonts w:ascii="Century" w:hAnsi="Century"/>
        </w:rPr>
        <w:t>3</w:t>
      </w:r>
      <w:r w:rsidR="00631A06">
        <w:rPr>
          <w:rFonts w:ascii="Century" w:hAnsi="Century"/>
        </w:rPr>
        <w:t>3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49162B">
        <w:rPr>
          <w:rFonts w:ascii="Century" w:hAnsi="Century"/>
        </w:rPr>
        <w:t>0</w:t>
      </w:r>
      <w:r w:rsidR="00631A06">
        <w:rPr>
          <w:rFonts w:ascii="Century" w:hAnsi="Century"/>
        </w:rPr>
        <w:t>41</w:t>
      </w:r>
      <w:r w:rsidR="00FE29B3" w:rsidRPr="00D26BED">
        <w:rPr>
          <w:rFonts w:ascii="Century" w:hAnsi="Century"/>
        </w:rPr>
        <w:t>;</w:t>
      </w:r>
    </w:p>
    <w:p w14:paraId="0BEAB1E8" w14:textId="769C5BF3" w:rsidR="0049162B" w:rsidRPr="00734FD5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631A06">
        <w:rPr>
          <w:rFonts w:ascii="Century" w:hAnsi="Century"/>
        </w:rPr>
        <w:t xml:space="preserve">1,7839 </w:t>
      </w:r>
      <w:r w:rsidRPr="00D26BED">
        <w:rPr>
          <w:rFonts w:ascii="Century" w:hAnsi="Century"/>
        </w:rPr>
        <w:t xml:space="preserve">га кадастровий номер </w:t>
      </w:r>
      <w:r w:rsidR="00380BAB" w:rsidRPr="00D26BED">
        <w:rPr>
          <w:rFonts w:ascii="Century" w:hAnsi="Century"/>
        </w:rPr>
        <w:t>462098</w:t>
      </w:r>
      <w:r w:rsidR="00380BAB">
        <w:rPr>
          <w:rFonts w:ascii="Century" w:hAnsi="Century"/>
        </w:rPr>
        <w:t>39</w:t>
      </w:r>
      <w:r w:rsidR="00380BAB" w:rsidRPr="00D26BED">
        <w:rPr>
          <w:rFonts w:ascii="Century" w:hAnsi="Century"/>
        </w:rPr>
        <w:t>00:</w:t>
      </w:r>
      <w:r w:rsidR="00380BAB">
        <w:rPr>
          <w:rFonts w:ascii="Century" w:hAnsi="Century"/>
        </w:rPr>
        <w:t>3</w:t>
      </w:r>
      <w:r w:rsidR="00631A06">
        <w:rPr>
          <w:rFonts w:ascii="Century" w:hAnsi="Century"/>
        </w:rPr>
        <w:t>6</w:t>
      </w:r>
      <w:r w:rsidR="00380BAB" w:rsidRPr="00D26BED">
        <w:rPr>
          <w:rFonts w:ascii="Century" w:hAnsi="Century"/>
        </w:rPr>
        <w:t>:000:0</w:t>
      </w:r>
      <w:r w:rsidR="00380BAB">
        <w:rPr>
          <w:rFonts w:ascii="Century" w:hAnsi="Century"/>
        </w:rPr>
        <w:t>0</w:t>
      </w:r>
      <w:r w:rsidR="00631A06">
        <w:rPr>
          <w:rFonts w:ascii="Century" w:hAnsi="Century"/>
        </w:rPr>
        <w:t>93</w:t>
      </w:r>
      <w:r w:rsidR="008C18C3">
        <w:rPr>
          <w:rFonts w:ascii="Century" w:hAnsi="Century"/>
        </w:rPr>
        <w:t>.</w:t>
      </w:r>
    </w:p>
    <w:p w14:paraId="3E06642F" w14:textId="66879085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CD8AF" w14:textId="77777777" w:rsidR="00165959" w:rsidRDefault="00165959" w:rsidP="00D624D0">
      <w:r>
        <w:separator/>
      </w:r>
    </w:p>
  </w:endnote>
  <w:endnote w:type="continuationSeparator" w:id="0">
    <w:p w14:paraId="5F3C6D2C" w14:textId="77777777" w:rsidR="00165959" w:rsidRDefault="00165959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70AB3" w14:textId="77777777" w:rsidR="00165959" w:rsidRDefault="00165959" w:rsidP="00D624D0">
      <w:r>
        <w:separator/>
      </w:r>
    </w:p>
  </w:footnote>
  <w:footnote w:type="continuationSeparator" w:id="0">
    <w:p w14:paraId="1A713D99" w14:textId="77777777" w:rsidR="00165959" w:rsidRDefault="00165959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65959"/>
    <w:rsid w:val="00170C0A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1F7334"/>
    <w:rsid w:val="00207F67"/>
    <w:rsid w:val="002225EF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B0DA4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8385A"/>
    <w:rsid w:val="0098769D"/>
    <w:rsid w:val="009B47E1"/>
    <w:rsid w:val="009D6C97"/>
    <w:rsid w:val="009E7ABD"/>
    <w:rsid w:val="009F6BEA"/>
    <w:rsid w:val="00A01777"/>
    <w:rsid w:val="00A03E3B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B343FF"/>
    <w:rsid w:val="00B354BC"/>
    <w:rsid w:val="00B63350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464C8"/>
    <w:rsid w:val="00E636E4"/>
    <w:rsid w:val="00E664C7"/>
    <w:rsid w:val="00E80006"/>
    <w:rsid w:val="00E91441"/>
    <w:rsid w:val="00E92DBA"/>
    <w:rsid w:val="00E94479"/>
    <w:rsid w:val="00EB5560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8</cp:revision>
  <cp:lastPrinted>2023-04-24T06:21:00Z</cp:lastPrinted>
  <dcterms:created xsi:type="dcterms:W3CDTF">2023-11-16T06:19:00Z</dcterms:created>
  <dcterms:modified xsi:type="dcterms:W3CDTF">2024-02-06T07:49:00Z</dcterms:modified>
</cp:coreProperties>
</file>