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12A" w:rsidRDefault="00B5312A" w:rsidP="00B5312A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12A" w:rsidRDefault="00B5312A" w:rsidP="00B5312A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</w:t>
      </w:r>
    </w:p>
    <w:p w:rsidR="00B5312A" w:rsidRPr="00B5312A" w:rsidRDefault="00B5312A" w:rsidP="00B5312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B5312A">
        <w:rPr>
          <w:b/>
          <w:sz w:val="28"/>
          <w:szCs w:val="28"/>
          <w:lang w:val="uk-UA"/>
        </w:rPr>
        <w:t>ГОРОДОЦЬКА МІСЬКА РАДА</w:t>
      </w:r>
    </w:p>
    <w:p w:rsidR="00B5312A" w:rsidRPr="00B5312A" w:rsidRDefault="00B5312A" w:rsidP="00B5312A">
      <w:pPr>
        <w:pStyle w:val="tc2"/>
        <w:shd w:val="clear" w:color="auto" w:fill="FFFFFF"/>
        <w:spacing w:line="240" w:lineRule="auto"/>
        <w:rPr>
          <w:b/>
        </w:rPr>
      </w:pPr>
      <w:r w:rsidRPr="00B5312A">
        <w:rPr>
          <w:sz w:val="28"/>
          <w:szCs w:val="28"/>
          <w:lang w:val="uk-UA"/>
        </w:rPr>
        <w:tab/>
      </w:r>
      <w:r w:rsidRPr="00B5312A">
        <w:rPr>
          <w:sz w:val="28"/>
          <w:szCs w:val="28"/>
          <w:lang w:val="uk-UA"/>
        </w:rPr>
        <w:tab/>
      </w:r>
      <w:r w:rsidRPr="00B5312A">
        <w:rPr>
          <w:sz w:val="28"/>
          <w:szCs w:val="28"/>
          <w:lang w:val="uk-UA"/>
        </w:rPr>
        <w:tab/>
      </w:r>
      <w:r w:rsidRPr="00B5312A">
        <w:rPr>
          <w:sz w:val="28"/>
          <w:szCs w:val="28"/>
          <w:lang w:val="uk-UA"/>
        </w:rPr>
        <w:tab/>
        <w:t>ЛЬВІВСЬКОЇ ОБЛАСТІ</w:t>
      </w:r>
      <w:r w:rsidRPr="00B5312A">
        <w:rPr>
          <w:b/>
          <w:szCs w:val="28"/>
          <w:lang w:val="uk-UA"/>
        </w:rPr>
        <w:t xml:space="preserve">            </w:t>
      </w:r>
      <w:r w:rsidRPr="00B5312A">
        <w:rPr>
          <w:b/>
          <w:szCs w:val="28"/>
          <w:lang w:val="uk-UA"/>
        </w:rPr>
        <w:tab/>
      </w:r>
      <w:r w:rsidRPr="00B5312A">
        <w:rPr>
          <w:b/>
          <w:szCs w:val="28"/>
          <w:lang w:val="uk-UA"/>
        </w:rPr>
        <w:tab/>
      </w:r>
      <w:r w:rsidRPr="00B5312A">
        <w:rPr>
          <w:i/>
          <w:iCs/>
          <w:szCs w:val="28"/>
          <w:lang w:val="uk-UA"/>
        </w:rPr>
        <w:t xml:space="preserve"> </w:t>
      </w:r>
    </w:p>
    <w:p w:rsidR="00B5312A" w:rsidRPr="00B5312A" w:rsidRDefault="00B5312A" w:rsidP="00B5312A">
      <w:pPr>
        <w:pStyle w:val="6"/>
        <w:jc w:val="center"/>
        <w:rPr>
          <w:rFonts w:ascii="Times New Roman" w:hAnsi="Times New Roman" w:cs="Times New Roman"/>
          <w:b/>
          <w:color w:val="auto"/>
        </w:rPr>
      </w:pPr>
      <w:r w:rsidRPr="00B5312A">
        <w:rPr>
          <w:rFonts w:ascii="Times New Roman" w:hAnsi="Times New Roman" w:cs="Times New Roman"/>
          <w:b/>
          <w:i w:val="0"/>
          <w:color w:val="auto"/>
          <w:sz w:val="24"/>
        </w:rPr>
        <w:t>ВИКОНАВЧИЙ  КОМІТЕТ</w:t>
      </w:r>
    </w:p>
    <w:p w:rsidR="00B5312A" w:rsidRPr="00B5312A" w:rsidRDefault="00B5312A" w:rsidP="00B5312A">
      <w:pPr>
        <w:jc w:val="center"/>
        <w:rPr>
          <w:rFonts w:ascii="Times New Roman" w:hAnsi="Times New Roman"/>
          <w:b/>
          <w:i/>
          <w:color w:val="auto"/>
        </w:rPr>
      </w:pPr>
      <w:r w:rsidRPr="00B5312A">
        <w:rPr>
          <w:rFonts w:ascii="Times New Roman" w:hAnsi="Times New Roman"/>
          <w:b/>
          <w:i/>
        </w:rPr>
        <w:t xml:space="preserve"> </w:t>
      </w:r>
    </w:p>
    <w:p w:rsidR="00B5312A" w:rsidRDefault="00B5312A" w:rsidP="00BB1EBA">
      <w:pPr>
        <w:pStyle w:val="ac"/>
        <w:tabs>
          <w:tab w:val="left" w:pos="0"/>
        </w:tabs>
        <w:ind w:left="0" w:right="-185" w:firstLine="0"/>
        <w:jc w:val="center"/>
        <w:rPr>
          <w:b/>
          <w:sz w:val="36"/>
          <w:szCs w:val="28"/>
          <w:lang w:val="ru-RU"/>
        </w:rPr>
      </w:pPr>
      <w:r>
        <w:rPr>
          <w:b/>
          <w:sz w:val="36"/>
          <w:szCs w:val="28"/>
        </w:rPr>
        <w:t>РІШЕННЯ №</w:t>
      </w:r>
      <w:r w:rsidR="00FD25DF">
        <w:rPr>
          <w:b/>
          <w:sz w:val="36"/>
          <w:szCs w:val="28"/>
          <w:lang w:val="en-US"/>
        </w:rPr>
        <w:t xml:space="preserve"> </w:t>
      </w:r>
      <w:r w:rsidR="00FD25DF" w:rsidRPr="00FD25DF">
        <w:rPr>
          <w:b/>
          <w:sz w:val="36"/>
          <w:szCs w:val="28"/>
          <w:lang w:val="ru-RU"/>
        </w:rPr>
        <w:t>73</w:t>
      </w:r>
    </w:p>
    <w:p w:rsidR="00FD25DF" w:rsidRPr="00FD25DF" w:rsidRDefault="00FD25DF" w:rsidP="00BB1EBA">
      <w:pPr>
        <w:pStyle w:val="ac"/>
        <w:tabs>
          <w:tab w:val="left" w:pos="0"/>
        </w:tabs>
        <w:ind w:left="0" w:right="-185" w:firstLine="0"/>
        <w:jc w:val="center"/>
        <w:rPr>
          <w:b/>
          <w:sz w:val="36"/>
          <w:szCs w:val="28"/>
        </w:rPr>
      </w:pPr>
      <w:r>
        <w:rPr>
          <w:b/>
          <w:sz w:val="36"/>
          <w:szCs w:val="28"/>
          <w:lang w:val="en-US"/>
        </w:rPr>
        <w:t xml:space="preserve">29 </w:t>
      </w:r>
      <w:r>
        <w:rPr>
          <w:b/>
          <w:sz w:val="36"/>
          <w:szCs w:val="28"/>
        </w:rPr>
        <w:t>березня</w:t>
      </w:r>
      <w:r>
        <w:rPr>
          <w:b/>
          <w:sz w:val="36"/>
          <w:szCs w:val="28"/>
          <w:lang w:val="en-US"/>
        </w:rPr>
        <w:t xml:space="preserve"> 2022 </w:t>
      </w:r>
      <w:r>
        <w:rPr>
          <w:b/>
          <w:sz w:val="36"/>
          <w:szCs w:val="28"/>
        </w:rPr>
        <w:t>року</w:t>
      </w:r>
    </w:p>
    <w:p w:rsidR="00B5312A" w:rsidRPr="00B5312A" w:rsidRDefault="00B5312A" w:rsidP="00B5312A">
      <w:pPr>
        <w:pStyle w:val="ac"/>
        <w:tabs>
          <w:tab w:val="left" w:pos="0"/>
        </w:tabs>
        <w:ind w:left="0" w:right="-185" w:firstLine="0"/>
        <w:jc w:val="center"/>
        <w:rPr>
          <w:b/>
          <w:sz w:val="36"/>
          <w:szCs w:val="28"/>
        </w:rPr>
      </w:pPr>
      <w:r w:rsidRPr="00B5312A">
        <w:rPr>
          <w:b/>
          <w:sz w:val="36"/>
          <w:szCs w:val="28"/>
        </w:rPr>
        <w:t xml:space="preserve">                                             </w:t>
      </w:r>
    </w:p>
    <w:p w:rsidR="00B5312A" w:rsidRPr="00B5312A" w:rsidRDefault="00B5312A" w:rsidP="00B5312A">
      <w:pPr>
        <w:pStyle w:val="ab"/>
        <w:rPr>
          <w:rFonts w:ascii="Times New Roman" w:hAnsi="Times New Roman"/>
          <w:b/>
          <w:color w:val="auto"/>
          <w:sz w:val="28"/>
          <w:szCs w:val="28"/>
        </w:rPr>
      </w:pPr>
      <w:r w:rsidRPr="00B5312A">
        <w:rPr>
          <w:rFonts w:ascii="Times New Roman" w:hAnsi="Times New Roman"/>
          <w:b/>
          <w:sz w:val="28"/>
          <w:szCs w:val="28"/>
        </w:rPr>
        <w:t xml:space="preserve">Про затвердження Програми </w:t>
      </w:r>
      <w:r w:rsidRPr="00B5312A">
        <w:rPr>
          <w:rFonts w:ascii="Times New Roman" w:hAnsi="Times New Roman"/>
          <w:b/>
          <w:color w:val="auto"/>
          <w:sz w:val="28"/>
          <w:szCs w:val="28"/>
        </w:rPr>
        <w:t xml:space="preserve">«Матеріальної </w:t>
      </w:r>
    </w:p>
    <w:p w:rsidR="00B5312A" w:rsidRPr="00B5312A" w:rsidRDefault="00B5312A" w:rsidP="00B5312A">
      <w:pPr>
        <w:pStyle w:val="ab"/>
        <w:rPr>
          <w:rFonts w:ascii="Times New Roman" w:hAnsi="Times New Roman"/>
          <w:b/>
          <w:sz w:val="28"/>
          <w:szCs w:val="28"/>
        </w:rPr>
      </w:pPr>
      <w:r w:rsidRPr="00B5312A">
        <w:rPr>
          <w:rFonts w:ascii="Times New Roman" w:hAnsi="Times New Roman"/>
          <w:b/>
          <w:color w:val="auto"/>
          <w:sz w:val="28"/>
          <w:szCs w:val="28"/>
        </w:rPr>
        <w:t>підтримки відділення поліції №1</w:t>
      </w:r>
    </w:p>
    <w:p w:rsidR="00B5312A" w:rsidRPr="00B5312A" w:rsidRDefault="00B5312A" w:rsidP="00B5312A">
      <w:pPr>
        <w:pStyle w:val="ab"/>
        <w:rPr>
          <w:rFonts w:ascii="Times New Roman" w:hAnsi="Times New Roman"/>
          <w:b/>
          <w:color w:val="auto"/>
          <w:sz w:val="28"/>
          <w:szCs w:val="28"/>
        </w:rPr>
      </w:pPr>
      <w:r w:rsidRPr="00B5312A">
        <w:rPr>
          <w:rFonts w:ascii="Times New Roman" w:hAnsi="Times New Roman"/>
          <w:b/>
          <w:color w:val="auto"/>
          <w:sz w:val="28"/>
          <w:szCs w:val="28"/>
        </w:rPr>
        <w:t xml:space="preserve">Львівського районного  управління поліції №2 </w:t>
      </w:r>
    </w:p>
    <w:p w:rsidR="00B5312A" w:rsidRPr="00B5312A" w:rsidRDefault="00B5312A" w:rsidP="00B5312A">
      <w:pPr>
        <w:pStyle w:val="ab"/>
        <w:rPr>
          <w:rFonts w:ascii="Times New Roman" w:hAnsi="Times New Roman"/>
          <w:b/>
          <w:color w:val="auto"/>
          <w:sz w:val="28"/>
          <w:szCs w:val="28"/>
        </w:rPr>
      </w:pPr>
      <w:r w:rsidRPr="00B5312A">
        <w:rPr>
          <w:rFonts w:ascii="Times New Roman" w:hAnsi="Times New Roman"/>
          <w:b/>
          <w:color w:val="auto"/>
          <w:sz w:val="28"/>
          <w:szCs w:val="28"/>
        </w:rPr>
        <w:t xml:space="preserve">ГУНП у Львівській області з питань </w:t>
      </w:r>
    </w:p>
    <w:p w:rsidR="00B5312A" w:rsidRPr="00B5312A" w:rsidRDefault="00B5312A" w:rsidP="00B5312A">
      <w:pPr>
        <w:pStyle w:val="ab"/>
        <w:rPr>
          <w:rFonts w:ascii="Times New Roman" w:hAnsi="Times New Roman"/>
          <w:b/>
          <w:color w:val="auto"/>
          <w:sz w:val="28"/>
          <w:szCs w:val="28"/>
        </w:rPr>
      </w:pPr>
      <w:r w:rsidRPr="00B5312A">
        <w:rPr>
          <w:rFonts w:ascii="Times New Roman" w:hAnsi="Times New Roman"/>
          <w:b/>
          <w:color w:val="auto"/>
          <w:sz w:val="28"/>
          <w:szCs w:val="28"/>
        </w:rPr>
        <w:t>забезпечення охорони публічного порядку</w:t>
      </w:r>
    </w:p>
    <w:p w:rsidR="00B5312A" w:rsidRPr="00B5312A" w:rsidRDefault="00B5312A" w:rsidP="00B5312A">
      <w:pPr>
        <w:pStyle w:val="ab"/>
        <w:rPr>
          <w:rFonts w:ascii="Times New Roman" w:hAnsi="Times New Roman"/>
          <w:b/>
          <w:color w:val="auto"/>
          <w:sz w:val="28"/>
          <w:szCs w:val="28"/>
        </w:rPr>
      </w:pPr>
      <w:r w:rsidRPr="00B5312A">
        <w:rPr>
          <w:rFonts w:ascii="Times New Roman" w:hAnsi="Times New Roman"/>
          <w:b/>
          <w:color w:val="auto"/>
          <w:sz w:val="28"/>
          <w:szCs w:val="28"/>
        </w:rPr>
        <w:t xml:space="preserve">та безпеки, профілактики правопорушень, </w:t>
      </w:r>
    </w:p>
    <w:p w:rsidR="00B5312A" w:rsidRPr="00B5312A" w:rsidRDefault="00B5312A" w:rsidP="00B5312A">
      <w:pPr>
        <w:pStyle w:val="ab"/>
        <w:rPr>
          <w:rFonts w:ascii="Times New Roman" w:hAnsi="Times New Roman"/>
          <w:b/>
          <w:color w:val="auto"/>
          <w:sz w:val="28"/>
          <w:szCs w:val="28"/>
        </w:rPr>
      </w:pPr>
      <w:r w:rsidRPr="00B5312A">
        <w:rPr>
          <w:rFonts w:ascii="Times New Roman" w:hAnsi="Times New Roman"/>
          <w:b/>
          <w:color w:val="auto"/>
          <w:sz w:val="28"/>
          <w:szCs w:val="28"/>
        </w:rPr>
        <w:t xml:space="preserve">законності, охорони прав, свобод і законних </w:t>
      </w:r>
    </w:p>
    <w:p w:rsidR="00B5312A" w:rsidRPr="00B5312A" w:rsidRDefault="00B5312A" w:rsidP="00B5312A">
      <w:pPr>
        <w:pStyle w:val="ab"/>
        <w:rPr>
          <w:rFonts w:ascii="Times New Roman" w:hAnsi="Times New Roman"/>
          <w:b/>
          <w:color w:val="auto"/>
          <w:sz w:val="28"/>
          <w:szCs w:val="28"/>
        </w:rPr>
      </w:pPr>
      <w:r w:rsidRPr="00B5312A">
        <w:rPr>
          <w:rFonts w:ascii="Times New Roman" w:hAnsi="Times New Roman"/>
          <w:b/>
          <w:color w:val="auto"/>
          <w:sz w:val="28"/>
          <w:szCs w:val="28"/>
        </w:rPr>
        <w:t xml:space="preserve">інтересів громадян Городоцької територіальної </w:t>
      </w:r>
    </w:p>
    <w:p w:rsidR="00B5312A" w:rsidRPr="00B5312A" w:rsidRDefault="00B5312A" w:rsidP="00B5312A">
      <w:pPr>
        <w:pStyle w:val="ab"/>
        <w:rPr>
          <w:rFonts w:ascii="Times New Roman" w:hAnsi="Times New Roman"/>
          <w:b/>
          <w:color w:val="auto"/>
          <w:sz w:val="28"/>
          <w:szCs w:val="28"/>
        </w:rPr>
      </w:pPr>
      <w:r w:rsidRPr="00B5312A">
        <w:rPr>
          <w:rFonts w:ascii="Times New Roman" w:hAnsi="Times New Roman"/>
          <w:b/>
          <w:color w:val="auto"/>
          <w:sz w:val="28"/>
          <w:szCs w:val="28"/>
        </w:rPr>
        <w:t>громади на 2022 рік»</w:t>
      </w:r>
    </w:p>
    <w:p w:rsidR="00B5312A" w:rsidRPr="00B5312A" w:rsidRDefault="00B5312A" w:rsidP="00BB1EBA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5312A" w:rsidRPr="00916FEB" w:rsidRDefault="00B5312A" w:rsidP="00BB1EBA">
      <w:pPr>
        <w:pStyle w:val="1"/>
        <w:shd w:val="clear" w:color="auto" w:fill="FFFFFF"/>
        <w:spacing w:before="0" w:after="96"/>
        <w:ind w:firstLine="708"/>
        <w:jc w:val="both"/>
        <w:textAlignment w:val="baseline"/>
        <w:rPr>
          <w:rFonts w:ascii="Times New Roman" w:hAnsi="Times New Roman" w:cs="Times New Roman"/>
          <w:b w:val="0"/>
          <w:color w:val="auto"/>
          <w:spacing w:val="-10"/>
          <w:sz w:val="72"/>
          <w:szCs w:val="72"/>
        </w:rPr>
      </w:pPr>
      <w:r w:rsidRPr="00916FEB">
        <w:rPr>
          <w:rFonts w:ascii="Times New Roman" w:hAnsi="Times New Roman" w:cs="Times New Roman"/>
          <w:b w:val="0"/>
          <w:bCs w:val="0"/>
          <w:color w:val="auto"/>
        </w:rPr>
        <w:t>З</w:t>
      </w:r>
      <w:r w:rsidRPr="00916FEB">
        <w:rPr>
          <w:rFonts w:ascii="Times New Roman" w:hAnsi="Times New Roman" w:cs="Times New Roman"/>
          <w:b w:val="0"/>
          <w:color w:val="auto"/>
        </w:rPr>
        <w:t xml:space="preserve"> метою підвищен</w:t>
      </w:r>
      <w:r w:rsidRPr="00916FEB">
        <w:rPr>
          <w:rFonts w:ascii="Times New Roman" w:hAnsi="Times New Roman" w:cs="Times New Roman"/>
          <w:b w:val="0"/>
          <w:bCs w:val="0"/>
          <w:color w:val="auto"/>
        </w:rPr>
        <w:t>ня рівня забезпечення  порядку,</w:t>
      </w:r>
      <w:r w:rsidRPr="00916FEB">
        <w:rPr>
          <w:rFonts w:ascii="Times New Roman" w:hAnsi="Times New Roman" w:cs="Times New Roman"/>
          <w:b w:val="0"/>
          <w:color w:val="auto"/>
        </w:rPr>
        <w:t xml:space="preserve"> безпеки та протидії злочинності на території </w:t>
      </w:r>
      <w:r w:rsidR="0080471A">
        <w:rPr>
          <w:rFonts w:ascii="Times New Roman" w:hAnsi="Times New Roman" w:cs="Times New Roman"/>
          <w:b w:val="0"/>
          <w:color w:val="auto"/>
        </w:rPr>
        <w:t xml:space="preserve"> </w:t>
      </w:r>
      <w:r w:rsidRPr="00916FEB">
        <w:rPr>
          <w:rFonts w:ascii="Times New Roman" w:hAnsi="Times New Roman" w:cs="Times New Roman"/>
          <w:b w:val="0"/>
          <w:color w:val="auto"/>
        </w:rPr>
        <w:t xml:space="preserve">Городоцької </w:t>
      </w:r>
      <w:r w:rsidR="0080471A">
        <w:rPr>
          <w:rFonts w:ascii="Times New Roman" w:hAnsi="Times New Roman" w:cs="Times New Roman"/>
          <w:b w:val="0"/>
          <w:color w:val="auto"/>
        </w:rPr>
        <w:t xml:space="preserve"> </w:t>
      </w:r>
      <w:r w:rsidRPr="00916FEB">
        <w:rPr>
          <w:rFonts w:ascii="Times New Roman" w:hAnsi="Times New Roman" w:cs="Times New Roman"/>
          <w:b w:val="0"/>
          <w:color w:val="auto"/>
        </w:rPr>
        <w:t>ТГ,  керуючись</w:t>
      </w:r>
      <w:r w:rsidR="00916FEB" w:rsidRPr="00916FEB">
        <w:rPr>
          <w:rFonts w:ascii="Times New Roman" w:hAnsi="Times New Roman" w:cs="Times New Roman"/>
          <w:b w:val="0"/>
          <w:color w:val="auto"/>
        </w:rPr>
        <w:t xml:space="preserve"> </w:t>
      </w:r>
      <w:r w:rsidRPr="00916FEB">
        <w:rPr>
          <w:rFonts w:ascii="Times New Roman" w:hAnsi="Times New Roman" w:cs="Times New Roman"/>
          <w:b w:val="0"/>
          <w:color w:val="auto"/>
        </w:rPr>
        <w:t xml:space="preserve"> </w:t>
      </w:r>
      <w:r w:rsidR="00916FEB">
        <w:rPr>
          <w:rFonts w:ascii="Times New Roman" w:hAnsi="Times New Roman" w:cs="Times New Roman"/>
          <w:b w:val="0"/>
          <w:color w:val="auto"/>
          <w:spacing w:val="-10"/>
        </w:rPr>
        <w:t xml:space="preserve">Постановою </w:t>
      </w:r>
      <w:r w:rsidR="00916FEB" w:rsidRPr="00916FEB">
        <w:rPr>
          <w:rFonts w:ascii="Times New Roman" w:hAnsi="Times New Roman" w:cs="Times New Roman"/>
          <w:b w:val="0"/>
          <w:color w:val="auto"/>
          <w:spacing w:val="-10"/>
        </w:rPr>
        <w:t xml:space="preserve"> К</w:t>
      </w:r>
      <w:r w:rsidR="0080471A">
        <w:rPr>
          <w:rFonts w:ascii="Times New Roman" w:hAnsi="Times New Roman" w:cs="Times New Roman"/>
          <w:b w:val="0"/>
          <w:color w:val="auto"/>
          <w:spacing w:val="-10"/>
        </w:rPr>
        <w:t xml:space="preserve">абінету </w:t>
      </w:r>
      <w:r w:rsidR="00916FEB" w:rsidRPr="00916FEB">
        <w:rPr>
          <w:rFonts w:ascii="Times New Roman" w:hAnsi="Times New Roman" w:cs="Times New Roman"/>
          <w:b w:val="0"/>
          <w:color w:val="auto"/>
          <w:spacing w:val="-10"/>
        </w:rPr>
        <w:t>М</w:t>
      </w:r>
      <w:r w:rsidR="0080471A">
        <w:rPr>
          <w:rFonts w:ascii="Times New Roman" w:hAnsi="Times New Roman" w:cs="Times New Roman"/>
          <w:b w:val="0"/>
          <w:color w:val="auto"/>
          <w:spacing w:val="-10"/>
        </w:rPr>
        <w:t xml:space="preserve">іністрів </w:t>
      </w:r>
      <w:r w:rsidR="00916FEB" w:rsidRPr="00916FEB">
        <w:rPr>
          <w:rFonts w:ascii="Times New Roman" w:hAnsi="Times New Roman" w:cs="Times New Roman"/>
          <w:b w:val="0"/>
          <w:color w:val="auto"/>
          <w:spacing w:val="-10"/>
        </w:rPr>
        <w:t>У</w:t>
      </w:r>
      <w:r w:rsidR="0080471A">
        <w:rPr>
          <w:rFonts w:ascii="Times New Roman" w:hAnsi="Times New Roman" w:cs="Times New Roman"/>
          <w:b w:val="0"/>
          <w:color w:val="auto"/>
          <w:spacing w:val="-10"/>
        </w:rPr>
        <w:t xml:space="preserve">країни </w:t>
      </w:r>
      <w:r w:rsidR="00916FEB" w:rsidRPr="00916FEB">
        <w:rPr>
          <w:rFonts w:ascii="Times New Roman" w:hAnsi="Times New Roman" w:cs="Times New Roman"/>
          <w:b w:val="0"/>
          <w:color w:val="auto"/>
          <w:spacing w:val="-10"/>
        </w:rPr>
        <w:t xml:space="preserve"> від 11.03.2022 р. </w:t>
      </w:r>
      <w:r w:rsidR="0080471A">
        <w:rPr>
          <w:rFonts w:ascii="Times New Roman" w:hAnsi="Times New Roman" w:cs="Times New Roman"/>
          <w:b w:val="0"/>
          <w:color w:val="auto"/>
          <w:spacing w:val="-10"/>
        </w:rPr>
        <w:t xml:space="preserve"> </w:t>
      </w:r>
      <w:r w:rsidR="00916FEB" w:rsidRPr="00916FEB">
        <w:rPr>
          <w:rFonts w:ascii="Times New Roman" w:hAnsi="Times New Roman" w:cs="Times New Roman"/>
          <w:b w:val="0"/>
          <w:color w:val="auto"/>
          <w:spacing w:val="-10"/>
        </w:rPr>
        <w:t xml:space="preserve">№ 252 </w:t>
      </w:r>
      <w:r w:rsidR="0080471A">
        <w:rPr>
          <w:rFonts w:ascii="Times New Roman" w:hAnsi="Times New Roman" w:cs="Times New Roman"/>
          <w:b w:val="0"/>
          <w:color w:val="auto"/>
          <w:spacing w:val="-10"/>
        </w:rPr>
        <w:t xml:space="preserve"> </w:t>
      </w:r>
      <w:r w:rsidR="00916FEB" w:rsidRPr="00916FEB">
        <w:rPr>
          <w:rFonts w:ascii="Times New Roman" w:hAnsi="Times New Roman" w:cs="Times New Roman"/>
          <w:b w:val="0"/>
          <w:color w:val="auto"/>
          <w:spacing w:val="-10"/>
        </w:rPr>
        <w:t>“</w:t>
      </w:r>
      <w:r w:rsidR="0080471A">
        <w:rPr>
          <w:rFonts w:ascii="Times New Roman" w:hAnsi="Times New Roman" w:cs="Times New Roman"/>
          <w:b w:val="0"/>
          <w:color w:val="auto"/>
          <w:spacing w:val="-10"/>
        </w:rPr>
        <w:t xml:space="preserve"> </w:t>
      </w:r>
      <w:r w:rsidR="00916FEB" w:rsidRPr="00916FEB">
        <w:rPr>
          <w:rFonts w:ascii="Times New Roman" w:hAnsi="Times New Roman" w:cs="Times New Roman"/>
          <w:b w:val="0"/>
          <w:color w:val="auto"/>
          <w:spacing w:val="-10"/>
        </w:rPr>
        <w:t>Деякі питання формування та виконання місцевих бюджетів у період воєнного стану</w:t>
      </w:r>
      <w:r w:rsidR="0080471A">
        <w:rPr>
          <w:rFonts w:ascii="Times New Roman" w:hAnsi="Times New Roman" w:cs="Times New Roman"/>
          <w:b w:val="0"/>
          <w:color w:val="auto"/>
          <w:spacing w:val="-10"/>
        </w:rPr>
        <w:t xml:space="preserve"> </w:t>
      </w:r>
      <w:r w:rsidR="00916FEB" w:rsidRPr="00916FEB">
        <w:rPr>
          <w:rFonts w:ascii="Times New Roman" w:hAnsi="Times New Roman" w:cs="Times New Roman"/>
          <w:b w:val="0"/>
          <w:color w:val="auto"/>
          <w:spacing w:val="-10"/>
        </w:rPr>
        <w:t>”</w:t>
      </w:r>
      <w:r w:rsidR="00916FEB">
        <w:rPr>
          <w:rFonts w:ascii="Times New Roman" w:hAnsi="Times New Roman" w:cs="Times New Roman"/>
          <w:b w:val="0"/>
          <w:color w:val="auto"/>
          <w:spacing w:val="-10"/>
        </w:rPr>
        <w:t xml:space="preserve">, </w:t>
      </w:r>
      <w:r w:rsidRPr="00916FEB">
        <w:rPr>
          <w:rFonts w:ascii="Times New Roman" w:hAnsi="Times New Roman" w:cs="Times New Roman"/>
          <w:b w:val="0"/>
          <w:color w:val="auto"/>
        </w:rPr>
        <w:t xml:space="preserve">ст. 26, 31 Закону України  «Про місцеве самоврядування в Україні»,  виконком міської ради </w:t>
      </w:r>
    </w:p>
    <w:p w:rsidR="00B5312A" w:rsidRPr="00916FEB" w:rsidRDefault="00B5312A" w:rsidP="00BB1EBA">
      <w:pPr>
        <w:ind w:firstLine="851"/>
        <w:jc w:val="both"/>
        <w:rPr>
          <w:rFonts w:ascii="Times New Roman" w:hAnsi="Times New Roman"/>
          <w:color w:val="auto"/>
          <w:sz w:val="16"/>
          <w:szCs w:val="26"/>
        </w:rPr>
      </w:pPr>
    </w:p>
    <w:p w:rsidR="00B5312A" w:rsidRPr="00B5312A" w:rsidRDefault="00B5312A" w:rsidP="00BB1EBA">
      <w:pPr>
        <w:spacing w:after="60"/>
        <w:ind w:firstLine="851"/>
        <w:jc w:val="both"/>
        <w:rPr>
          <w:rFonts w:ascii="Times New Roman" w:hAnsi="Times New Roman"/>
          <w:b/>
          <w:sz w:val="16"/>
          <w:szCs w:val="26"/>
        </w:rPr>
      </w:pPr>
      <w:r w:rsidRPr="00B5312A">
        <w:rPr>
          <w:rFonts w:ascii="Times New Roman" w:hAnsi="Times New Roman"/>
          <w:sz w:val="26"/>
          <w:szCs w:val="26"/>
        </w:rPr>
        <w:t xml:space="preserve">                                               </w:t>
      </w:r>
      <w:r w:rsidRPr="00B5312A">
        <w:rPr>
          <w:rFonts w:ascii="Times New Roman" w:hAnsi="Times New Roman"/>
          <w:b/>
          <w:sz w:val="28"/>
          <w:szCs w:val="28"/>
        </w:rPr>
        <w:t>ВИРІШИВ:</w:t>
      </w:r>
    </w:p>
    <w:p w:rsidR="00B5312A" w:rsidRPr="00916FEB" w:rsidRDefault="00B5312A" w:rsidP="00BB1EBA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16FEB">
        <w:rPr>
          <w:rFonts w:ascii="Times New Roman" w:hAnsi="Times New Roman"/>
          <w:sz w:val="28"/>
          <w:szCs w:val="28"/>
        </w:rPr>
        <w:t xml:space="preserve">               1. Затвердити  Програму «Матеріальної підтримки відділення поліції №1 Львівського районного управління поліції №2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2022 рік».</w:t>
      </w:r>
      <w:r w:rsidR="009F797C">
        <w:rPr>
          <w:rFonts w:ascii="Times New Roman" w:hAnsi="Times New Roman"/>
          <w:sz w:val="28"/>
          <w:szCs w:val="28"/>
        </w:rPr>
        <w:t xml:space="preserve"> </w:t>
      </w:r>
    </w:p>
    <w:p w:rsidR="00B5312A" w:rsidRPr="00916FEB" w:rsidRDefault="00B5312A" w:rsidP="00BB1E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6FEB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першого заступника міського голови </w:t>
      </w:r>
      <w:proofErr w:type="spellStart"/>
      <w:r w:rsidRPr="00916FEB">
        <w:rPr>
          <w:rFonts w:ascii="Times New Roman" w:hAnsi="Times New Roman"/>
          <w:sz w:val="28"/>
          <w:szCs w:val="28"/>
        </w:rPr>
        <w:t>Комнатного</w:t>
      </w:r>
      <w:proofErr w:type="spellEnd"/>
      <w:r w:rsidRPr="00916FEB">
        <w:rPr>
          <w:rFonts w:ascii="Times New Roman" w:hAnsi="Times New Roman"/>
          <w:sz w:val="28"/>
          <w:szCs w:val="28"/>
        </w:rPr>
        <w:t xml:space="preserve"> Л.Г.</w:t>
      </w:r>
    </w:p>
    <w:p w:rsidR="00B5312A" w:rsidRPr="00916FEB" w:rsidRDefault="00B5312A" w:rsidP="00916FEB">
      <w:pPr>
        <w:rPr>
          <w:rFonts w:ascii="Times New Roman" w:hAnsi="Times New Roman"/>
          <w:sz w:val="28"/>
          <w:szCs w:val="28"/>
        </w:rPr>
      </w:pPr>
    </w:p>
    <w:p w:rsidR="00B5312A" w:rsidRPr="00B5312A" w:rsidRDefault="00B5312A" w:rsidP="00B5312A">
      <w:pPr>
        <w:spacing w:after="12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5312A" w:rsidRPr="00B5312A" w:rsidRDefault="00B5312A" w:rsidP="00B5312A">
      <w:pPr>
        <w:spacing w:after="120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B5312A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                  </w:t>
      </w:r>
      <w:r w:rsidR="00916FEB">
        <w:rPr>
          <w:rFonts w:ascii="Times New Roman" w:hAnsi="Times New Roman"/>
          <w:b/>
          <w:sz w:val="28"/>
          <w:szCs w:val="28"/>
        </w:rPr>
        <w:t>Володимир РЕМЕНЯК</w:t>
      </w:r>
    </w:p>
    <w:p w:rsidR="00916FEB" w:rsidRDefault="00916FEB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</w:p>
    <w:p w:rsidR="00BB1EBA" w:rsidRDefault="00BB1EBA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</w:p>
    <w:p w:rsidR="00916FEB" w:rsidRDefault="00916FEB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</w:p>
    <w:p w:rsidR="009403B5" w:rsidRPr="006C4C6E" w:rsidRDefault="009403B5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  <w:r w:rsidRPr="006C4C6E">
        <w:rPr>
          <w:rFonts w:ascii="Times New Roman" w:hAnsi="Times New Roman"/>
          <w:sz w:val="28"/>
          <w:szCs w:val="28"/>
        </w:rPr>
        <w:t xml:space="preserve">Затверджено </w:t>
      </w:r>
    </w:p>
    <w:p w:rsidR="009403B5" w:rsidRPr="006C4C6E" w:rsidRDefault="009403B5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  <w:r w:rsidRPr="006C4C6E">
        <w:rPr>
          <w:rFonts w:ascii="Times New Roman" w:hAnsi="Times New Roman"/>
          <w:sz w:val="28"/>
          <w:szCs w:val="28"/>
        </w:rPr>
        <w:t xml:space="preserve">Рішення </w:t>
      </w:r>
      <w:r w:rsidR="00CC40C1">
        <w:rPr>
          <w:rFonts w:ascii="Times New Roman" w:hAnsi="Times New Roman"/>
          <w:sz w:val="28"/>
          <w:szCs w:val="28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</w:rPr>
        <w:t>Городоцької</w:t>
      </w:r>
      <w:r w:rsidR="00CC40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</w:t>
      </w:r>
      <w:r w:rsidRPr="006C4C6E">
        <w:rPr>
          <w:rFonts w:ascii="Times New Roman" w:hAnsi="Times New Roman"/>
          <w:sz w:val="28"/>
          <w:szCs w:val="28"/>
        </w:rPr>
        <w:t>ської ради</w:t>
      </w:r>
    </w:p>
    <w:p w:rsidR="009403B5" w:rsidRPr="006C4C6E" w:rsidRDefault="009403B5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  <w:r w:rsidRPr="006C4C6E">
        <w:rPr>
          <w:rFonts w:ascii="Times New Roman" w:hAnsi="Times New Roman"/>
          <w:sz w:val="28"/>
          <w:szCs w:val="28"/>
        </w:rPr>
        <w:t xml:space="preserve">Львівської області </w:t>
      </w:r>
    </w:p>
    <w:p w:rsidR="009403B5" w:rsidRPr="006C4C6E" w:rsidRDefault="009403B5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  <w:r w:rsidRPr="006C4C6E">
        <w:rPr>
          <w:rFonts w:ascii="Times New Roman" w:hAnsi="Times New Roman"/>
          <w:sz w:val="28"/>
          <w:szCs w:val="28"/>
        </w:rPr>
        <w:t>№</w:t>
      </w:r>
      <w:r w:rsidR="00740307">
        <w:rPr>
          <w:rFonts w:ascii="Times New Roman" w:hAnsi="Times New Roman"/>
          <w:sz w:val="28"/>
          <w:szCs w:val="28"/>
        </w:rPr>
        <w:t>_</w:t>
      </w:r>
      <w:r w:rsidR="00FD25DF">
        <w:rPr>
          <w:rFonts w:ascii="Times New Roman" w:hAnsi="Times New Roman"/>
          <w:sz w:val="28"/>
          <w:szCs w:val="28"/>
        </w:rPr>
        <w:t>73</w:t>
      </w:r>
      <w:r w:rsidR="00CC40C1">
        <w:rPr>
          <w:rFonts w:ascii="Times New Roman" w:hAnsi="Times New Roman"/>
          <w:sz w:val="28"/>
          <w:szCs w:val="28"/>
        </w:rPr>
        <w:t>_від</w:t>
      </w:r>
      <w:r w:rsidR="00FD25DF">
        <w:rPr>
          <w:rFonts w:ascii="Times New Roman" w:hAnsi="Times New Roman"/>
          <w:sz w:val="28"/>
          <w:szCs w:val="28"/>
        </w:rPr>
        <w:t xml:space="preserve"> 29.03.</w:t>
      </w:r>
      <w:r w:rsidR="00CC40C1">
        <w:rPr>
          <w:rFonts w:ascii="Times New Roman" w:hAnsi="Times New Roman"/>
          <w:sz w:val="28"/>
          <w:szCs w:val="28"/>
        </w:rPr>
        <w:t>2022</w:t>
      </w:r>
      <w:r w:rsidRPr="006C4C6E">
        <w:rPr>
          <w:rFonts w:ascii="Times New Roman" w:hAnsi="Times New Roman"/>
          <w:sz w:val="28"/>
          <w:szCs w:val="28"/>
        </w:rPr>
        <w:t>р.</w:t>
      </w:r>
    </w:p>
    <w:p w:rsidR="009403B5" w:rsidRDefault="00F30E9D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</w:t>
      </w:r>
      <w:r w:rsidR="009403B5" w:rsidRPr="006C4C6E">
        <w:rPr>
          <w:rFonts w:ascii="Times New Roman" w:hAnsi="Times New Roman"/>
          <w:sz w:val="28"/>
          <w:szCs w:val="28"/>
        </w:rPr>
        <w:t xml:space="preserve">олова </w:t>
      </w:r>
      <w:r w:rsidR="009403B5">
        <w:rPr>
          <w:rFonts w:ascii="Times New Roman" w:hAnsi="Times New Roman"/>
          <w:sz w:val="28"/>
          <w:szCs w:val="28"/>
        </w:rPr>
        <w:t>Городоцької</w:t>
      </w:r>
      <w:r w:rsidR="00CC40C1">
        <w:rPr>
          <w:rFonts w:ascii="Times New Roman" w:hAnsi="Times New Roman"/>
          <w:sz w:val="28"/>
          <w:szCs w:val="28"/>
        </w:rPr>
        <w:t xml:space="preserve"> </w:t>
      </w:r>
      <w:r w:rsidR="009403B5">
        <w:rPr>
          <w:rFonts w:ascii="Times New Roman" w:hAnsi="Times New Roman"/>
          <w:sz w:val="28"/>
          <w:szCs w:val="28"/>
        </w:rPr>
        <w:t>мі</w:t>
      </w:r>
      <w:r w:rsidR="009403B5" w:rsidRPr="006C4C6E">
        <w:rPr>
          <w:rFonts w:ascii="Times New Roman" w:hAnsi="Times New Roman"/>
          <w:sz w:val="28"/>
          <w:szCs w:val="28"/>
        </w:rPr>
        <w:t>ської ради</w:t>
      </w:r>
    </w:p>
    <w:p w:rsidR="009403B5" w:rsidRPr="00172097" w:rsidRDefault="009403B5" w:rsidP="009403B5">
      <w:pPr>
        <w:pStyle w:val="ab"/>
        <w:ind w:left="48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r w:rsidR="007E044A">
        <w:rPr>
          <w:rFonts w:ascii="Times New Roman" w:hAnsi="Times New Roman"/>
          <w:sz w:val="28"/>
          <w:szCs w:val="28"/>
        </w:rPr>
        <w:t xml:space="preserve"> </w:t>
      </w:r>
      <w:r w:rsidR="00CC40C1">
        <w:rPr>
          <w:rFonts w:ascii="Times New Roman" w:hAnsi="Times New Roman"/>
          <w:b/>
          <w:sz w:val="28"/>
          <w:szCs w:val="28"/>
        </w:rPr>
        <w:t>Володимир</w:t>
      </w:r>
      <w:r w:rsidR="007E044A">
        <w:rPr>
          <w:rFonts w:ascii="Times New Roman" w:hAnsi="Times New Roman"/>
          <w:b/>
          <w:sz w:val="28"/>
          <w:szCs w:val="28"/>
        </w:rPr>
        <w:t xml:space="preserve"> </w:t>
      </w:r>
      <w:r w:rsidR="00CC40C1">
        <w:rPr>
          <w:rFonts w:ascii="Times New Roman" w:hAnsi="Times New Roman"/>
          <w:b/>
          <w:sz w:val="28"/>
          <w:szCs w:val="28"/>
        </w:rPr>
        <w:t>РЕМЕНЯ</w:t>
      </w:r>
      <w:r>
        <w:rPr>
          <w:rFonts w:ascii="Times New Roman" w:hAnsi="Times New Roman"/>
          <w:b/>
          <w:sz w:val="28"/>
          <w:szCs w:val="28"/>
        </w:rPr>
        <w:t>К</w:t>
      </w:r>
    </w:p>
    <w:p w:rsidR="009403B5" w:rsidRDefault="00FD25DF" w:rsidP="009403B5">
      <w:pPr>
        <w:pStyle w:val="ab"/>
        <w:ind w:left="6944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9403B5" w:rsidRPr="00B70F59" w:rsidRDefault="009403B5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М.П.</w:t>
      </w:r>
    </w:p>
    <w:p w:rsidR="009403B5" w:rsidRDefault="009403B5" w:rsidP="006C4C6E">
      <w:pPr>
        <w:pStyle w:val="ab"/>
        <w:rPr>
          <w:rFonts w:ascii="Times New Roman" w:hAnsi="Times New Roman"/>
          <w:sz w:val="28"/>
          <w:szCs w:val="28"/>
        </w:rPr>
      </w:pPr>
    </w:p>
    <w:p w:rsidR="009403B5" w:rsidRDefault="009403B5" w:rsidP="006C4C6E">
      <w:pPr>
        <w:pStyle w:val="ab"/>
        <w:rPr>
          <w:rFonts w:ascii="Times New Roman" w:hAnsi="Times New Roman"/>
          <w:sz w:val="28"/>
          <w:szCs w:val="28"/>
        </w:rPr>
      </w:pPr>
    </w:p>
    <w:p w:rsidR="009403B5" w:rsidRDefault="009403B5" w:rsidP="006C4C6E">
      <w:pPr>
        <w:pStyle w:val="ab"/>
        <w:rPr>
          <w:rFonts w:ascii="Times New Roman" w:hAnsi="Times New Roman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6C4C6E" w:rsidRPr="006C4C6E" w:rsidRDefault="006C4C6E" w:rsidP="00A41B99">
      <w:pPr>
        <w:suppressAutoHyphens w:val="0"/>
        <w:spacing w:after="160" w:line="259" w:lineRule="auto"/>
        <w:jc w:val="center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>ПРОГРАМА</w:t>
      </w:r>
    </w:p>
    <w:p w:rsidR="006C4C6E" w:rsidRPr="00BB1EBA" w:rsidRDefault="006C4C6E" w:rsidP="00686710">
      <w:pPr>
        <w:suppressAutoHyphens w:val="0"/>
        <w:spacing w:after="160" w:line="259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BB1EBA">
        <w:rPr>
          <w:rFonts w:ascii="Times New Roman" w:hAnsi="Times New Roman"/>
          <w:b/>
          <w:color w:val="auto"/>
          <w:sz w:val="28"/>
          <w:szCs w:val="28"/>
        </w:rPr>
        <w:t>Матеріальної підтримки відділення поліції №</w:t>
      </w:r>
      <w:r w:rsidR="005B68C8" w:rsidRPr="00BB1EBA">
        <w:rPr>
          <w:rFonts w:ascii="Times New Roman" w:hAnsi="Times New Roman"/>
          <w:b/>
          <w:color w:val="auto"/>
          <w:sz w:val="28"/>
          <w:szCs w:val="28"/>
        </w:rPr>
        <w:t>1</w:t>
      </w:r>
      <w:r w:rsidRPr="00BB1EBA">
        <w:rPr>
          <w:rFonts w:ascii="Times New Roman" w:hAnsi="Times New Roman"/>
          <w:b/>
          <w:color w:val="auto"/>
          <w:sz w:val="28"/>
          <w:szCs w:val="28"/>
        </w:rPr>
        <w:t xml:space="preserve"> Львівського районного                          управління поліції №2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bookmarkStart w:id="1" w:name="_Hlk88647161"/>
      <w:r w:rsidR="005B68C8" w:rsidRPr="00BB1EBA">
        <w:rPr>
          <w:rFonts w:ascii="Times New Roman" w:hAnsi="Times New Roman"/>
          <w:b/>
          <w:color w:val="auto"/>
          <w:sz w:val="28"/>
          <w:szCs w:val="28"/>
        </w:rPr>
        <w:t>Городоцької</w:t>
      </w:r>
      <w:bookmarkEnd w:id="1"/>
      <w:r w:rsidR="00740307" w:rsidRPr="00BB1EB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BB1EBA">
        <w:rPr>
          <w:rFonts w:ascii="Times New Roman" w:hAnsi="Times New Roman"/>
          <w:b/>
          <w:color w:val="auto"/>
          <w:sz w:val="28"/>
          <w:szCs w:val="28"/>
        </w:rPr>
        <w:t>територіальної громади на 202</w:t>
      </w:r>
      <w:r w:rsidR="00686710" w:rsidRPr="00BB1EBA">
        <w:rPr>
          <w:rFonts w:ascii="Times New Roman" w:hAnsi="Times New Roman"/>
          <w:b/>
          <w:color w:val="auto"/>
          <w:sz w:val="28"/>
          <w:szCs w:val="28"/>
        </w:rPr>
        <w:t>2</w:t>
      </w:r>
      <w:r w:rsidRPr="00BB1EBA">
        <w:rPr>
          <w:rFonts w:ascii="Times New Roman" w:hAnsi="Times New Roman"/>
          <w:b/>
          <w:color w:val="auto"/>
          <w:sz w:val="28"/>
          <w:szCs w:val="28"/>
        </w:rPr>
        <w:t xml:space="preserve"> рік</w:t>
      </w:r>
      <w:r w:rsidR="00686710" w:rsidRPr="00BB1EBA">
        <w:rPr>
          <w:rFonts w:ascii="Times New Roman" w:hAnsi="Times New Roman"/>
          <w:b/>
          <w:color w:val="auto"/>
          <w:sz w:val="28"/>
          <w:szCs w:val="28"/>
        </w:rPr>
        <w:t>.</w:t>
      </w:r>
    </w:p>
    <w:p w:rsidR="009403B5" w:rsidRDefault="009403B5" w:rsidP="006C4C6E">
      <w:pPr>
        <w:suppressAutoHyphens w:val="0"/>
        <w:spacing w:after="160" w:line="259" w:lineRule="auto"/>
        <w:rPr>
          <w:b/>
          <w:color w:val="auto"/>
          <w:sz w:val="28"/>
          <w:szCs w:val="28"/>
          <w:u w:val="single"/>
        </w:rPr>
      </w:pPr>
    </w:p>
    <w:p w:rsidR="00686710" w:rsidRDefault="00686710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F30E9D" w:rsidRDefault="00F30E9D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403B5" w:rsidRDefault="009403B5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686710" w:rsidRDefault="00686710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6C4C6E" w:rsidRPr="006C4C6E" w:rsidRDefault="006C4C6E" w:rsidP="00686710">
      <w:pPr>
        <w:suppressAutoHyphens w:val="0"/>
        <w:spacing w:after="160" w:line="259" w:lineRule="auto"/>
        <w:ind w:left="2832" w:firstLine="708"/>
        <w:rPr>
          <w:rFonts w:ascii="Times New Roman" w:hAnsi="Times New Roman"/>
          <w:b/>
          <w:color w:val="auto"/>
          <w:sz w:val="28"/>
          <w:szCs w:val="28"/>
        </w:rPr>
      </w:pPr>
      <w:r w:rsidRPr="006C4C6E">
        <w:rPr>
          <w:rFonts w:ascii="Times New Roman" w:hAnsi="Times New Roman"/>
          <w:b/>
          <w:color w:val="auto"/>
          <w:sz w:val="28"/>
          <w:szCs w:val="28"/>
        </w:rPr>
        <w:lastRenderedPageBreak/>
        <w:t xml:space="preserve">м. </w:t>
      </w:r>
      <w:r w:rsidR="005B68C8">
        <w:rPr>
          <w:rFonts w:ascii="Times New Roman" w:hAnsi="Times New Roman"/>
          <w:b/>
          <w:color w:val="auto"/>
          <w:sz w:val="28"/>
          <w:szCs w:val="28"/>
        </w:rPr>
        <w:t>Городок</w:t>
      </w:r>
      <w:r w:rsidR="00740307">
        <w:rPr>
          <w:rFonts w:ascii="Times New Roman" w:hAnsi="Times New Roman"/>
          <w:b/>
          <w:color w:val="auto"/>
          <w:sz w:val="28"/>
          <w:szCs w:val="28"/>
        </w:rPr>
        <w:t xml:space="preserve">  2022 рік</w:t>
      </w:r>
    </w:p>
    <w:p w:rsidR="004C1A0A" w:rsidRDefault="004C1A0A" w:rsidP="00D16B22">
      <w:pPr>
        <w:spacing w:after="0"/>
        <w:ind w:firstLine="708"/>
        <w:jc w:val="both"/>
      </w:pPr>
    </w:p>
    <w:p w:rsidR="00126222" w:rsidRDefault="004C1A0A" w:rsidP="004C1A0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A0A">
        <w:rPr>
          <w:rFonts w:ascii="Times New Roman" w:hAnsi="Times New Roman"/>
          <w:b/>
          <w:sz w:val="28"/>
          <w:szCs w:val="28"/>
        </w:rPr>
        <w:t>Загальні положення.</w:t>
      </w:r>
    </w:p>
    <w:p w:rsidR="006C4C6E" w:rsidRPr="004C1A0A" w:rsidRDefault="006C4C6E" w:rsidP="009403B5">
      <w:pPr>
        <w:pStyle w:val="a3"/>
        <w:spacing w:after="0"/>
        <w:ind w:left="1068"/>
        <w:rPr>
          <w:rFonts w:ascii="Times New Roman" w:hAnsi="Times New Roman"/>
          <w:b/>
          <w:sz w:val="28"/>
          <w:szCs w:val="28"/>
        </w:rPr>
      </w:pPr>
    </w:p>
    <w:p w:rsidR="00126222" w:rsidRDefault="00126222" w:rsidP="00126222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Протягом 2020 року в Україні відбулась децентралізація. Центральні органи влади передають свої повноваження регіонам. Таким чином, роль громади у забезпеченні безпеки своїх мешканців суттєво трансформується. Поступово громада стає ключовим гравцем, що самостійно визначає пріоритети правоохоронної роботи, а також інших видів діяльності, спрямованої на створення безпечного середовища на своїй території. Діяльність із забезпечення безпеки громади є одним з основних пріоритетів діяльності органів місцевої влади, адже забезпечення безпечного середовища є необхідною передумовою для економічного зростання регіону, формування простору, комфортного для проживання.</w:t>
      </w:r>
    </w:p>
    <w:p w:rsidR="009910D0" w:rsidRDefault="00126222" w:rsidP="00126222">
      <w:pPr>
        <w:spacing w:after="0"/>
        <w:ind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Програма м</w:t>
      </w:r>
      <w:r w:rsidR="00D523C9">
        <w:rPr>
          <w:rFonts w:ascii="Times New Roman" w:hAnsi="Times New Roman"/>
          <w:bCs/>
          <w:sz w:val="28"/>
          <w:szCs w:val="28"/>
        </w:rPr>
        <w:t xml:space="preserve">атеріальної підтримки </w:t>
      </w:r>
      <w:r w:rsidR="008262A4">
        <w:rPr>
          <w:rFonts w:ascii="Times New Roman" w:hAnsi="Times New Roman"/>
          <w:bCs/>
          <w:sz w:val="28"/>
          <w:szCs w:val="28"/>
        </w:rPr>
        <w:t>в</w:t>
      </w:r>
      <w:r w:rsidR="00D523C9">
        <w:rPr>
          <w:rFonts w:ascii="Times New Roman" w:hAnsi="Times New Roman"/>
          <w:bCs/>
          <w:sz w:val="28"/>
          <w:szCs w:val="28"/>
        </w:rPr>
        <w:t>ідділ</w:t>
      </w:r>
      <w:r w:rsidR="00A31905">
        <w:rPr>
          <w:rFonts w:ascii="Times New Roman" w:hAnsi="Times New Roman"/>
          <w:bCs/>
          <w:sz w:val="28"/>
          <w:szCs w:val="28"/>
        </w:rPr>
        <w:t>ення</w:t>
      </w:r>
      <w:r w:rsidR="00D523C9">
        <w:rPr>
          <w:rFonts w:ascii="Times New Roman" w:hAnsi="Times New Roman"/>
          <w:bCs/>
          <w:sz w:val="28"/>
          <w:szCs w:val="28"/>
        </w:rPr>
        <w:t xml:space="preserve"> поліції №</w:t>
      </w:r>
      <w:r w:rsidR="005B68C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Львівського районного управління поліції </w:t>
      </w:r>
      <w:r w:rsidR="00C462F0">
        <w:rPr>
          <w:rFonts w:ascii="Times New Roman" w:hAnsi="Times New Roman"/>
          <w:bCs/>
          <w:sz w:val="28"/>
          <w:szCs w:val="28"/>
        </w:rPr>
        <w:t>№ 2</w:t>
      </w:r>
      <w:r>
        <w:rPr>
          <w:rFonts w:ascii="Times New Roman" w:hAnsi="Times New Roman"/>
          <w:bCs/>
          <w:sz w:val="28"/>
          <w:szCs w:val="28"/>
        </w:rPr>
        <w:t xml:space="preserve"> ГУНП у Львівській області </w:t>
      </w:r>
      <w:r w:rsidR="008262A4">
        <w:rPr>
          <w:rFonts w:ascii="Times New Roman" w:hAnsi="Times New Roman"/>
          <w:bCs/>
          <w:sz w:val="28"/>
          <w:szCs w:val="28"/>
        </w:rPr>
        <w:t>і</w:t>
      </w:r>
      <w:r>
        <w:rPr>
          <w:rFonts w:ascii="Times New Roman" w:hAnsi="Times New Roman"/>
          <w:bCs/>
          <w:sz w:val="28"/>
          <w:szCs w:val="28"/>
        </w:rPr>
        <w:t>з забезпечення матеріально-технічної бази, покращення охорони публічного порядку та безпеки на 202</w:t>
      </w:r>
      <w:r w:rsidR="00A31905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рік (далі Програма) розроблена з метою підвищення рівня забезпечення публічного порядку, публічної безпеки та протидії злоч</w:t>
      </w:r>
      <w:r w:rsidR="009910D0">
        <w:rPr>
          <w:rFonts w:ascii="Times New Roman" w:hAnsi="Times New Roman"/>
          <w:bCs/>
          <w:sz w:val="28"/>
          <w:szCs w:val="28"/>
        </w:rPr>
        <w:t>и</w:t>
      </w:r>
      <w:r w:rsidR="00D523C9">
        <w:rPr>
          <w:rFonts w:ascii="Times New Roman" w:hAnsi="Times New Roman"/>
          <w:bCs/>
          <w:sz w:val="28"/>
          <w:szCs w:val="28"/>
        </w:rPr>
        <w:t xml:space="preserve">нності на території </w:t>
      </w:r>
      <w:bookmarkStart w:id="2" w:name="_Hlk88647228"/>
      <w:r w:rsidR="005B68C8" w:rsidRPr="005B68C8">
        <w:rPr>
          <w:rFonts w:ascii="Times New Roman" w:hAnsi="Times New Roman"/>
          <w:color w:val="auto"/>
          <w:sz w:val="28"/>
          <w:szCs w:val="28"/>
        </w:rPr>
        <w:t>Городоцької</w:t>
      </w:r>
      <w:bookmarkEnd w:id="2"/>
      <w:r w:rsidR="007403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ТГ. </w:t>
      </w:r>
    </w:p>
    <w:p w:rsidR="00126222" w:rsidRDefault="005B68C8" w:rsidP="00126222">
      <w:pPr>
        <w:spacing w:after="0"/>
        <w:ind w:firstLine="737"/>
        <w:jc w:val="both"/>
        <w:rPr>
          <w:rFonts w:ascii="Times New Roman" w:hAnsi="Times New Roman"/>
          <w:bCs/>
          <w:sz w:val="28"/>
          <w:szCs w:val="28"/>
        </w:rPr>
      </w:pPr>
      <w:r w:rsidRPr="005B68C8">
        <w:rPr>
          <w:rFonts w:ascii="Times New Roman" w:hAnsi="Times New Roman"/>
          <w:color w:val="auto"/>
          <w:sz w:val="28"/>
          <w:szCs w:val="28"/>
        </w:rPr>
        <w:t>Городоцьк</w:t>
      </w:r>
      <w:r>
        <w:rPr>
          <w:rFonts w:ascii="Times New Roman" w:hAnsi="Times New Roman"/>
          <w:color w:val="auto"/>
          <w:sz w:val="28"/>
          <w:szCs w:val="28"/>
        </w:rPr>
        <w:t>а</w:t>
      </w:r>
      <w:r w:rsidR="00CC40C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F787E">
        <w:rPr>
          <w:rFonts w:ascii="Times New Roman" w:hAnsi="Times New Roman"/>
          <w:bCs/>
          <w:sz w:val="28"/>
          <w:szCs w:val="28"/>
        </w:rPr>
        <w:t>ТГ</w:t>
      </w:r>
      <w:r w:rsidR="00CC40C1">
        <w:rPr>
          <w:rFonts w:ascii="Times New Roman" w:hAnsi="Times New Roman"/>
          <w:bCs/>
          <w:sz w:val="28"/>
          <w:szCs w:val="28"/>
        </w:rPr>
        <w:t xml:space="preserve"> </w:t>
      </w:r>
      <w:r w:rsidR="00DF787E">
        <w:rPr>
          <w:rFonts w:ascii="Times New Roman" w:hAnsi="Times New Roman"/>
          <w:bCs/>
          <w:sz w:val="28"/>
          <w:szCs w:val="28"/>
        </w:rPr>
        <w:t>в</w:t>
      </w:r>
      <w:r w:rsidR="00126222">
        <w:rPr>
          <w:rFonts w:ascii="Times New Roman" w:hAnsi="Times New Roman"/>
          <w:bCs/>
          <w:sz w:val="28"/>
          <w:szCs w:val="28"/>
        </w:rPr>
        <w:t xml:space="preserve">наслідок децентралізації отримала можливість планувати свій розвиток, орієнтуючись на сталий поступ. Дана програма приймається з розумінням, що без вирішення основних безпекових проблем неможливий подальший розвиток регіону. </w:t>
      </w:r>
    </w:p>
    <w:p w:rsidR="00126222" w:rsidRDefault="00126222" w:rsidP="00126222">
      <w:pPr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Програма є актуальною, такою, що відповідає інтересам кожного мешканця територіальної громади, адже перебування у безпечному середовищі відноситься до базових потреб кожної людини, а ефективне вирішення безпекових проблем є основною передумовою економічного розвитку регіону та розвитку туризму.</w:t>
      </w:r>
    </w:p>
    <w:p w:rsidR="00126222" w:rsidRDefault="00126222" w:rsidP="00126222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За результатами проведеного аналізу, криміногенна си</w:t>
      </w:r>
      <w:r w:rsidR="00660CAF">
        <w:rPr>
          <w:rFonts w:ascii="Times New Roman" w:hAnsi="Times New Roman"/>
          <w:sz w:val="28"/>
          <w:szCs w:val="28"/>
        </w:rPr>
        <w:t xml:space="preserve">туація на території </w:t>
      </w:r>
      <w:r w:rsidR="005B68C8" w:rsidRPr="005B68C8">
        <w:rPr>
          <w:rFonts w:ascii="Times New Roman" w:hAnsi="Times New Roman"/>
          <w:color w:val="auto"/>
          <w:sz w:val="28"/>
          <w:szCs w:val="28"/>
        </w:rPr>
        <w:t>Городоцької</w:t>
      </w:r>
      <w:r w:rsidR="00CC40C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F787E">
        <w:rPr>
          <w:rFonts w:ascii="Times New Roman" w:hAnsi="Times New Roman"/>
          <w:sz w:val="28"/>
          <w:szCs w:val="28"/>
        </w:rPr>
        <w:t>ТГ</w:t>
      </w:r>
      <w:r>
        <w:rPr>
          <w:rFonts w:ascii="Times New Roman" w:hAnsi="Times New Roman"/>
          <w:sz w:val="28"/>
          <w:szCs w:val="28"/>
        </w:rPr>
        <w:t xml:space="preserve"> потребує покращення та консолідації зусиль як </w:t>
      </w:r>
      <w:r w:rsidR="00CC40C1">
        <w:rPr>
          <w:rFonts w:ascii="Times New Roman" w:hAnsi="Times New Roman"/>
          <w:sz w:val="28"/>
          <w:szCs w:val="28"/>
        </w:rPr>
        <w:t xml:space="preserve">право </w:t>
      </w:r>
      <w:proofErr w:type="spellStart"/>
      <w:r w:rsidR="00CC40C1">
        <w:rPr>
          <w:rFonts w:ascii="Times New Roman" w:hAnsi="Times New Roman"/>
          <w:sz w:val="28"/>
          <w:szCs w:val="28"/>
        </w:rPr>
        <w:t>охорон</w:t>
      </w:r>
      <w:proofErr w:type="spellEnd"/>
      <w:r w:rsidR="00CC40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них органів так і органів державної влади та місцевого самоврядування. З метою підвищення ефективності і резул</w:t>
      </w:r>
      <w:r w:rsidR="009910D0">
        <w:rPr>
          <w:rFonts w:ascii="Times New Roman" w:hAnsi="Times New Roman"/>
          <w:sz w:val="28"/>
          <w:szCs w:val="28"/>
        </w:rPr>
        <w:t>ьтативності роботи відділ</w:t>
      </w:r>
      <w:r w:rsidR="00A31905">
        <w:rPr>
          <w:rFonts w:ascii="Times New Roman" w:hAnsi="Times New Roman"/>
          <w:sz w:val="28"/>
          <w:szCs w:val="28"/>
        </w:rPr>
        <w:t>ення</w:t>
      </w:r>
      <w:r>
        <w:rPr>
          <w:rFonts w:ascii="Times New Roman" w:hAnsi="Times New Roman"/>
          <w:sz w:val="28"/>
          <w:szCs w:val="28"/>
        </w:rPr>
        <w:t xml:space="preserve"> поліції </w:t>
      </w:r>
      <w:r w:rsidR="00457787">
        <w:rPr>
          <w:rFonts w:ascii="Times New Roman" w:hAnsi="Times New Roman"/>
          <w:sz w:val="28"/>
          <w:szCs w:val="28"/>
        </w:rPr>
        <w:t>№</w:t>
      </w:r>
      <w:r w:rsidR="005B68C8">
        <w:rPr>
          <w:rFonts w:ascii="Times New Roman" w:hAnsi="Times New Roman"/>
          <w:sz w:val="28"/>
          <w:szCs w:val="28"/>
        </w:rPr>
        <w:t>1</w:t>
      </w:r>
      <w:r w:rsidR="00457787">
        <w:rPr>
          <w:rFonts w:ascii="Times New Roman" w:hAnsi="Times New Roman"/>
          <w:bCs/>
          <w:sz w:val="28"/>
          <w:szCs w:val="28"/>
        </w:rPr>
        <w:t xml:space="preserve">Львівського районного управління поліції </w:t>
      </w:r>
      <w:r w:rsidR="00C462F0">
        <w:rPr>
          <w:rFonts w:ascii="Times New Roman" w:hAnsi="Times New Roman"/>
          <w:bCs/>
          <w:sz w:val="28"/>
          <w:szCs w:val="28"/>
        </w:rPr>
        <w:t>№ 2</w:t>
      </w:r>
      <w:r w:rsidR="00457787">
        <w:rPr>
          <w:rFonts w:ascii="Times New Roman" w:hAnsi="Times New Roman"/>
          <w:bCs/>
          <w:sz w:val="28"/>
          <w:szCs w:val="28"/>
        </w:rPr>
        <w:t xml:space="preserve"> ГУНП у Львівській області</w:t>
      </w:r>
      <w:r w:rsidR="0045778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необхідно покращити </w:t>
      </w:r>
      <w:r w:rsidR="00457787">
        <w:rPr>
          <w:rFonts w:ascii="Times New Roman" w:hAnsi="Times New Roman"/>
          <w:sz w:val="28"/>
          <w:szCs w:val="28"/>
        </w:rPr>
        <w:t xml:space="preserve">його </w:t>
      </w:r>
      <w:r w:rsidR="009403B5">
        <w:rPr>
          <w:rFonts w:ascii="Times New Roman" w:hAnsi="Times New Roman"/>
          <w:sz w:val="28"/>
          <w:szCs w:val="28"/>
        </w:rPr>
        <w:t>матеріально-</w:t>
      </w:r>
      <w:r>
        <w:rPr>
          <w:rFonts w:ascii="Times New Roman" w:hAnsi="Times New Roman"/>
          <w:sz w:val="28"/>
          <w:szCs w:val="28"/>
        </w:rPr>
        <w:t>технічне оснащення</w:t>
      </w:r>
      <w:r w:rsidR="00457787">
        <w:rPr>
          <w:rFonts w:ascii="Times New Roman" w:hAnsi="Times New Roman"/>
          <w:sz w:val="28"/>
          <w:szCs w:val="28"/>
        </w:rPr>
        <w:t>.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Проблема безпеки визнана однією із пріоритетних у </w:t>
      </w:r>
      <w:r>
        <w:rPr>
          <w:rFonts w:ascii="Times New Roman" w:hAnsi="Times New Roman"/>
          <w:sz w:val="28"/>
          <w:szCs w:val="28"/>
        </w:rPr>
        <w:t xml:space="preserve">Стратегії розвитку Львівської області на період до 2027 року. Із цією метою виокремлено оперативну ціль 2.4: Безпечне та </w:t>
      </w:r>
      <w:proofErr w:type="spellStart"/>
      <w:r>
        <w:rPr>
          <w:rFonts w:ascii="Times New Roman" w:hAnsi="Times New Roman"/>
          <w:sz w:val="28"/>
          <w:szCs w:val="28"/>
        </w:rPr>
        <w:t>безбар’єрне</w:t>
      </w:r>
      <w:proofErr w:type="spellEnd"/>
      <w:r>
        <w:rPr>
          <w:rFonts w:ascii="Times New Roman" w:hAnsi="Times New Roman"/>
          <w:sz w:val="28"/>
          <w:szCs w:val="28"/>
        </w:rPr>
        <w:t xml:space="preserve"> середовище у рамках стратегічної цілі 2 – Якісне життя. Так, у Стратегії зазначено, що потр</w:t>
      </w:r>
      <w:r w:rsidR="00457787">
        <w:rPr>
          <w:rFonts w:ascii="Times New Roman" w:hAnsi="Times New Roman"/>
          <w:sz w:val="28"/>
          <w:szCs w:val="28"/>
        </w:rPr>
        <w:t>еба у безпеці притаманна будь-</w:t>
      </w:r>
      <w:r>
        <w:rPr>
          <w:rFonts w:ascii="Times New Roman" w:hAnsi="Times New Roman"/>
          <w:sz w:val="28"/>
          <w:szCs w:val="28"/>
        </w:rPr>
        <w:t>які</w:t>
      </w:r>
      <w:r w:rsidR="00457787">
        <w:rPr>
          <w:rFonts w:ascii="Times New Roman" w:hAnsi="Times New Roman"/>
          <w:sz w:val="28"/>
          <w:szCs w:val="28"/>
        </w:rPr>
        <w:t>й системі, зокрема, соціально-</w:t>
      </w:r>
      <w:r>
        <w:rPr>
          <w:rFonts w:ascii="Times New Roman" w:hAnsi="Times New Roman"/>
          <w:sz w:val="28"/>
          <w:szCs w:val="28"/>
        </w:rPr>
        <w:t xml:space="preserve">економічній, а безпека є однією з найважливіших умов функціонування держави, регіону, підприємства, </w:t>
      </w:r>
      <w:r>
        <w:rPr>
          <w:rFonts w:ascii="Times New Roman" w:hAnsi="Times New Roman"/>
          <w:sz w:val="28"/>
          <w:szCs w:val="28"/>
        </w:rPr>
        <w:lastRenderedPageBreak/>
        <w:t>особи, а зміцнення громадянської безпеки є однією із передумов забезпечення якості життя мешканців регіону та зростання їх добробуту.</w:t>
      </w:r>
    </w:p>
    <w:p w:rsidR="009403B5" w:rsidRDefault="00126222" w:rsidP="006C4C6E">
      <w:pPr>
        <w:spacing w:after="0"/>
        <w:ind w:firstLine="708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A01418">
        <w:rPr>
          <w:rFonts w:ascii="Times New Roman" w:hAnsi="Times New Roman"/>
          <w:bCs/>
          <w:sz w:val="28"/>
          <w:szCs w:val="28"/>
        </w:rPr>
        <w:t xml:space="preserve">У рамках виконання </w:t>
      </w:r>
      <w:r w:rsidRPr="00A01418">
        <w:rPr>
          <w:rFonts w:ascii="Times New Roman" w:hAnsi="Times New Roman"/>
          <w:bCs/>
          <w:color w:val="auto"/>
          <w:sz w:val="28"/>
          <w:szCs w:val="28"/>
        </w:rPr>
        <w:t>Програми планується здійснити:</w:t>
      </w:r>
    </w:p>
    <w:p w:rsidR="00126222" w:rsidRDefault="001A5EA2" w:rsidP="006C4C6E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CC40C1">
        <w:rPr>
          <w:rFonts w:ascii="Times New Roman" w:hAnsi="Times New Roman"/>
          <w:sz w:val="28"/>
          <w:szCs w:val="24"/>
        </w:rPr>
        <w:t xml:space="preserve">придбання </w:t>
      </w:r>
      <w:proofErr w:type="spellStart"/>
      <w:r w:rsidR="00CC40C1">
        <w:rPr>
          <w:rFonts w:ascii="Times New Roman" w:hAnsi="Times New Roman"/>
          <w:sz w:val="28"/>
          <w:szCs w:val="24"/>
        </w:rPr>
        <w:t>маливо</w:t>
      </w:r>
      <w:proofErr w:type="spellEnd"/>
      <w:r w:rsidR="00CC40C1">
        <w:rPr>
          <w:rFonts w:ascii="Times New Roman" w:hAnsi="Times New Roman"/>
          <w:sz w:val="28"/>
          <w:szCs w:val="24"/>
        </w:rPr>
        <w:t xml:space="preserve">-мастильних матеріалів </w:t>
      </w:r>
      <w:r w:rsidR="00962889">
        <w:rPr>
          <w:rFonts w:ascii="Times New Roman" w:hAnsi="Times New Roman"/>
          <w:sz w:val="28"/>
          <w:szCs w:val="28"/>
        </w:rPr>
        <w:t>для забезпечення роботи</w:t>
      </w:r>
      <w:r w:rsidRPr="001A5EA2">
        <w:rPr>
          <w:rFonts w:ascii="Times New Roman" w:hAnsi="Times New Roman"/>
          <w:sz w:val="28"/>
          <w:szCs w:val="28"/>
        </w:rPr>
        <w:t xml:space="preserve"> відділення поліції №</w:t>
      </w:r>
      <w:r w:rsidR="005B68C8">
        <w:rPr>
          <w:rFonts w:ascii="Times New Roman" w:hAnsi="Times New Roman"/>
          <w:sz w:val="28"/>
          <w:szCs w:val="28"/>
        </w:rPr>
        <w:t>1</w:t>
      </w:r>
      <w:r w:rsidRPr="001A5EA2">
        <w:rPr>
          <w:rFonts w:ascii="Times New Roman" w:hAnsi="Times New Roman"/>
          <w:sz w:val="28"/>
          <w:szCs w:val="28"/>
        </w:rPr>
        <w:t xml:space="preserve"> ЛРУП № 2 ГУНП у Львівській області</w:t>
      </w:r>
      <w:r w:rsidR="00F5565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6C4C6E" w:rsidRPr="006C4C6E" w:rsidRDefault="006C4C6E" w:rsidP="006C4C6E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26222" w:rsidRDefault="00126222" w:rsidP="004C1A0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Мета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.</w:t>
      </w:r>
    </w:p>
    <w:p w:rsidR="006C4C6E" w:rsidRPr="004C1A0A" w:rsidRDefault="006C4C6E" w:rsidP="006C4C6E">
      <w:pPr>
        <w:pStyle w:val="a3"/>
        <w:spacing w:after="0"/>
        <w:ind w:left="1068"/>
        <w:rPr>
          <w:rFonts w:ascii="Times New Roman" w:hAnsi="Times New Roman"/>
          <w:b/>
          <w:bCs/>
          <w:sz w:val="28"/>
          <w:szCs w:val="28"/>
        </w:rPr>
      </w:pPr>
    </w:p>
    <w:p w:rsidR="00126222" w:rsidRDefault="00126222" w:rsidP="00126222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Метою Програми є : </w:t>
      </w:r>
    </w:p>
    <w:p w:rsidR="00126222" w:rsidRDefault="00126222" w:rsidP="00126222">
      <w:pPr>
        <w:spacing w:after="0"/>
        <w:ind w:right="-14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забезпечення ефективної реалізації державної політики у пріоритетному напрямку розвитку держави, яким є сфера профілактики правопорушень, шляхом здійснення комплексу заходів, спрямованих на усунення причин та умов </w:t>
      </w:r>
      <w:r w:rsidR="00457787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>чинення протиправних діянь, а також налагодження дієвої співпраці правоохоронних органів, органів державної влади та місцевого самоврядування</w:t>
      </w:r>
      <w:r w:rsidRPr="00962889">
        <w:rPr>
          <w:rFonts w:ascii="Times New Roman" w:hAnsi="Times New Roman"/>
          <w:bCs/>
          <w:sz w:val="28"/>
          <w:szCs w:val="28"/>
        </w:rPr>
        <w:t>;</w:t>
      </w:r>
    </w:p>
    <w:p w:rsidR="00126222" w:rsidRDefault="00126222" w:rsidP="00126222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формування безпечного середовища, сприяння підвищенню якості надання послуг населенню і забезпечення здійснення поліцією превентивної та профілактичної діяльності, спрямованої на запобігання вчинення правопорушень, виявлення та усунення причин, що сприяють вчиненню кримінальних та</w:t>
      </w:r>
      <w:r w:rsidR="00457787">
        <w:rPr>
          <w:rFonts w:ascii="Times New Roman" w:hAnsi="Times New Roman"/>
          <w:bCs/>
          <w:sz w:val="28"/>
          <w:szCs w:val="28"/>
        </w:rPr>
        <w:t xml:space="preserve"> адміністративних правопорушень;</w:t>
      </w:r>
    </w:p>
    <w:p w:rsidR="00126222" w:rsidRDefault="00126222" w:rsidP="00126222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сприяння стабільного соціально-економічного розвитку </w:t>
      </w:r>
      <w:r w:rsidRPr="00F55656">
        <w:rPr>
          <w:rFonts w:ascii="Times New Roman" w:hAnsi="Times New Roman"/>
          <w:bCs/>
          <w:sz w:val="28"/>
          <w:szCs w:val="28"/>
        </w:rPr>
        <w:t>територіальної громади</w:t>
      </w:r>
      <w:r>
        <w:rPr>
          <w:rFonts w:ascii="Times New Roman" w:hAnsi="Times New Roman"/>
          <w:bCs/>
          <w:sz w:val="28"/>
          <w:szCs w:val="28"/>
        </w:rPr>
        <w:t>, покращення інвестиційного клімату, забезпечення передумов для сталого розвитку регіону;</w:t>
      </w:r>
    </w:p>
    <w:p w:rsidR="00126222" w:rsidRDefault="00126222" w:rsidP="00126222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створення системи соціальної профілактики правопорушень, вироблення атмосфери суспільної нетерпимості до злочинів і правопорушень, особливо серед молоді;</w:t>
      </w:r>
    </w:p>
    <w:p w:rsidR="004C1A0A" w:rsidRDefault="00126222" w:rsidP="006C4C6E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підвищення рівня правопорядку, забезпечення безпеки населення </w:t>
      </w:r>
      <w:r w:rsidR="00F55656">
        <w:rPr>
          <w:rFonts w:ascii="Times New Roman" w:hAnsi="Times New Roman"/>
          <w:bCs/>
          <w:sz w:val="28"/>
          <w:szCs w:val="28"/>
        </w:rPr>
        <w:t>об</w:t>
      </w:r>
      <w:r w:rsidR="00F55656" w:rsidRPr="00F55656">
        <w:rPr>
          <w:rFonts w:ascii="Times New Roman" w:hAnsi="Times New Roman"/>
          <w:bCs/>
          <w:sz w:val="28"/>
          <w:szCs w:val="28"/>
        </w:rPr>
        <w:t>’</w:t>
      </w:r>
      <w:r w:rsidR="00F55656">
        <w:rPr>
          <w:rFonts w:ascii="Times New Roman" w:hAnsi="Times New Roman"/>
          <w:bCs/>
          <w:sz w:val="28"/>
          <w:szCs w:val="28"/>
        </w:rPr>
        <w:t xml:space="preserve">єднаної </w:t>
      </w:r>
      <w:r w:rsidRPr="00F55656">
        <w:rPr>
          <w:rFonts w:ascii="Times New Roman" w:hAnsi="Times New Roman"/>
          <w:bCs/>
          <w:sz w:val="28"/>
          <w:szCs w:val="28"/>
        </w:rPr>
        <w:t>територіальної громади</w:t>
      </w:r>
      <w:r>
        <w:rPr>
          <w:rFonts w:ascii="Times New Roman" w:hAnsi="Times New Roman"/>
          <w:bCs/>
          <w:sz w:val="28"/>
          <w:szCs w:val="28"/>
        </w:rPr>
        <w:t>, гостей, туристів, вдосконалення діяльності органів державної влади, покращення рівня матеріально-технічного забезпечення підрозділів Національної поліції</w:t>
      </w:r>
      <w:r w:rsidR="00457787">
        <w:rPr>
          <w:rFonts w:ascii="Times New Roman" w:hAnsi="Times New Roman"/>
          <w:bCs/>
          <w:sz w:val="28"/>
          <w:szCs w:val="28"/>
        </w:rPr>
        <w:t>.</w:t>
      </w:r>
    </w:p>
    <w:p w:rsidR="006C4C6E" w:rsidRPr="006C4C6E" w:rsidRDefault="006C4C6E" w:rsidP="006C4C6E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</w:p>
    <w:p w:rsidR="00126222" w:rsidRDefault="00126222" w:rsidP="004C1A0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Завдання</w:t>
      </w:r>
      <w:r w:rsidR="00457787" w:rsidRPr="004C1A0A">
        <w:rPr>
          <w:rFonts w:ascii="Times New Roman" w:hAnsi="Times New Roman"/>
          <w:b/>
          <w:bCs/>
          <w:sz w:val="28"/>
          <w:szCs w:val="28"/>
        </w:rPr>
        <w:t xml:space="preserve">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.</w:t>
      </w:r>
    </w:p>
    <w:p w:rsidR="006C4C6E" w:rsidRPr="004C1A0A" w:rsidRDefault="006C4C6E" w:rsidP="006C4C6E">
      <w:pPr>
        <w:pStyle w:val="a3"/>
        <w:spacing w:after="0"/>
        <w:ind w:left="1068"/>
        <w:rPr>
          <w:rFonts w:ascii="Times New Roman" w:hAnsi="Times New Roman"/>
          <w:b/>
          <w:bCs/>
          <w:sz w:val="28"/>
          <w:szCs w:val="28"/>
        </w:rPr>
      </w:pP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Основні завдання Програми: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вдосконалення системи реагування підрозділами поліції на повідомлення про злочини та правопорушення;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 особистої безпеки громадян, захист їхніх прав, свобод, законних інтересів;</w:t>
      </w:r>
    </w:p>
    <w:p w:rsidR="00126222" w:rsidRDefault="00457787" w:rsidP="00457787">
      <w:p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126222">
        <w:rPr>
          <w:rFonts w:ascii="Times New Roman" w:hAnsi="Times New Roman"/>
          <w:sz w:val="28"/>
          <w:szCs w:val="28"/>
        </w:rPr>
        <w:t>впровадження у роботу поліції сучасних технічних засобів та технічних інновацій, які сприятимуть профілактиці та протидії злочинності;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активізація участі громадськості в забезпече</w:t>
      </w:r>
      <w:r w:rsidR="00CD04AD">
        <w:rPr>
          <w:rFonts w:ascii="Times New Roman" w:hAnsi="Times New Roman"/>
          <w:sz w:val="28"/>
          <w:szCs w:val="28"/>
        </w:rPr>
        <w:t xml:space="preserve">ння правопорядку на території </w:t>
      </w:r>
      <w:r w:rsidR="005B68C8" w:rsidRPr="005B68C8">
        <w:rPr>
          <w:rFonts w:ascii="Times New Roman" w:hAnsi="Times New Roman"/>
          <w:color w:val="auto"/>
          <w:sz w:val="28"/>
          <w:szCs w:val="28"/>
        </w:rPr>
        <w:t>Городоцької</w:t>
      </w:r>
      <w:r w:rsidR="00CC40C1">
        <w:rPr>
          <w:rFonts w:ascii="Times New Roman" w:hAnsi="Times New Roman"/>
          <w:sz w:val="28"/>
          <w:szCs w:val="28"/>
        </w:rPr>
        <w:t xml:space="preserve"> </w:t>
      </w:r>
      <w:r w:rsidR="00F55656">
        <w:rPr>
          <w:rFonts w:ascii="Times New Roman" w:hAnsi="Times New Roman"/>
          <w:sz w:val="28"/>
          <w:szCs w:val="28"/>
        </w:rPr>
        <w:t>ТГ</w:t>
      </w:r>
      <w:r>
        <w:rPr>
          <w:rFonts w:ascii="Times New Roman" w:hAnsi="Times New Roman"/>
          <w:sz w:val="28"/>
          <w:szCs w:val="28"/>
        </w:rPr>
        <w:t>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покращення рівня інформаційно-аналітичного забезпечення органів державної влади та правоохоронних органів з використанням сучасних телекомунікаційних та інформаційних технологій;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провадження просвітницької діяльності, спрямованої на виховання негативного ставлення до протиправних діянь;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забезпечення публічної безпеки та порядку;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виявлення та розкриття злочинів, розшук осіб, які їх вчинили;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профілактика правопорушень;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захист власності від посягань;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участь у наданні соціальної та правової допомоги громадянам;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пок</w:t>
      </w:r>
      <w:r w:rsidR="009910D0">
        <w:rPr>
          <w:rFonts w:ascii="Times New Roman" w:hAnsi="Times New Roman"/>
          <w:sz w:val="28"/>
          <w:szCs w:val="28"/>
        </w:rPr>
        <w:t xml:space="preserve">ращення умов праці працівників </w:t>
      </w:r>
      <w:r w:rsidR="00457787">
        <w:rPr>
          <w:rFonts w:ascii="Times New Roman" w:hAnsi="Times New Roman"/>
          <w:bCs/>
          <w:sz w:val="28"/>
          <w:szCs w:val="28"/>
        </w:rPr>
        <w:t>в</w:t>
      </w:r>
      <w:r w:rsidR="009910D0">
        <w:rPr>
          <w:rFonts w:ascii="Times New Roman" w:hAnsi="Times New Roman"/>
          <w:bCs/>
          <w:sz w:val="28"/>
          <w:szCs w:val="28"/>
        </w:rPr>
        <w:t>ідділ</w:t>
      </w:r>
      <w:r w:rsidR="000C726A">
        <w:rPr>
          <w:rFonts w:ascii="Times New Roman" w:hAnsi="Times New Roman"/>
          <w:bCs/>
          <w:sz w:val="28"/>
          <w:szCs w:val="28"/>
        </w:rPr>
        <w:t>ення</w:t>
      </w:r>
      <w:r w:rsidR="009910D0">
        <w:rPr>
          <w:rFonts w:ascii="Times New Roman" w:hAnsi="Times New Roman"/>
          <w:bCs/>
          <w:sz w:val="28"/>
          <w:szCs w:val="28"/>
        </w:rPr>
        <w:t xml:space="preserve"> поліції №</w:t>
      </w:r>
      <w:r w:rsidR="005B68C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Львівського районного управління поліції </w:t>
      </w:r>
      <w:r w:rsidR="00C462F0">
        <w:rPr>
          <w:rFonts w:ascii="Times New Roman" w:hAnsi="Times New Roman"/>
          <w:bCs/>
          <w:sz w:val="28"/>
          <w:szCs w:val="28"/>
        </w:rPr>
        <w:t>№ 2</w:t>
      </w:r>
      <w:r>
        <w:rPr>
          <w:rFonts w:ascii="Times New Roman" w:hAnsi="Times New Roman"/>
          <w:bCs/>
          <w:sz w:val="28"/>
          <w:szCs w:val="28"/>
        </w:rPr>
        <w:t xml:space="preserve"> ГУНП у Львівській області.</w:t>
      </w:r>
    </w:p>
    <w:p w:rsidR="006C4C6E" w:rsidRDefault="006C4C6E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6222" w:rsidRDefault="00126222" w:rsidP="004C1A0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Актуальність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.</w:t>
      </w:r>
    </w:p>
    <w:p w:rsidR="006C4C6E" w:rsidRPr="004C1A0A" w:rsidRDefault="006C4C6E" w:rsidP="006C4C6E">
      <w:pPr>
        <w:pStyle w:val="a3"/>
        <w:spacing w:after="0"/>
        <w:ind w:left="1068"/>
        <w:rPr>
          <w:rFonts w:ascii="Times New Roman" w:hAnsi="Times New Roman"/>
          <w:b/>
          <w:bCs/>
          <w:sz w:val="28"/>
          <w:szCs w:val="28"/>
        </w:rPr>
      </w:pPr>
    </w:p>
    <w:p w:rsidR="00126222" w:rsidRDefault="00126222" w:rsidP="00126222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Стан реагування поліцією на виклики у сфері скоєних правопорушень неодмінно повинен бути покращений, тому що при загальній статистиці очікування реагування поліцією на </w:t>
      </w:r>
      <w:r>
        <w:rPr>
          <w:rFonts w:ascii="Times New Roman" w:hAnsi="Times New Roman"/>
          <w:color w:val="auto"/>
          <w:sz w:val="28"/>
          <w:szCs w:val="28"/>
        </w:rPr>
        <w:t xml:space="preserve">виклики 10 хвилин у місті і 20 хвилин </w:t>
      </w:r>
      <w:r>
        <w:rPr>
          <w:rFonts w:ascii="Times New Roman" w:hAnsi="Times New Roman"/>
          <w:sz w:val="28"/>
          <w:szCs w:val="28"/>
        </w:rPr>
        <w:t>у сільській місцевості, неодноразово відмічається факти очікування на приїзд поліції, що перевищують годину. Це ставить під загрозу розкриття злочинів за “гарячими слідами” і обумовлює «сумну» статистику розкриття злочинів</w:t>
      </w:r>
      <w:r w:rsidR="00457787">
        <w:rPr>
          <w:rFonts w:ascii="Times New Roman" w:hAnsi="Times New Roman"/>
          <w:sz w:val="28"/>
          <w:szCs w:val="28"/>
        </w:rPr>
        <w:t>.</w:t>
      </w:r>
    </w:p>
    <w:p w:rsidR="00126222" w:rsidRDefault="00126222" w:rsidP="00126222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За умови залишення ситуації у такому стані, в якому вона є — погіршиться інвестиційний клімат у регіоні. Наявна безпекова ситуація заважатиме розвитку підприємництва, стабільного розвитку економіки. Якщо не забезпечити </w:t>
      </w:r>
      <w:r w:rsidR="00457787">
        <w:rPr>
          <w:rFonts w:ascii="Times New Roman" w:hAnsi="Times New Roman"/>
          <w:bCs/>
          <w:sz w:val="28"/>
          <w:szCs w:val="28"/>
        </w:rPr>
        <w:t>в</w:t>
      </w:r>
      <w:r w:rsidR="002D1E7F">
        <w:rPr>
          <w:rFonts w:ascii="Times New Roman" w:hAnsi="Times New Roman"/>
          <w:bCs/>
          <w:sz w:val="28"/>
          <w:szCs w:val="28"/>
        </w:rPr>
        <w:t>ідділ</w:t>
      </w:r>
      <w:r w:rsidR="000C726A">
        <w:rPr>
          <w:rFonts w:ascii="Times New Roman" w:hAnsi="Times New Roman"/>
          <w:bCs/>
          <w:sz w:val="28"/>
          <w:szCs w:val="28"/>
        </w:rPr>
        <w:t>ення</w:t>
      </w:r>
      <w:r w:rsidR="002D1E7F">
        <w:rPr>
          <w:rFonts w:ascii="Times New Roman" w:hAnsi="Times New Roman"/>
          <w:bCs/>
          <w:sz w:val="28"/>
          <w:szCs w:val="28"/>
        </w:rPr>
        <w:t xml:space="preserve"> поліції №</w:t>
      </w:r>
      <w:r w:rsidR="005B68C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Львівського районного управління поліції </w:t>
      </w:r>
      <w:r w:rsidR="00C462F0">
        <w:rPr>
          <w:rFonts w:ascii="Times New Roman" w:hAnsi="Times New Roman"/>
          <w:bCs/>
          <w:sz w:val="28"/>
          <w:szCs w:val="28"/>
        </w:rPr>
        <w:t>№ 2</w:t>
      </w:r>
      <w:r>
        <w:rPr>
          <w:rFonts w:ascii="Times New Roman" w:hAnsi="Times New Roman"/>
          <w:bCs/>
          <w:sz w:val="28"/>
          <w:szCs w:val="28"/>
        </w:rPr>
        <w:t xml:space="preserve"> ГУНП у Львівській області</w:t>
      </w:r>
      <w:r>
        <w:rPr>
          <w:rFonts w:ascii="Times New Roman" w:hAnsi="Times New Roman"/>
          <w:sz w:val="28"/>
          <w:szCs w:val="28"/>
        </w:rPr>
        <w:t xml:space="preserve"> справними транспортними засобами, це унеможливить скорочення часу реагування на інформацію про злочини і події, а відсутність умов для покращення патрулювання території, в свою чергу, унеможливить превентивну діяльність поліції у сфері запобігання екологічним правопорушенням. Відсутність оргтехніки зумовить неналежний рівень обслуговування громадян, що звертаються до органів поліції </w:t>
      </w:r>
      <w:r w:rsidR="00457787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з заявами та скаргами. Тобто і песимістичний, і оптимістичний  інерційні сценарії розвитку регіону вказують на суттєве погіршення безпекової ситуації, зменшення рівня життя населення, та перехід регіону до депресивного стану, ураженого злочинністю.</w:t>
      </w:r>
    </w:p>
    <w:p w:rsidR="00126DCD" w:rsidRDefault="00126222" w:rsidP="004C1A0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План заходів і бюджет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:</w:t>
      </w:r>
    </w:p>
    <w:p w:rsidR="006C4C6E" w:rsidRPr="004C1A0A" w:rsidRDefault="006C4C6E" w:rsidP="006C4C6E">
      <w:pPr>
        <w:pStyle w:val="a3"/>
        <w:spacing w:after="0"/>
        <w:ind w:left="1068"/>
        <w:rPr>
          <w:rFonts w:ascii="Times New Roman" w:hAnsi="Times New Roman"/>
          <w:b/>
          <w:bCs/>
          <w:sz w:val="28"/>
          <w:szCs w:val="28"/>
        </w:rPr>
      </w:pPr>
    </w:p>
    <w:p w:rsidR="00843CFE" w:rsidRDefault="00126222" w:rsidP="00843CFE">
      <w:pPr>
        <w:spacing w:after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843CFE">
        <w:rPr>
          <w:rFonts w:ascii="Times New Roman" w:hAnsi="Times New Roman"/>
          <w:sz w:val="28"/>
          <w:szCs w:val="28"/>
        </w:rPr>
        <w:t xml:space="preserve"> </w:t>
      </w:r>
      <w:r w:rsidR="00CC40C1">
        <w:rPr>
          <w:rFonts w:ascii="Times New Roman" w:hAnsi="Times New Roman"/>
          <w:b/>
          <w:sz w:val="28"/>
          <w:szCs w:val="24"/>
        </w:rPr>
        <w:t>придбання паливо-мастильних матеріалів</w:t>
      </w:r>
      <w:r w:rsidR="00962889" w:rsidRPr="00F51670">
        <w:rPr>
          <w:rFonts w:ascii="Times New Roman" w:hAnsi="Times New Roman"/>
          <w:b/>
          <w:sz w:val="28"/>
          <w:szCs w:val="28"/>
        </w:rPr>
        <w:t xml:space="preserve"> для забезпечення роботи</w:t>
      </w:r>
      <w:r w:rsidR="00CC40C1">
        <w:rPr>
          <w:rFonts w:ascii="Times New Roman" w:hAnsi="Times New Roman"/>
          <w:b/>
          <w:sz w:val="28"/>
          <w:szCs w:val="28"/>
        </w:rPr>
        <w:t xml:space="preserve"> </w:t>
      </w:r>
      <w:r w:rsidR="00843CFE" w:rsidRPr="00843CFE">
        <w:rPr>
          <w:rFonts w:ascii="Times New Roman" w:hAnsi="Times New Roman"/>
          <w:b/>
          <w:sz w:val="28"/>
          <w:szCs w:val="28"/>
        </w:rPr>
        <w:t>відділення поліції №</w:t>
      </w:r>
      <w:r w:rsidR="00997361">
        <w:rPr>
          <w:rFonts w:ascii="Times New Roman" w:hAnsi="Times New Roman"/>
          <w:b/>
          <w:sz w:val="28"/>
          <w:szCs w:val="28"/>
        </w:rPr>
        <w:t>1</w:t>
      </w:r>
      <w:r w:rsidR="00843CFE" w:rsidRPr="00843CFE">
        <w:rPr>
          <w:rFonts w:ascii="Times New Roman" w:hAnsi="Times New Roman"/>
          <w:b/>
          <w:sz w:val="28"/>
          <w:szCs w:val="28"/>
        </w:rPr>
        <w:t xml:space="preserve"> ЛРУП № 2 ГУНП у Львівській області</w:t>
      </w:r>
      <w:bookmarkStart w:id="3" w:name="_Hlk88492565"/>
      <w:r w:rsidR="00CC40C1">
        <w:rPr>
          <w:rFonts w:ascii="Times New Roman" w:hAnsi="Times New Roman"/>
          <w:b/>
          <w:sz w:val="28"/>
          <w:szCs w:val="28"/>
        </w:rPr>
        <w:t xml:space="preserve"> </w:t>
      </w:r>
      <w:r w:rsidR="00843CFE">
        <w:rPr>
          <w:rFonts w:ascii="Times New Roman" w:hAnsi="Times New Roman"/>
          <w:b/>
          <w:bCs/>
          <w:sz w:val="28"/>
          <w:szCs w:val="28"/>
        </w:rPr>
        <w:t xml:space="preserve">– </w:t>
      </w:r>
      <w:r w:rsidR="00CC40C1">
        <w:rPr>
          <w:rFonts w:ascii="Times New Roman" w:hAnsi="Times New Roman"/>
          <w:b/>
          <w:bCs/>
          <w:color w:val="auto"/>
          <w:sz w:val="28"/>
          <w:szCs w:val="28"/>
        </w:rPr>
        <w:t>70</w:t>
      </w:r>
      <w:r w:rsidR="00843CFE">
        <w:rPr>
          <w:rFonts w:ascii="Times New Roman" w:hAnsi="Times New Roman"/>
          <w:b/>
          <w:bCs/>
          <w:color w:val="auto"/>
          <w:sz w:val="28"/>
          <w:szCs w:val="28"/>
        </w:rPr>
        <w:t> 000, 00 грн.</w:t>
      </w:r>
      <w:bookmarkEnd w:id="3"/>
    </w:p>
    <w:p w:rsidR="00126222" w:rsidRDefault="00126222" w:rsidP="00843CF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(</w:t>
      </w:r>
      <w:r w:rsidR="00D16B22" w:rsidRPr="00D16B22">
        <w:rPr>
          <w:rFonts w:ascii="Times New Roman" w:hAnsi="Times New Roman"/>
          <w:sz w:val="28"/>
          <w:szCs w:val="28"/>
        </w:rPr>
        <w:t>для забезпечення охорони публічного порядку та мит</w:t>
      </w:r>
      <w:r w:rsidR="008F62D4">
        <w:rPr>
          <w:rFonts w:ascii="Times New Roman" w:hAnsi="Times New Roman"/>
          <w:sz w:val="28"/>
          <w:szCs w:val="28"/>
        </w:rPr>
        <w:t xml:space="preserve">тєвого реагування на злочини, </w:t>
      </w:r>
      <w:r w:rsidR="00D16B22" w:rsidRPr="00D16B22">
        <w:rPr>
          <w:rFonts w:ascii="Times New Roman" w:hAnsi="Times New Roman"/>
          <w:sz w:val="28"/>
          <w:szCs w:val="28"/>
        </w:rPr>
        <w:t xml:space="preserve">інші надзвичайні події </w:t>
      </w:r>
      <w:r w:rsidR="008F62D4">
        <w:rPr>
          <w:rFonts w:ascii="Times New Roman" w:hAnsi="Times New Roman"/>
          <w:bCs/>
          <w:sz w:val="28"/>
          <w:szCs w:val="28"/>
        </w:rPr>
        <w:t>та запобігання злочинності</w:t>
      </w:r>
      <w:r w:rsidR="00CC40C1">
        <w:rPr>
          <w:rFonts w:ascii="Times New Roman" w:hAnsi="Times New Roman"/>
          <w:bCs/>
          <w:sz w:val="28"/>
          <w:szCs w:val="28"/>
        </w:rPr>
        <w:t xml:space="preserve"> </w:t>
      </w:r>
      <w:r w:rsidR="00D16B22">
        <w:rPr>
          <w:rFonts w:ascii="Times New Roman" w:hAnsi="Times New Roman"/>
          <w:sz w:val="28"/>
          <w:szCs w:val="28"/>
        </w:rPr>
        <w:t>на</w:t>
      </w:r>
      <w:r w:rsidR="00D16B22" w:rsidRPr="00D16B22">
        <w:rPr>
          <w:rFonts w:ascii="Times New Roman" w:hAnsi="Times New Roman"/>
          <w:sz w:val="28"/>
          <w:szCs w:val="28"/>
        </w:rPr>
        <w:t xml:space="preserve"> територі</w:t>
      </w:r>
      <w:r w:rsidR="00D16B22">
        <w:rPr>
          <w:rFonts w:ascii="Times New Roman" w:hAnsi="Times New Roman"/>
          <w:sz w:val="28"/>
          <w:szCs w:val="28"/>
        </w:rPr>
        <w:t>ї</w:t>
      </w:r>
      <w:r w:rsidR="00CC40C1">
        <w:rPr>
          <w:rFonts w:ascii="Times New Roman" w:hAnsi="Times New Roman"/>
          <w:sz w:val="28"/>
          <w:szCs w:val="28"/>
        </w:rPr>
        <w:t xml:space="preserve"> </w:t>
      </w:r>
      <w:r w:rsidR="00997361" w:rsidRPr="005B68C8">
        <w:rPr>
          <w:rFonts w:ascii="Times New Roman" w:hAnsi="Times New Roman"/>
          <w:color w:val="auto"/>
          <w:sz w:val="28"/>
          <w:szCs w:val="28"/>
        </w:rPr>
        <w:t>Городоцької</w:t>
      </w:r>
      <w:r w:rsidR="00CC40C1">
        <w:rPr>
          <w:rFonts w:ascii="Times New Roman" w:hAnsi="Times New Roman"/>
          <w:sz w:val="28"/>
          <w:szCs w:val="28"/>
        </w:rPr>
        <w:t xml:space="preserve"> </w:t>
      </w:r>
      <w:r w:rsidR="008F62D4">
        <w:rPr>
          <w:rFonts w:ascii="Times New Roman" w:hAnsi="Times New Roman"/>
          <w:sz w:val="28"/>
          <w:szCs w:val="28"/>
        </w:rPr>
        <w:t>ТГ</w:t>
      </w:r>
      <w:r>
        <w:rPr>
          <w:rFonts w:ascii="Times New Roman" w:hAnsi="Times New Roman"/>
          <w:bCs/>
          <w:sz w:val="28"/>
          <w:szCs w:val="28"/>
        </w:rPr>
        <w:t>)</w:t>
      </w:r>
      <w:r w:rsidR="008840BE">
        <w:rPr>
          <w:rFonts w:ascii="Times New Roman" w:hAnsi="Times New Roman"/>
          <w:bCs/>
          <w:sz w:val="28"/>
          <w:szCs w:val="28"/>
        </w:rPr>
        <w:t>.</w:t>
      </w:r>
    </w:p>
    <w:p w:rsidR="00126222" w:rsidRDefault="00126222" w:rsidP="004C1A0A">
      <w:pPr>
        <w:pStyle w:val="a3"/>
        <w:spacing w:after="0"/>
        <w:ind w:left="1068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Ресурсне забезпечення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.</w:t>
      </w:r>
    </w:p>
    <w:p w:rsidR="006C4C6E" w:rsidRPr="004C1A0A" w:rsidRDefault="006C4C6E" w:rsidP="004C1A0A">
      <w:pPr>
        <w:pStyle w:val="a3"/>
        <w:spacing w:after="0"/>
        <w:ind w:left="1068"/>
        <w:jc w:val="center"/>
        <w:rPr>
          <w:rFonts w:ascii="Times New Roman" w:hAnsi="Times New Roman"/>
        </w:rPr>
      </w:pPr>
    </w:p>
    <w:tbl>
      <w:tblPr>
        <w:tblW w:w="978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126222" w:rsidTr="00126222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pStyle w:val="a4"/>
              <w:jc w:val="center"/>
            </w:pPr>
            <w:r>
              <w:rPr>
                <w:rFonts w:ascii="Times New Roman" w:hAnsi="Times New Roman"/>
                <w:b/>
                <w:bCs/>
              </w:rPr>
              <w:t>На 202</w:t>
            </w:r>
            <w:r w:rsidR="000C726A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 xml:space="preserve"> рік</w:t>
            </w:r>
          </w:p>
          <w:p w:rsidR="00126222" w:rsidRDefault="0012622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(у грн.)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26222" w:rsidRDefault="0012622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Усього витрат на виконання Програми</w:t>
            </w:r>
          </w:p>
          <w:p w:rsidR="00126222" w:rsidRDefault="0012622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(у грн.)</w:t>
            </w:r>
          </w:p>
        </w:tc>
      </w:tr>
      <w:tr w:rsidR="00126222" w:rsidTr="00126222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pStyle w:val="a4"/>
              <w:rPr>
                <w:rFonts w:ascii="Times New Roman" w:hAnsi="Times New Roman"/>
              </w:rPr>
            </w:pPr>
            <w:r w:rsidRPr="008F62D4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="00CC40C1">
              <w:rPr>
                <w:rFonts w:ascii="Times New Roman" w:hAnsi="Times New Roman"/>
                <w:sz w:val="24"/>
                <w:szCs w:val="24"/>
              </w:rPr>
              <w:t xml:space="preserve">Городоцької </w:t>
            </w:r>
            <w:r w:rsidRPr="008F62D4">
              <w:rPr>
                <w:rFonts w:ascii="Times New Roman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CC40C1" w:rsidP="0064670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  <w:r w:rsidR="00BA6CE1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126222" w:rsidRPr="00660CAF">
              <w:rPr>
                <w:rFonts w:ascii="Times New Roman" w:hAnsi="Times New Roman"/>
                <w:color w:val="auto"/>
                <w:sz w:val="24"/>
                <w:szCs w:val="24"/>
              </w:rPr>
              <w:t> 000,00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26222" w:rsidRDefault="007403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70 000,00</w:t>
            </w:r>
          </w:p>
        </w:tc>
      </w:tr>
      <w:tr w:rsidR="00126222" w:rsidTr="00126222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CC40C1" w:rsidP="0064670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BA6CE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126222">
              <w:rPr>
                <w:rFonts w:ascii="Times New Roman" w:hAnsi="Times New Roman"/>
                <w:b/>
                <w:sz w:val="24"/>
                <w:szCs w:val="24"/>
              </w:rPr>
              <w:t> 000, 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26222" w:rsidRDefault="0074030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70 000,00</w:t>
            </w:r>
          </w:p>
        </w:tc>
      </w:tr>
    </w:tbl>
    <w:p w:rsidR="006C4C6E" w:rsidRDefault="006C4C6E" w:rsidP="0074030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6222" w:rsidRDefault="00126222" w:rsidP="00126DCD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Напрямки діяльності та заходи Програми матеріальної підтримки </w:t>
      </w:r>
      <w:r w:rsidR="008F62D4">
        <w:rPr>
          <w:rFonts w:ascii="Times New Roman" w:hAnsi="Times New Roman"/>
          <w:b/>
          <w:bCs/>
          <w:sz w:val="28"/>
          <w:szCs w:val="28"/>
        </w:rPr>
        <w:t>відділ</w:t>
      </w:r>
      <w:r w:rsidR="000C726A">
        <w:rPr>
          <w:rFonts w:ascii="Times New Roman" w:hAnsi="Times New Roman"/>
          <w:b/>
          <w:bCs/>
          <w:sz w:val="28"/>
          <w:szCs w:val="28"/>
        </w:rPr>
        <w:t>ення</w:t>
      </w:r>
      <w:r w:rsidR="008F62D4">
        <w:rPr>
          <w:rFonts w:ascii="Times New Roman" w:hAnsi="Times New Roman"/>
          <w:b/>
          <w:bCs/>
          <w:sz w:val="28"/>
          <w:szCs w:val="28"/>
        </w:rPr>
        <w:t xml:space="preserve"> поліції №</w:t>
      </w:r>
      <w:r w:rsidR="00997361">
        <w:rPr>
          <w:rFonts w:ascii="Times New Roman" w:hAnsi="Times New Roman"/>
          <w:b/>
          <w:bCs/>
          <w:sz w:val="28"/>
          <w:szCs w:val="28"/>
        </w:rPr>
        <w:t>1</w:t>
      </w:r>
      <w:r w:rsidR="008F62D4">
        <w:rPr>
          <w:rFonts w:ascii="Times New Roman" w:hAnsi="Times New Roman"/>
          <w:b/>
          <w:bCs/>
          <w:sz w:val="28"/>
          <w:szCs w:val="28"/>
        </w:rPr>
        <w:t xml:space="preserve"> Львівського районного управління поліції </w:t>
      </w:r>
      <w:r w:rsidR="00C462F0">
        <w:rPr>
          <w:rFonts w:ascii="Times New Roman" w:hAnsi="Times New Roman"/>
          <w:b/>
          <w:bCs/>
          <w:sz w:val="28"/>
          <w:szCs w:val="28"/>
        </w:rPr>
        <w:t>№ 2</w:t>
      </w:r>
      <w:r w:rsidR="008F62D4">
        <w:rPr>
          <w:rFonts w:ascii="Times New Roman" w:hAnsi="Times New Roman"/>
          <w:b/>
          <w:bCs/>
          <w:sz w:val="28"/>
          <w:szCs w:val="28"/>
        </w:rPr>
        <w:t xml:space="preserve">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r w:rsidR="00997361" w:rsidRPr="00997361">
        <w:rPr>
          <w:rFonts w:ascii="Times New Roman" w:hAnsi="Times New Roman"/>
          <w:b/>
          <w:color w:val="auto"/>
          <w:sz w:val="28"/>
          <w:szCs w:val="28"/>
        </w:rPr>
        <w:t>Городоцької</w:t>
      </w:r>
      <w:r w:rsidR="00CC40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F62D4">
        <w:rPr>
          <w:rFonts w:ascii="Times New Roman" w:hAnsi="Times New Roman"/>
          <w:b/>
          <w:bCs/>
          <w:sz w:val="28"/>
          <w:szCs w:val="28"/>
        </w:rPr>
        <w:t xml:space="preserve"> територіальної громади на 202</w:t>
      </w:r>
      <w:r w:rsidR="000C726A">
        <w:rPr>
          <w:rFonts w:ascii="Times New Roman" w:hAnsi="Times New Roman"/>
          <w:b/>
          <w:bCs/>
          <w:sz w:val="28"/>
          <w:szCs w:val="28"/>
        </w:rPr>
        <w:t>2</w:t>
      </w:r>
      <w:r w:rsidR="008F62D4">
        <w:rPr>
          <w:rFonts w:ascii="Times New Roman" w:hAnsi="Times New Roman"/>
          <w:b/>
          <w:bCs/>
          <w:sz w:val="28"/>
          <w:szCs w:val="28"/>
        </w:rPr>
        <w:t xml:space="preserve"> рік</w:t>
      </w:r>
      <w:r w:rsidR="00126DCD">
        <w:rPr>
          <w:rFonts w:ascii="Times New Roman" w:hAnsi="Times New Roman"/>
          <w:b/>
          <w:bCs/>
          <w:sz w:val="28"/>
          <w:szCs w:val="28"/>
        </w:rPr>
        <w:t>.</w:t>
      </w:r>
    </w:p>
    <w:tbl>
      <w:tblPr>
        <w:tblW w:w="10200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3"/>
        <w:gridCol w:w="1731"/>
        <w:gridCol w:w="2165"/>
        <w:gridCol w:w="1393"/>
        <w:gridCol w:w="1867"/>
        <w:gridCol w:w="2661"/>
      </w:tblGrid>
      <w:tr w:rsidR="00953F97" w:rsidTr="00740307">
        <w:trPr>
          <w:trHeight w:val="814"/>
        </w:trPr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pStyle w:val="a4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Назва напряму діяльності</w:t>
            </w: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pStyle w:val="a4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3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pStyle w:val="a4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18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pStyle w:val="a4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2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26222" w:rsidRPr="00740307" w:rsidRDefault="00126222" w:rsidP="00740307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40307">
              <w:rPr>
                <w:rFonts w:ascii="Times New Roman" w:hAnsi="Times New Roman"/>
                <w:b/>
                <w:sz w:val="24"/>
                <w:szCs w:val="24"/>
              </w:rPr>
              <w:t xml:space="preserve">Орієнтовні обсяги </w:t>
            </w:r>
          </w:p>
          <w:p w:rsidR="00126222" w:rsidRPr="00740307" w:rsidRDefault="00126222" w:rsidP="00740307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40307">
              <w:rPr>
                <w:rFonts w:ascii="Times New Roman" w:hAnsi="Times New Roman"/>
                <w:b/>
                <w:sz w:val="24"/>
                <w:szCs w:val="24"/>
              </w:rPr>
              <w:t xml:space="preserve">фінансування, </w:t>
            </w:r>
          </w:p>
          <w:p w:rsidR="00126222" w:rsidRDefault="00126222" w:rsidP="00740307">
            <w:pPr>
              <w:pStyle w:val="ab"/>
            </w:pPr>
            <w:r w:rsidRPr="00740307">
              <w:rPr>
                <w:rFonts w:ascii="Times New Roman" w:hAnsi="Times New Roman"/>
                <w:b/>
                <w:sz w:val="24"/>
                <w:szCs w:val="24"/>
              </w:rPr>
              <w:t>(грн.) 202</w:t>
            </w:r>
            <w:r w:rsidR="000C726A" w:rsidRPr="007403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40307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</w:tc>
      </w:tr>
      <w:tr w:rsidR="00740307" w:rsidTr="00740307">
        <w:trPr>
          <w:trHeight w:val="2219"/>
        </w:trPr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740307" w:rsidRDefault="00740307">
            <w:pPr>
              <w:pStyle w:val="a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hideMark/>
          </w:tcPr>
          <w:p w:rsidR="00740307" w:rsidRDefault="00740307">
            <w:pPr>
              <w:pStyle w:val="a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hideMark/>
          </w:tcPr>
          <w:p w:rsidR="00740307" w:rsidRDefault="00740307" w:rsidP="00962889">
            <w:pPr>
              <w:pStyle w:val="a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CF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bookmarkStart w:id="4" w:name="_Hlk88491252"/>
            <w:r w:rsidRPr="00843CF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ридбання паливо-мастильних матеріалів для забезпечення роботи 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>відділення поліції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ЛРУП № 2 ГУНП у Львівській області</w:t>
            </w:r>
            <w:bookmarkEnd w:id="4"/>
          </w:p>
        </w:tc>
        <w:tc>
          <w:tcPr>
            <w:tcW w:w="1393" w:type="dxa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hideMark/>
          </w:tcPr>
          <w:p w:rsidR="00740307" w:rsidRDefault="00740307" w:rsidP="00A962E6">
            <w:pPr>
              <w:pStyle w:val="a4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рік</w:t>
            </w:r>
          </w:p>
        </w:tc>
        <w:tc>
          <w:tcPr>
            <w:tcW w:w="1867" w:type="dxa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hideMark/>
          </w:tcPr>
          <w:p w:rsidR="00740307" w:rsidRDefault="00740307" w:rsidP="006054DB">
            <w:pPr>
              <w:pStyle w:val="a4"/>
              <w:spacing w:line="240" w:lineRule="auto"/>
              <w:rPr>
                <w:sz w:val="24"/>
                <w:szCs w:val="24"/>
              </w:rPr>
            </w:pPr>
            <w:bookmarkStart w:id="5" w:name="_Hlk88647784"/>
            <w:r w:rsidRPr="00997361">
              <w:rPr>
                <w:rFonts w:ascii="Times New Roman" w:hAnsi="Times New Roman"/>
                <w:color w:val="auto"/>
                <w:sz w:val="24"/>
                <w:szCs w:val="24"/>
              </w:rPr>
              <w:t>Городоцьк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 </w:t>
            </w:r>
            <w:bookmarkEnd w:id="5"/>
            <w:r w:rsidRPr="008F62D4">
              <w:rPr>
                <w:rFonts w:ascii="Times New Roman" w:hAnsi="Times New Roman"/>
                <w:sz w:val="24"/>
                <w:szCs w:val="24"/>
              </w:rPr>
              <w:t>територіальна громада</w:t>
            </w:r>
          </w:p>
        </w:tc>
        <w:tc>
          <w:tcPr>
            <w:tcW w:w="2661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40307" w:rsidRPr="00740307" w:rsidRDefault="00740307" w:rsidP="002B2E8E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70 000,00</w:t>
            </w:r>
          </w:p>
        </w:tc>
      </w:tr>
    </w:tbl>
    <w:p w:rsidR="00740307" w:rsidRDefault="00740307" w:rsidP="009D36E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6222" w:rsidRDefault="00126222" w:rsidP="009D36E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Очікувані результати втілення Програми</w:t>
      </w:r>
    </w:p>
    <w:p w:rsidR="00740307" w:rsidRDefault="00740307" w:rsidP="009D36E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8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5"/>
        <w:gridCol w:w="4650"/>
        <w:gridCol w:w="4396"/>
      </w:tblGrid>
      <w:tr w:rsidR="00126222" w:rsidTr="00740307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26222" w:rsidRDefault="00126222">
            <w:pPr>
              <w:pStyle w:val="a4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126222" w:rsidRDefault="00126222">
            <w:pPr>
              <w:pStyle w:val="a4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4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26222" w:rsidRDefault="00126222">
            <w:pPr>
              <w:pStyle w:val="a4"/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Очікувані результати </w:t>
            </w:r>
          </w:p>
        </w:tc>
      </w:tr>
      <w:tr w:rsidR="003E4EC2" w:rsidTr="00740307">
        <w:trPr>
          <w:trHeight w:val="791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3E4EC2" w:rsidRPr="00843CFE" w:rsidRDefault="00740307" w:rsidP="003E4EC2">
            <w:pPr>
              <w:pStyle w:val="a4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E4EC2" w:rsidRPr="00843CF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3E4EC2" w:rsidRDefault="003E4EC2" w:rsidP="003E4EC2">
            <w:pPr>
              <w:pStyle w:val="a4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CFE">
              <w:rPr>
                <w:rFonts w:ascii="Times New Roman" w:hAnsi="Times New Roman"/>
                <w:sz w:val="24"/>
                <w:szCs w:val="24"/>
              </w:rPr>
              <w:t>П</w:t>
            </w:r>
            <w:r w:rsidR="00740307">
              <w:rPr>
                <w:rFonts w:ascii="Times New Roman" w:hAnsi="Times New Roman"/>
                <w:sz w:val="24"/>
                <w:szCs w:val="24"/>
              </w:rPr>
              <w:t>ридбання паливо-</w:t>
            </w:r>
            <w:proofErr w:type="spellStart"/>
            <w:r w:rsidR="00740307">
              <w:rPr>
                <w:rFonts w:ascii="Times New Roman" w:hAnsi="Times New Roman"/>
                <w:sz w:val="24"/>
                <w:szCs w:val="24"/>
              </w:rPr>
              <w:t>мастильнтх</w:t>
            </w:r>
            <w:proofErr w:type="spellEnd"/>
            <w:r w:rsidR="00740307">
              <w:rPr>
                <w:rFonts w:ascii="Times New Roman" w:hAnsi="Times New Roman"/>
                <w:sz w:val="24"/>
                <w:szCs w:val="24"/>
              </w:rPr>
              <w:t xml:space="preserve"> матеріалів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забезпечення роботи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відділення поліції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ЛРУП № 2 ГУНП у Львівській області</w:t>
            </w:r>
          </w:p>
        </w:tc>
        <w:tc>
          <w:tcPr>
            <w:tcW w:w="4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3E4EC2" w:rsidRPr="00740307" w:rsidRDefault="00740307" w:rsidP="003E4EC2">
            <w:pPr>
              <w:pStyle w:val="a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0307">
              <w:rPr>
                <w:rFonts w:ascii="Times New Roman" w:hAnsi="Times New Roman"/>
                <w:sz w:val="24"/>
                <w:szCs w:val="24"/>
              </w:rPr>
              <w:t xml:space="preserve">забезпечення охорони  порядку та миттєвого реагування на злочини, інші надзвичайні події </w:t>
            </w:r>
            <w:r w:rsidRPr="00740307">
              <w:rPr>
                <w:rFonts w:ascii="Times New Roman" w:hAnsi="Times New Roman"/>
                <w:bCs/>
                <w:sz w:val="24"/>
                <w:szCs w:val="24"/>
              </w:rPr>
              <w:t xml:space="preserve">та запобігання злочинності </w:t>
            </w:r>
            <w:r w:rsidRPr="00740307">
              <w:rPr>
                <w:rFonts w:ascii="Times New Roman" w:hAnsi="Times New Roman"/>
                <w:sz w:val="24"/>
                <w:szCs w:val="24"/>
              </w:rPr>
              <w:t xml:space="preserve">на території </w:t>
            </w:r>
            <w:r w:rsidRPr="00740307">
              <w:rPr>
                <w:rFonts w:ascii="Times New Roman" w:hAnsi="Times New Roman"/>
                <w:color w:val="auto"/>
                <w:sz w:val="24"/>
                <w:szCs w:val="24"/>
              </w:rPr>
              <w:t>Городоцької</w:t>
            </w:r>
            <w:r w:rsidRPr="00740307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</w:tr>
    </w:tbl>
    <w:p w:rsidR="00997361" w:rsidRDefault="00997361" w:rsidP="00740307">
      <w:pPr>
        <w:tabs>
          <w:tab w:val="left" w:pos="3652"/>
          <w:tab w:val="left" w:pos="4009"/>
          <w:tab w:val="center" w:pos="4819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126DCD" w:rsidRPr="00126DCD" w:rsidRDefault="00126DCD" w:rsidP="00126DCD">
      <w:pPr>
        <w:tabs>
          <w:tab w:val="left" w:pos="3652"/>
          <w:tab w:val="left" w:pos="4009"/>
          <w:tab w:val="center" w:pos="4819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26DCD">
        <w:rPr>
          <w:rFonts w:ascii="Times New Roman" w:hAnsi="Times New Roman"/>
          <w:b/>
          <w:bCs/>
          <w:sz w:val="28"/>
          <w:szCs w:val="28"/>
        </w:rPr>
        <w:t>ПАСПОРТ</w:t>
      </w:r>
    </w:p>
    <w:p w:rsidR="00126DCD" w:rsidRPr="00126DCD" w:rsidRDefault="00126DCD" w:rsidP="00126DCD">
      <w:pPr>
        <w:tabs>
          <w:tab w:val="left" w:pos="3652"/>
          <w:tab w:val="left" w:pos="4009"/>
          <w:tab w:val="center" w:pos="4819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26DCD">
        <w:rPr>
          <w:rFonts w:ascii="Times New Roman" w:hAnsi="Times New Roman"/>
          <w:b/>
          <w:sz w:val="28"/>
          <w:szCs w:val="28"/>
        </w:rPr>
        <w:lastRenderedPageBreak/>
        <w:t>Назва:</w:t>
      </w:r>
      <w:r w:rsidRPr="00126DCD">
        <w:rPr>
          <w:rFonts w:ascii="Times New Roman" w:hAnsi="Times New Roman"/>
          <w:b/>
          <w:bCs/>
          <w:sz w:val="28"/>
          <w:szCs w:val="28"/>
        </w:rPr>
        <w:t xml:space="preserve"> Програма матеріальної підтримки </w:t>
      </w:r>
      <w:r>
        <w:rPr>
          <w:rFonts w:ascii="Times New Roman" w:hAnsi="Times New Roman"/>
          <w:b/>
          <w:bCs/>
          <w:sz w:val="28"/>
          <w:szCs w:val="28"/>
        </w:rPr>
        <w:t>відділ</w:t>
      </w:r>
      <w:r w:rsidR="000C726A">
        <w:rPr>
          <w:rFonts w:ascii="Times New Roman" w:hAnsi="Times New Roman"/>
          <w:b/>
          <w:bCs/>
          <w:sz w:val="28"/>
          <w:szCs w:val="28"/>
        </w:rPr>
        <w:t>ення</w:t>
      </w:r>
      <w:r>
        <w:rPr>
          <w:rFonts w:ascii="Times New Roman" w:hAnsi="Times New Roman"/>
          <w:b/>
          <w:bCs/>
          <w:sz w:val="28"/>
          <w:szCs w:val="28"/>
        </w:rPr>
        <w:t xml:space="preserve"> поліції №</w:t>
      </w:r>
      <w:r w:rsidR="00997361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 xml:space="preserve"> Львівського районного управління поліції </w:t>
      </w:r>
      <w:r w:rsidR="00C462F0">
        <w:rPr>
          <w:rFonts w:ascii="Times New Roman" w:hAnsi="Times New Roman"/>
          <w:b/>
          <w:bCs/>
          <w:sz w:val="28"/>
          <w:szCs w:val="28"/>
        </w:rPr>
        <w:t>№ 2</w:t>
      </w:r>
      <w:r>
        <w:rPr>
          <w:rFonts w:ascii="Times New Roman" w:hAnsi="Times New Roman"/>
          <w:b/>
          <w:bCs/>
          <w:sz w:val="28"/>
          <w:szCs w:val="28"/>
        </w:rPr>
        <w:t xml:space="preserve">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r w:rsidR="00997361" w:rsidRPr="00997361">
        <w:rPr>
          <w:rFonts w:ascii="Times New Roman" w:hAnsi="Times New Roman"/>
          <w:b/>
          <w:color w:val="auto"/>
          <w:sz w:val="28"/>
          <w:szCs w:val="28"/>
        </w:rPr>
        <w:t>Городоцької</w:t>
      </w:r>
      <w:r w:rsidR="0074030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територіальної громади на 202</w:t>
      </w:r>
      <w:r w:rsidR="000C726A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рік.</w:t>
      </w:r>
    </w:p>
    <w:p w:rsidR="004C1A0A" w:rsidRDefault="004C1A0A" w:rsidP="00126DCD">
      <w:pPr>
        <w:spacing w:after="0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Ініціатор розроблення:                             </w:t>
      </w:r>
      <w:r w:rsidR="00740307">
        <w:rPr>
          <w:rFonts w:ascii="Times New Roman" w:hAnsi="Times New Roman"/>
          <w:sz w:val="28"/>
          <w:szCs w:val="28"/>
        </w:rPr>
        <w:t xml:space="preserve">        </w:t>
      </w:r>
      <w:r w:rsidRPr="00126DCD">
        <w:rPr>
          <w:rFonts w:ascii="Times New Roman" w:hAnsi="Times New Roman"/>
          <w:sz w:val="28"/>
          <w:szCs w:val="28"/>
        </w:rPr>
        <w:t xml:space="preserve">    ГУНП </w:t>
      </w:r>
      <w:r w:rsidR="00E33479">
        <w:rPr>
          <w:rFonts w:ascii="Times New Roman" w:hAnsi="Times New Roman"/>
          <w:sz w:val="28"/>
          <w:szCs w:val="28"/>
        </w:rPr>
        <w:t>у Львівській області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Розробник Програми:                                      </w:t>
      </w:r>
      <w:r>
        <w:rPr>
          <w:rFonts w:ascii="Times New Roman" w:hAnsi="Times New Roman"/>
          <w:sz w:val="28"/>
          <w:szCs w:val="28"/>
        </w:rPr>
        <w:t>ГУНП</w:t>
      </w:r>
      <w:r w:rsidR="00E33479">
        <w:rPr>
          <w:rFonts w:ascii="Times New Roman" w:hAnsi="Times New Roman"/>
          <w:sz w:val="28"/>
          <w:szCs w:val="28"/>
        </w:rPr>
        <w:t xml:space="preserve"> у Львівській області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Головний розпорядник коштів:                </w:t>
      </w:r>
      <w:r w:rsidR="00740307">
        <w:rPr>
          <w:rFonts w:ascii="Times New Roman" w:hAnsi="Times New Roman"/>
          <w:sz w:val="28"/>
          <w:szCs w:val="28"/>
        </w:rPr>
        <w:t xml:space="preserve">  </w:t>
      </w:r>
      <w:r w:rsidRPr="00126DCD">
        <w:rPr>
          <w:rFonts w:ascii="Times New Roman" w:hAnsi="Times New Roman"/>
          <w:sz w:val="28"/>
          <w:szCs w:val="28"/>
        </w:rPr>
        <w:t xml:space="preserve">     </w:t>
      </w:r>
      <w:r w:rsidR="005E01CB">
        <w:rPr>
          <w:rFonts w:ascii="Times New Roman" w:hAnsi="Times New Roman"/>
          <w:sz w:val="28"/>
          <w:szCs w:val="28"/>
        </w:rPr>
        <w:t>ГУНП у Львівській</w:t>
      </w:r>
      <w:r w:rsidR="009D36E0">
        <w:rPr>
          <w:rFonts w:ascii="Times New Roman" w:hAnsi="Times New Roman"/>
          <w:sz w:val="28"/>
          <w:szCs w:val="28"/>
        </w:rPr>
        <w:t xml:space="preserve"> області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Відповідальний виконавець Програми:          ГУНП </w:t>
      </w:r>
      <w:r>
        <w:rPr>
          <w:rFonts w:ascii="Times New Roman" w:hAnsi="Times New Roman"/>
          <w:sz w:val="28"/>
          <w:szCs w:val="28"/>
        </w:rPr>
        <w:t>у Львівській області</w:t>
      </w:r>
    </w:p>
    <w:p w:rsid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Термін реалізації Програми:                                           </w:t>
      </w:r>
      <w:r w:rsidRPr="00126DCD">
        <w:rPr>
          <w:rFonts w:ascii="Times New Roman" w:hAnsi="Times New Roman"/>
          <w:b/>
          <w:sz w:val="28"/>
          <w:szCs w:val="28"/>
        </w:rPr>
        <w:t>202</w:t>
      </w:r>
      <w:r w:rsidR="000C726A">
        <w:rPr>
          <w:rFonts w:ascii="Times New Roman" w:hAnsi="Times New Roman"/>
          <w:b/>
          <w:sz w:val="28"/>
          <w:szCs w:val="28"/>
        </w:rPr>
        <w:t>2</w:t>
      </w:r>
      <w:r w:rsidRPr="00126DC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Загальний обсяг фінансових ресурсів, 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необхідних для реалізації Програми, </w:t>
      </w:r>
    </w:p>
    <w:p w:rsidR="00126DCD" w:rsidRPr="00126DCD" w:rsidRDefault="00076210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тис. грн, всього: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40307">
        <w:rPr>
          <w:rFonts w:ascii="Times New Roman" w:hAnsi="Times New Roman"/>
          <w:sz w:val="28"/>
          <w:szCs w:val="28"/>
        </w:rPr>
        <w:t xml:space="preserve">       </w:t>
      </w:r>
      <w:r w:rsidR="00740307">
        <w:rPr>
          <w:rFonts w:ascii="Times New Roman" w:hAnsi="Times New Roman"/>
          <w:b/>
          <w:sz w:val="28"/>
          <w:szCs w:val="28"/>
        </w:rPr>
        <w:t>7</w:t>
      </w:r>
      <w:r w:rsidR="00686710">
        <w:rPr>
          <w:rFonts w:ascii="Times New Roman" w:hAnsi="Times New Roman"/>
          <w:b/>
          <w:sz w:val="28"/>
          <w:szCs w:val="28"/>
        </w:rPr>
        <w:t>0</w:t>
      </w:r>
      <w:r w:rsidR="00126DCD" w:rsidRPr="00126DCD">
        <w:rPr>
          <w:rFonts w:ascii="Times New Roman" w:hAnsi="Times New Roman"/>
          <w:b/>
          <w:sz w:val="28"/>
          <w:szCs w:val="28"/>
        </w:rPr>
        <w:t>, 0</w:t>
      </w:r>
      <w:r w:rsidR="004C1A0A">
        <w:rPr>
          <w:rFonts w:ascii="Times New Roman" w:hAnsi="Times New Roman"/>
          <w:b/>
          <w:sz w:val="28"/>
          <w:szCs w:val="28"/>
        </w:rPr>
        <w:t>0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>у тому числі,</w:t>
      </w:r>
    </w:p>
    <w:p w:rsidR="00126DCD" w:rsidRPr="00126DCD" w:rsidRDefault="00997361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97361">
        <w:rPr>
          <w:rFonts w:ascii="Times New Roman" w:hAnsi="Times New Roman"/>
          <w:color w:val="auto"/>
          <w:sz w:val="28"/>
          <w:szCs w:val="28"/>
        </w:rPr>
        <w:t>Городоцька</w:t>
      </w:r>
      <w:r w:rsidR="00740307">
        <w:rPr>
          <w:rFonts w:ascii="Times New Roman" w:hAnsi="Times New Roman"/>
          <w:sz w:val="28"/>
          <w:szCs w:val="28"/>
        </w:rPr>
        <w:t xml:space="preserve"> </w:t>
      </w:r>
      <w:r w:rsidR="00126DCD">
        <w:rPr>
          <w:rFonts w:ascii="Times New Roman" w:hAnsi="Times New Roman"/>
          <w:sz w:val="28"/>
          <w:szCs w:val="28"/>
        </w:rPr>
        <w:t>ТГ</w:t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740307">
        <w:rPr>
          <w:rFonts w:ascii="Times New Roman" w:hAnsi="Times New Roman"/>
          <w:sz w:val="28"/>
          <w:szCs w:val="28"/>
        </w:rPr>
        <w:t xml:space="preserve">       </w:t>
      </w:r>
      <w:r w:rsidR="00740307">
        <w:rPr>
          <w:rFonts w:ascii="Times New Roman" w:hAnsi="Times New Roman"/>
          <w:b/>
          <w:sz w:val="28"/>
          <w:szCs w:val="28"/>
        </w:rPr>
        <w:t>7</w:t>
      </w:r>
      <w:r w:rsidR="00126DCD" w:rsidRPr="00126DCD">
        <w:rPr>
          <w:rFonts w:ascii="Times New Roman" w:hAnsi="Times New Roman"/>
          <w:b/>
          <w:sz w:val="28"/>
          <w:szCs w:val="28"/>
        </w:rPr>
        <w:t>0,0</w:t>
      </w:r>
      <w:r w:rsidR="004C1A0A">
        <w:rPr>
          <w:rFonts w:ascii="Times New Roman" w:hAnsi="Times New Roman"/>
          <w:b/>
          <w:sz w:val="28"/>
          <w:szCs w:val="28"/>
        </w:rPr>
        <w:t>0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>коштів інших джерел:</w:t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740307">
        <w:rPr>
          <w:rFonts w:ascii="Times New Roman" w:hAnsi="Times New Roman"/>
          <w:sz w:val="28"/>
          <w:szCs w:val="28"/>
        </w:rPr>
        <w:t xml:space="preserve">          </w:t>
      </w:r>
      <w:r w:rsidRPr="00126DCD">
        <w:rPr>
          <w:rFonts w:ascii="Times New Roman" w:hAnsi="Times New Roman"/>
          <w:b/>
          <w:sz w:val="28"/>
          <w:szCs w:val="28"/>
        </w:rPr>
        <w:t>-</w:t>
      </w:r>
    </w:p>
    <w:p w:rsidR="00126DCD" w:rsidRDefault="00126DCD" w:rsidP="003136D4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611C33" w:rsidRDefault="00611C33" w:rsidP="003136D4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3136D4" w:rsidRDefault="003136D4" w:rsidP="003136D4">
      <w:pPr>
        <w:spacing w:after="0"/>
      </w:pPr>
      <w:r>
        <w:rPr>
          <w:rFonts w:ascii="Times New Roman" w:hAnsi="Times New Roman"/>
          <w:bCs/>
          <w:sz w:val="28"/>
          <w:szCs w:val="28"/>
        </w:rPr>
        <w:t>Начальник</w:t>
      </w:r>
      <w:r w:rsidR="00BB1EB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Львівського РУП</w:t>
      </w:r>
      <w:r w:rsidR="009D36E0">
        <w:rPr>
          <w:rFonts w:ascii="Times New Roman" w:hAnsi="Times New Roman"/>
          <w:bCs/>
          <w:sz w:val="28"/>
          <w:szCs w:val="28"/>
        </w:rPr>
        <w:t xml:space="preserve"> № 2</w:t>
      </w:r>
    </w:p>
    <w:p w:rsidR="003136D4" w:rsidRDefault="003136D4" w:rsidP="003136D4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ГУНП у Львівській області</w:t>
      </w:r>
    </w:p>
    <w:p w:rsidR="00611C33" w:rsidRDefault="00611C33" w:rsidP="0012622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126222" w:rsidRDefault="003136D4" w:rsidP="00126222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</w:t>
      </w:r>
      <w:r w:rsidR="00611C33">
        <w:rPr>
          <w:rFonts w:ascii="Times New Roman" w:hAnsi="Times New Roman"/>
          <w:b/>
          <w:bCs/>
          <w:sz w:val="28"/>
          <w:szCs w:val="28"/>
        </w:rPr>
        <w:t xml:space="preserve">___ </w:t>
      </w:r>
      <w:r w:rsidR="009D36E0">
        <w:rPr>
          <w:rFonts w:ascii="Times New Roman" w:hAnsi="Times New Roman"/>
          <w:b/>
          <w:bCs/>
          <w:sz w:val="28"/>
          <w:szCs w:val="28"/>
        </w:rPr>
        <w:t>Іван</w:t>
      </w:r>
      <w:r w:rsidR="007403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D36E0">
        <w:rPr>
          <w:rFonts w:ascii="Times New Roman" w:hAnsi="Times New Roman"/>
          <w:b/>
          <w:bCs/>
          <w:sz w:val="28"/>
          <w:szCs w:val="28"/>
        </w:rPr>
        <w:t>МАЛИШ</w:t>
      </w:r>
    </w:p>
    <w:tbl>
      <w:tblPr>
        <w:tblW w:w="11201" w:type="dxa"/>
        <w:tblLook w:val="04A0" w:firstRow="1" w:lastRow="0" w:firstColumn="1" w:lastColumn="0" w:noHBand="0" w:noVBand="1"/>
      </w:tblPr>
      <w:tblGrid>
        <w:gridCol w:w="4962"/>
        <w:gridCol w:w="3119"/>
        <w:gridCol w:w="3120"/>
      </w:tblGrid>
      <w:tr w:rsidR="00126222" w:rsidTr="00611C33">
        <w:trPr>
          <w:trHeight w:val="2156"/>
        </w:trPr>
        <w:tc>
          <w:tcPr>
            <w:tcW w:w="4962" w:type="dxa"/>
            <w:hideMark/>
          </w:tcPr>
          <w:p w:rsidR="004C1A0A" w:rsidRDefault="004C1A0A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C1A0A" w:rsidRDefault="004C1A0A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11C33" w:rsidRDefault="00660CAF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="007403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7361" w:rsidRPr="00997361">
              <w:rPr>
                <w:rFonts w:ascii="Times New Roman" w:hAnsi="Times New Roman"/>
                <w:color w:val="auto"/>
                <w:sz w:val="28"/>
                <w:szCs w:val="28"/>
              </w:rPr>
              <w:t>Городоцької</w:t>
            </w:r>
            <w:r w:rsidR="0074030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126222">
              <w:rPr>
                <w:rFonts w:ascii="Times New Roman" w:hAnsi="Times New Roman"/>
                <w:sz w:val="28"/>
                <w:szCs w:val="28"/>
              </w:rPr>
              <w:t>ТГ</w:t>
            </w:r>
          </w:p>
          <w:p w:rsidR="00740307" w:rsidRDefault="00740307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Міський голова</w:t>
            </w:r>
          </w:p>
          <w:p w:rsidR="00611C33" w:rsidRDefault="00611C33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60CAF" w:rsidRDefault="00611C33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740307">
              <w:rPr>
                <w:rFonts w:ascii="Times New Roman" w:hAnsi="Times New Roman"/>
                <w:b/>
                <w:sz w:val="28"/>
                <w:szCs w:val="28"/>
              </w:rPr>
              <w:t>Володимир РЕМЕНЯ</w:t>
            </w:r>
            <w:r w:rsidR="00997361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  <w:p w:rsidR="00126222" w:rsidRDefault="00E53495" w:rsidP="00660CAF">
            <w:pPr>
              <w:widowControl w:val="0"/>
              <w:spacing w:after="0"/>
              <w:ind w:right="-249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660C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97361">
              <w:rPr>
                <w:rFonts w:ascii="Times New Roman" w:hAnsi="Times New Roman"/>
                <w:sz w:val="24"/>
                <w:szCs w:val="24"/>
              </w:rPr>
              <w:t>Городок</w:t>
            </w:r>
            <w:r w:rsidR="00660CAF">
              <w:rPr>
                <w:rFonts w:ascii="Times New Roman" w:hAnsi="Times New Roman"/>
                <w:sz w:val="24"/>
                <w:szCs w:val="24"/>
              </w:rPr>
              <w:t xml:space="preserve">, вул. </w:t>
            </w:r>
            <w:r w:rsidR="00997361">
              <w:rPr>
                <w:rFonts w:ascii="Times New Roman" w:hAnsi="Times New Roman"/>
                <w:sz w:val="24"/>
                <w:szCs w:val="24"/>
              </w:rPr>
              <w:t>Майдан Гайдамаків</w:t>
            </w:r>
            <w:r w:rsidR="00660C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973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126222" w:rsidRDefault="00126222" w:rsidP="00660CAF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126222" w:rsidRDefault="00126222" w:rsidP="00660CAF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20" w:type="dxa"/>
          </w:tcPr>
          <w:p w:rsidR="00126222" w:rsidRDefault="00126222">
            <w:pPr>
              <w:widowControl w:val="0"/>
              <w:jc w:val="center"/>
              <w:rPr>
                <w:highlight w:val="yellow"/>
              </w:rPr>
            </w:pPr>
          </w:p>
        </w:tc>
      </w:tr>
    </w:tbl>
    <w:p w:rsidR="0056036D" w:rsidRDefault="0056036D"/>
    <w:p w:rsidR="00A63230" w:rsidRDefault="00A63230"/>
    <w:p w:rsidR="00A63230" w:rsidRDefault="00A63230"/>
    <w:p w:rsidR="00A63230" w:rsidRDefault="00A63230"/>
    <w:sectPr w:rsidR="00A63230" w:rsidSect="00126DCD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ADC" w:rsidRDefault="00F57ADC" w:rsidP="006C4C6E">
      <w:pPr>
        <w:spacing w:after="0" w:line="240" w:lineRule="auto"/>
      </w:pPr>
      <w:r>
        <w:separator/>
      </w:r>
    </w:p>
  </w:endnote>
  <w:endnote w:type="continuationSeparator" w:id="0">
    <w:p w:rsidR="00F57ADC" w:rsidRDefault="00F57ADC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ADC" w:rsidRDefault="00F57ADC" w:rsidP="006C4C6E">
      <w:pPr>
        <w:spacing w:after="0" w:line="240" w:lineRule="auto"/>
      </w:pPr>
      <w:r>
        <w:separator/>
      </w:r>
    </w:p>
  </w:footnote>
  <w:footnote w:type="continuationSeparator" w:id="0">
    <w:p w:rsidR="00F57ADC" w:rsidRDefault="00F57ADC" w:rsidP="006C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472"/>
    <w:rsid w:val="00005C5F"/>
    <w:rsid w:val="00076210"/>
    <w:rsid w:val="000A3EC5"/>
    <w:rsid w:val="000C41E5"/>
    <w:rsid w:val="000C4B1C"/>
    <w:rsid w:val="000C726A"/>
    <w:rsid w:val="00126222"/>
    <w:rsid w:val="00126DCD"/>
    <w:rsid w:val="00172097"/>
    <w:rsid w:val="00175CF9"/>
    <w:rsid w:val="001A5EA2"/>
    <w:rsid w:val="001B0EC1"/>
    <w:rsid w:val="001E1F26"/>
    <w:rsid w:val="00206B58"/>
    <w:rsid w:val="002A58D3"/>
    <w:rsid w:val="002D1E7F"/>
    <w:rsid w:val="003136D4"/>
    <w:rsid w:val="0036093E"/>
    <w:rsid w:val="00376291"/>
    <w:rsid w:val="003E4EC2"/>
    <w:rsid w:val="00412B45"/>
    <w:rsid w:val="00457787"/>
    <w:rsid w:val="00476352"/>
    <w:rsid w:val="004C1A0A"/>
    <w:rsid w:val="004F432C"/>
    <w:rsid w:val="00504DFD"/>
    <w:rsid w:val="0056036D"/>
    <w:rsid w:val="00566774"/>
    <w:rsid w:val="005B68C8"/>
    <w:rsid w:val="005E01CB"/>
    <w:rsid w:val="006054DB"/>
    <w:rsid w:val="00611C33"/>
    <w:rsid w:val="0063618B"/>
    <w:rsid w:val="0064670C"/>
    <w:rsid w:val="00660CAF"/>
    <w:rsid w:val="00686710"/>
    <w:rsid w:val="006C4C6E"/>
    <w:rsid w:val="00740307"/>
    <w:rsid w:val="007E044A"/>
    <w:rsid w:val="0080471A"/>
    <w:rsid w:val="008262A4"/>
    <w:rsid w:val="00843CFE"/>
    <w:rsid w:val="00865991"/>
    <w:rsid w:val="00874F12"/>
    <w:rsid w:val="008840BE"/>
    <w:rsid w:val="008A79D2"/>
    <w:rsid w:val="008F4FBF"/>
    <w:rsid w:val="008F62D4"/>
    <w:rsid w:val="00916FEB"/>
    <w:rsid w:val="009403B5"/>
    <w:rsid w:val="009507A2"/>
    <w:rsid w:val="00953F97"/>
    <w:rsid w:val="00962889"/>
    <w:rsid w:val="009910D0"/>
    <w:rsid w:val="00997361"/>
    <w:rsid w:val="009B341C"/>
    <w:rsid w:val="009D36E0"/>
    <w:rsid w:val="009D7AA1"/>
    <w:rsid w:val="009F797C"/>
    <w:rsid w:val="00A01418"/>
    <w:rsid w:val="00A31905"/>
    <w:rsid w:val="00A41B99"/>
    <w:rsid w:val="00A63230"/>
    <w:rsid w:val="00A73837"/>
    <w:rsid w:val="00AA01D6"/>
    <w:rsid w:val="00AA4C20"/>
    <w:rsid w:val="00B0083F"/>
    <w:rsid w:val="00B5312A"/>
    <w:rsid w:val="00BA6CE1"/>
    <w:rsid w:val="00BB1EBA"/>
    <w:rsid w:val="00BD4D04"/>
    <w:rsid w:val="00BF01AF"/>
    <w:rsid w:val="00C37472"/>
    <w:rsid w:val="00C462F0"/>
    <w:rsid w:val="00CC2F1C"/>
    <w:rsid w:val="00CC40C1"/>
    <w:rsid w:val="00CD04AD"/>
    <w:rsid w:val="00D16B22"/>
    <w:rsid w:val="00D30974"/>
    <w:rsid w:val="00D523C9"/>
    <w:rsid w:val="00DE4063"/>
    <w:rsid w:val="00DF787E"/>
    <w:rsid w:val="00E26598"/>
    <w:rsid w:val="00E33479"/>
    <w:rsid w:val="00E4652C"/>
    <w:rsid w:val="00E53495"/>
    <w:rsid w:val="00F30E9D"/>
    <w:rsid w:val="00F55656"/>
    <w:rsid w:val="00F57ADC"/>
    <w:rsid w:val="00F964E6"/>
    <w:rsid w:val="00FB3667"/>
    <w:rsid w:val="00FD2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A759"/>
  <w15:docId w15:val="{6A2431ED-A114-49C1-8669-02C7986C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iPriority w:val="99"/>
    <w:semiHidden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7326</Words>
  <Characters>4176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Оля Голобородько</cp:lastModifiedBy>
  <cp:revision>19</cp:revision>
  <cp:lastPrinted>2022-03-28T14:43:00Z</cp:lastPrinted>
  <dcterms:created xsi:type="dcterms:W3CDTF">2021-12-07T10:11:00Z</dcterms:created>
  <dcterms:modified xsi:type="dcterms:W3CDTF">2022-04-14T07:13:00Z</dcterms:modified>
</cp:coreProperties>
</file>