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1DA" w:rsidRPr="00E8028A" w:rsidRDefault="00C241DA" w:rsidP="00C241DA">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6429D850" wp14:editId="345C7365">
            <wp:extent cx="565785" cy="631190"/>
            <wp:effectExtent l="0" t="0" r="571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C241DA" w:rsidRPr="00E8028A" w:rsidRDefault="00C241DA" w:rsidP="00C241DA">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C241DA" w:rsidRPr="00E8028A" w:rsidRDefault="00C241DA" w:rsidP="00C241DA">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C241DA" w:rsidRPr="00E8028A" w:rsidRDefault="00C241DA" w:rsidP="00C241DA">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C241DA" w:rsidRPr="00E8028A" w:rsidRDefault="00C241DA" w:rsidP="00C241DA">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C241DA" w:rsidRPr="00E8028A" w:rsidRDefault="00C241DA" w:rsidP="00C241DA">
      <w:pPr>
        <w:jc w:val="center"/>
        <w:rPr>
          <w:rFonts w:ascii="Century" w:eastAsia="Calibri" w:hAnsi="Century"/>
          <w:b/>
          <w:sz w:val="28"/>
          <w:szCs w:val="28"/>
        </w:rPr>
      </w:pPr>
    </w:p>
    <w:p w:rsidR="00C241DA" w:rsidRPr="00E8028A" w:rsidRDefault="00C241DA" w:rsidP="00C241DA">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2993</w:t>
      </w:r>
    </w:p>
    <w:p w:rsidR="00C241DA" w:rsidRPr="0079453B" w:rsidRDefault="00C241DA" w:rsidP="00C241DA">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C241DA" w:rsidRPr="00FB56C7" w:rsidRDefault="00C241DA" w:rsidP="00C241DA">
      <w:pPr>
        <w:spacing w:line="360" w:lineRule="auto"/>
        <w:jc w:val="both"/>
        <w:rPr>
          <w:rFonts w:ascii="Century" w:hAnsi="Century"/>
          <w:sz w:val="26"/>
          <w:szCs w:val="26"/>
        </w:rPr>
      </w:pPr>
    </w:p>
    <w:p w:rsidR="00C241DA" w:rsidRPr="005C571F" w:rsidRDefault="00C241DA" w:rsidP="00C241DA">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Рудніцькій Марії Веніамінівні</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C241DA" w:rsidRPr="00FB56C7" w:rsidRDefault="00C241DA" w:rsidP="00C241DA">
      <w:pPr>
        <w:ind w:right="-1"/>
        <w:jc w:val="both"/>
        <w:rPr>
          <w:rFonts w:ascii="Century" w:hAnsi="Century"/>
          <w:sz w:val="26"/>
          <w:szCs w:val="26"/>
        </w:rPr>
      </w:pPr>
    </w:p>
    <w:p w:rsidR="00C241DA" w:rsidRPr="00FB56C7" w:rsidRDefault="00C241DA" w:rsidP="00C241DA">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Рудніцькій Марії Веніамінівні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C241DA" w:rsidRPr="00FB56C7" w:rsidRDefault="00C241DA" w:rsidP="00C241DA">
      <w:pPr>
        <w:ind w:firstLine="708"/>
        <w:jc w:val="center"/>
        <w:rPr>
          <w:rFonts w:ascii="Century" w:hAnsi="Century"/>
          <w:b/>
          <w:sz w:val="26"/>
          <w:szCs w:val="26"/>
        </w:rPr>
      </w:pPr>
      <w:r w:rsidRPr="00FB56C7">
        <w:rPr>
          <w:rFonts w:ascii="Century" w:hAnsi="Century"/>
          <w:b/>
          <w:sz w:val="26"/>
          <w:szCs w:val="26"/>
        </w:rPr>
        <w:t>В И Р І Ш И Л А:</w:t>
      </w:r>
    </w:p>
    <w:p w:rsidR="00C241DA" w:rsidRPr="00FB56C7" w:rsidRDefault="00C241DA" w:rsidP="00C241DA">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C241DA" w:rsidRPr="00FB56C7" w:rsidRDefault="00C241DA" w:rsidP="00C241DA">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0,2182</w:t>
      </w:r>
      <w:r w:rsidRPr="00FB56C7">
        <w:rPr>
          <w:rFonts w:ascii="Century" w:hAnsi="Century"/>
          <w:sz w:val="26"/>
          <w:szCs w:val="26"/>
        </w:rPr>
        <w:t xml:space="preserve"> га, кадастровий номер </w:t>
      </w:r>
      <w:r w:rsidRPr="004D3F9B">
        <w:rPr>
          <w:rFonts w:ascii="Century" w:hAnsi="Century"/>
          <w:noProof/>
          <w:sz w:val="26"/>
          <w:szCs w:val="26"/>
        </w:rPr>
        <w:t>4620983300:04:000:0196</w:t>
      </w:r>
      <w:r w:rsidRPr="00FB56C7">
        <w:rPr>
          <w:rFonts w:ascii="Century" w:hAnsi="Century"/>
          <w:sz w:val="26"/>
          <w:szCs w:val="26"/>
        </w:rPr>
        <w:t>;</w:t>
      </w:r>
    </w:p>
    <w:p w:rsidR="00C241DA" w:rsidRPr="00FB56C7" w:rsidRDefault="00C241DA" w:rsidP="00C241DA">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1,1176</w:t>
      </w:r>
      <w:r w:rsidRPr="00FB56C7">
        <w:rPr>
          <w:rFonts w:ascii="Century" w:hAnsi="Century"/>
          <w:sz w:val="26"/>
          <w:szCs w:val="26"/>
        </w:rPr>
        <w:t xml:space="preserve"> га, кадастровий номер </w:t>
      </w:r>
      <w:r w:rsidRPr="004D3F9B">
        <w:rPr>
          <w:rFonts w:ascii="Century" w:hAnsi="Century"/>
          <w:noProof/>
          <w:sz w:val="26"/>
          <w:szCs w:val="26"/>
        </w:rPr>
        <w:t>4620983300:03:000:0160</w:t>
      </w:r>
      <w:r w:rsidRPr="00FB56C7">
        <w:rPr>
          <w:rFonts w:ascii="Century" w:hAnsi="Century"/>
          <w:sz w:val="26"/>
          <w:szCs w:val="26"/>
        </w:rPr>
        <w:t>.</w:t>
      </w:r>
    </w:p>
    <w:p w:rsidR="00C241DA" w:rsidRPr="00FB56C7" w:rsidRDefault="00C241DA" w:rsidP="00C241DA">
      <w:pPr>
        <w:pStyle w:val="1"/>
        <w:spacing w:after="0" w:line="240" w:lineRule="auto"/>
        <w:ind w:left="0"/>
        <w:jc w:val="both"/>
        <w:rPr>
          <w:rFonts w:ascii="Century" w:hAnsi="Century"/>
          <w:sz w:val="26"/>
          <w:szCs w:val="26"/>
        </w:rPr>
      </w:pPr>
      <w:r w:rsidRPr="004D3F9B">
        <w:rPr>
          <w:rFonts w:ascii="Century" w:hAnsi="Century"/>
          <w:noProof/>
          <w:sz w:val="26"/>
          <w:szCs w:val="26"/>
        </w:rPr>
        <w:t>Рудніцькій Марії Веніамінівні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C241DA" w:rsidRPr="00222002" w:rsidRDefault="00C241DA" w:rsidP="00C241DA">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Рудніцькій Марії Веніамінівні</w:t>
      </w:r>
      <w:r>
        <w:rPr>
          <w:rFonts w:ascii="Century" w:hAnsi="Century"/>
          <w:noProof/>
          <w:sz w:val="26"/>
          <w:szCs w:val="26"/>
        </w:rPr>
        <w:t xml:space="preserve"> </w:t>
      </w:r>
      <w:r w:rsidRPr="00222002">
        <w:rPr>
          <w:rFonts w:ascii="Century" w:hAnsi="Century"/>
          <w:sz w:val="26"/>
          <w:szCs w:val="26"/>
        </w:rPr>
        <w:t>земельні ділянки:</w:t>
      </w:r>
    </w:p>
    <w:p w:rsidR="00C241DA" w:rsidRPr="00FB56C7" w:rsidRDefault="00C241DA" w:rsidP="00C241DA">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0,2182</w:t>
      </w:r>
      <w:r w:rsidRPr="00FB56C7">
        <w:rPr>
          <w:rFonts w:ascii="Century" w:hAnsi="Century"/>
          <w:sz w:val="26"/>
          <w:szCs w:val="26"/>
        </w:rPr>
        <w:t xml:space="preserve"> га, кадастровий номер </w:t>
      </w:r>
      <w:r w:rsidRPr="004D3F9B">
        <w:rPr>
          <w:rFonts w:ascii="Century" w:hAnsi="Century"/>
          <w:noProof/>
          <w:sz w:val="26"/>
          <w:szCs w:val="26"/>
        </w:rPr>
        <w:t>4620983300:04:000:0196</w:t>
      </w:r>
      <w:r w:rsidRPr="00FB56C7">
        <w:rPr>
          <w:rFonts w:ascii="Century" w:hAnsi="Century"/>
          <w:sz w:val="26"/>
          <w:szCs w:val="26"/>
        </w:rPr>
        <w:t>;</w:t>
      </w:r>
    </w:p>
    <w:p w:rsidR="00C241DA" w:rsidRPr="00FB56C7" w:rsidRDefault="00C241DA" w:rsidP="00C241DA">
      <w:pPr>
        <w:pStyle w:val="1"/>
        <w:spacing w:after="0" w:line="240" w:lineRule="auto"/>
        <w:ind w:left="0" w:firstLine="709"/>
        <w:jc w:val="both"/>
        <w:rPr>
          <w:rFonts w:ascii="Century" w:hAnsi="Century"/>
          <w:sz w:val="26"/>
          <w:szCs w:val="26"/>
        </w:rPr>
      </w:pPr>
      <w:r w:rsidRPr="00FB56C7">
        <w:rPr>
          <w:rFonts w:ascii="Century" w:hAnsi="Century"/>
          <w:sz w:val="26"/>
          <w:szCs w:val="26"/>
        </w:rPr>
        <w:lastRenderedPageBreak/>
        <w:t xml:space="preserve">- площею </w:t>
      </w:r>
      <w:r w:rsidRPr="004D3F9B">
        <w:rPr>
          <w:rFonts w:ascii="Century" w:hAnsi="Century"/>
          <w:noProof/>
          <w:sz w:val="26"/>
          <w:szCs w:val="26"/>
        </w:rPr>
        <w:t>1,1176</w:t>
      </w:r>
      <w:r w:rsidRPr="00FB56C7">
        <w:rPr>
          <w:rFonts w:ascii="Century" w:hAnsi="Century"/>
          <w:sz w:val="26"/>
          <w:szCs w:val="26"/>
        </w:rPr>
        <w:t xml:space="preserve"> га, кадастровий номер </w:t>
      </w:r>
      <w:r w:rsidRPr="004D3F9B">
        <w:rPr>
          <w:rFonts w:ascii="Century" w:hAnsi="Century"/>
          <w:noProof/>
          <w:sz w:val="26"/>
          <w:szCs w:val="26"/>
        </w:rPr>
        <w:t>4620983300:03:000:0160</w:t>
      </w:r>
      <w:r w:rsidRPr="00FB56C7">
        <w:rPr>
          <w:rFonts w:ascii="Century" w:hAnsi="Century"/>
          <w:sz w:val="26"/>
          <w:szCs w:val="26"/>
        </w:rPr>
        <w:t>.</w:t>
      </w:r>
    </w:p>
    <w:p w:rsidR="00C241DA" w:rsidRDefault="00C241DA" w:rsidP="00C241DA">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C241DA" w:rsidRPr="008E6365" w:rsidRDefault="00C241DA" w:rsidP="00C241DA">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t>Рудніцькій Марії Веніамінівні</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C241DA" w:rsidRPr="00FB56C7" w:rsidRDefault="00C241DA" w:rsidP="00C241DA">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C241DA" w:rsidRPr="005C571F" w:rsidRDefault="00C241DA" w:rsidP="00C241DA">
      <w:pPr>
        <w:jc w:val="both"/>
        <w:rPr>
          <w:rFonts w:ascii="Century" w:hAnsi="Century"/>
        </w:rPr>
      </w:pPr>
    </w:p>
    <w:p w:rsidR="00C241DA" w:rsidRDefault="00C241DA" w:rsidP="00C241DA">
      <w:pPr>
        <w:pStyle w:val="1"/>
        <w:spacing w:after="0" w:line="240" w:lineRule="auto"/>
        <w:ind w:left="0"/>
        <w:jc w:val="both"/>
        <w:rPr>
          <w:rFonts w:ascii="Century" w:hAnsi="Century"/>
          <w:b/>
          <w:sz w:val="26"/>
          <w:szCs w:val="26"/>
        </w:r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1DA"/>
    <w:rsid w:val="00BB5C3E"/>
    <w:rsid w:val="00C241DA"/>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FEF2A6-3F7A-4122-AA3A-77A8208D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C241DA"/>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1983</Characters>
  <Application>Microsoft Office Word</Application>
  <DocSecurity>0</DocSecurity>
  <Lines>47</Lines>
  <Paragraphs>18</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