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4F21" w:rsidRPr="001A6806" w:rsidRDefault="00F44F21" w:rsidP="00F44F21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eastAsia="uk-UA"/>
        </w:rPr>
        <w:drawing>
          <wp:inline distT="0" distB="0" distL="0" distR="0" wp14:anchorId="74E7FC51" wp14:editId="02C79D93">
            <wp:extent cx="563245" cy="627380"/>
            <wp:effectExtent l="0" t="0" r="0" b="0"/>
            <wp:docPr id="196" name="Рисунок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4F21" w:rsidRPr="001A6806" w:rsidRDefault="00F44F21" w:rsidP="00F44F21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F44F21" w:rsidRPr="001A6806" w:rsidRDefault="00F44F21" w:rsidP="00F44F21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F44F21" w:rsidRPr="001A6806" w:rsidRDefault="00F44F21" w:rsidP="00F44F21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F44F21" w:rsidRPr="001A6806" w:rsidRDefault="00F44F21" w:rsidP="00F44F21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4D3F9B">
        <w:rPr>
          <w:rFonts w:ascii="Century" w:hAnsi="Century"/>
          <w:b/>
          <w:noProof/>
          <w:sz w:val="32"/>
          <w:szCs w:val="32"/>
        </w:rPr>
        <w:t>1</w:t>
      </w:r>
      <w:r>
        <w:rPr>
          <w:rFonts w:ascii="Century" w:hAnsi="Century"/>
          <w:b/>
          <w:noProof/>
          <w:sz w:val="32"/>
          <w:szCs w:val="32"/>
        </w:rPr>
        <w:t>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F44F21" w:rsidRPr="001A6806" w:rsidRDefault="00F44F21" w:rsidP="00F44F21">
      <w:pPr>
        <w:jc w:val="center"/>
        <w:rPr>
          <w:rFonts w:ascii="Century" w:hAnsi="Century"/>
          <w:b/>
          <w:sz w:val="28"/>
          <w:szCs w:val="28"/>
        </w:rPr>
      </w:pPr>
    </w:p>
    <w:p w:rsidR="00F44F21" w:rsidRPr="001A6806" w:rsidRDefault="00F44F21" w:rsidP="00F44F21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8A6CD2">
        <w:rPr>
          <w:rFonts w:ascii="Century" w:hAnsi="Century"/>
          <w:b/>
          <w:color w:val="000000" w:themeColor="text1"/>
          <w:sz w:val="36"/>
          <w:szCs w:val="36"/>
        </w:rPr>
        <w:t>3073</w:t>
      </w:r>
    </w:p>
    <w:p w:rsidR="00F44F21" w:rsidRPr="0079453B" w:rsidRDefault="00F44F21" w:rsidP="00F44F21">
      <w:pPr>
        <w:jc w:val="both"/>
        <w:rPr>
          <w:rFonts w:ascii="Century" w:hAnsi="Century"/>
        </w:rPr>
      </w:pPr>
      <w:r>
        <w:rPr>
          <w:rFonts w:ascii="Century" w:hAnsi="Century"/>
        </w:rPr>
        <w:t xml:space="preserve">від </w:t>
      </w:r>
      <w:r w:rsidRPr="004D3F9B">
        <w:rPr>
          <w:rFonts w:ascii="Century" w:hAnsi="Century"/>
          <w:noProof/>
        </w:rPr>
        <w:t>2</w:t>
      </w:r>
      <w:r>
        <w:rPr>
          <w:rFonts w:ascii="Century" w:hAnsi="Century"/>
          <w:noProof/>
        </w:rPr>
        <w:t>8</w:t>
      </w:r>
      <w:r w:rsidRPr="004D3F9B">
        <w:rPr>
          <w:rFonts w:ascii="Century" w:hAnsi="Century"/>
          <w:noProof/>
        </w:rPr>
        <w:t xml:space="preserve"> </w:t>
      </w:r>
      <w:r>
        <w:rPr>
          <w:rFonts w:ascii="Century" w:hAnsi="Century"/>
          <w:noProof/>
        </w:rPr>
        <w:t>жовтня</w:t>
      </w:r>
      <w:r w:rsidRPr="004D3F9B">
        <w:rPr>
          <w:rFonts w:ascii="Century" w:hAnsi="Century"/>
          <w:noProof/>
        </w:rPr>
        <w:t xml:space="preserve"> 2021 року</w:t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  </w:t>
      </w:r>
      <w:r w:rsidRPr="0079453B">
        <w:rPr>
          <w:rFonts w:ascii="Century" w:hAnsi="Century"/>
        </w:rPr>
        <w:t>м. Городок</w:t>
      </w:r>
    </w:p>
    <w:p w:rsidR="00F44F21" w:rsidRPr="001A6806" w:rsidRDefault="00F44F21" w:rsidP="00F44F21">
      <w:pPr>
        <w:jc w:val="center"/>
        <w:rPr>
          <w:rFonts w:ascii="Century" w:hAnsi="Century"/>
          <w:sz w:val="28"/>
          <w:szCs w:val="28"/>
        </w:rPr>
      </w:pPr>
    </w:p>
    <w:p w:rsidR="00F44F21" w:rsidRPr="003E584C" w:rsidRDefault="00F44F21" w:rsidP="00F44F21">
      <w:pPr>
        <w:jc w:val="both"/>
        <w:rPr>
          <w:rFonts w:ascii="Century" w:hAnsi="Century"/>
          <w:b/>
          <w:sz w:val="26"/>
          <w:szCs w:val="26"/>
        </w:rPr>
      </w:pPr>
      <w:r w:rsidRPr="003E584C">
        <w:rPr>
          <w:rFonts w:ascii="Century" w:hAnsi="Century"/>
          <w:b/>
          <w:sz w:val="26"/>
          <w:szCs w:val="26"/>
        </w:rPr>
        <w:t xml:space="preserve">Про затвердження проекту землеустрою щодо відведення та передачу безоплатно у власність </w:t>
      </w:r>
      <w:r w:rsidRPr="004D3F9B">
        <w:rPr>
          <w:rFonts w:ascii="Century" w:hAnsi="Century"/>
          <w:b/>
          <w:noProof/>
          <w:sz w:val="26"/>
          <w:szCs w:val="26"/>
        </w:rPr>
        <w:t>Лилик Вірі Григорівні</w:t>
      </w:r>
      <w:r w:rsidRPr="003E584C">
        <w:rPr>
          <w:rFonts w:ascii="Century" w:hAnsi="Century"/>
          <w:b/>
          <w:sz w:val="26"/>
          <w:szCs w:val="26"/>
        </w:rPr>
        <w:t xml:space="preserve"> земельної ділянки в </w:t>
      </w:r>
      <w:r w:rsidRPr="004D3F9B">
        <w:rPr>
          <w:rFonts w:ascii="Century" w:hAnsi="Century"/>
          <w:b/>
          <w:noProof/>
          <w:sz w:val="26"/>
          <w:szCs w:val="26"/>
        </w:rPr>
        <w:t>с. Долиняни</w:t>
      </w:r>
      <w:r w:rsidRPr="003E584C">
        <w:rPr>
          <w:rFonts w:ascii="Century" w:hAnsi="Century"/>
          <w:b/>
          <w:sz w:val="26"/>
          <w:szCs w:val="26"/>
        </w:rPr>
        <w:t xml:space="preserve"> </w:t>
      </w:r>
      <w:r w:rsidRPr="004D3F9B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F44F21" w:rsidRPr="003E584C" w:rsidRDefault="00F44F21" w:rsidP="00F44F21">
      <w:pPr>
        <w:rPr>
          <w:rFonts w:ascii="Century" w:hAnsi="Century"/>
          <w:b/>
          <w:sz w:val="26"/>
          <w:szCs w:val="26"/>
        </w:rPr>
      </w:pPr>
    </w:p>
    <w:p w:rsidR="00F44F21" w:rsidRPr="003E584C" w:rsidRDefault="00F44F21" w:rsidP="00F44F21">
      <w:pPr>
        <w:ind w:firstLine="708"/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>Розглянувши заяву</w:t>
      </w:r>
      <w:r w:rsidRPr="00875CB1">
        <w:rPr>
          <w:rFonts w:ascii="Century" w:hAnsi="Century"/>
          <w:sz w:val="26"/>
          <w:szCs w:val="26"/>
        </w:rPr>
        <w:t xml:space="preserve"> </w:t>
      </w:r>
      <w:r w:rsidRPr="003E584C">
        <w:rPr>
          <w:rFonts w:ascii="Century" w:hAnsi="Century"/>
          <w:sz w:val="26"/>
          <w:szCs w:val="26"/>
        </w:rPr>
        <w:t xml:space="preserve">про затвердження проекту землеустрою щодо відведення земельної ділянки </w:t>
      </w:r>
      <w:r w:rsidRPr="004D3F9B">
        <w:rPr>
          <w:rFonts w:ascii="Century" w:hAnsi="Century"/>
          <w:noProof/>
          <w:sz w:val="26"/>
          <w:szCs w:val="26"/>
        </w:rPr>
        <w:t>Лилик Вірі Григорівні</w:t>
      </w:r>
      <w:r w:rsidRPr="003E584C">
        <w:rPr>
          <w:rFonts w:ascii="Century" w:hAnsi="Century"/>
          <w:sz w:val="26"/>
          <w:szCs w:val="26"/>
        </w:rPr>
        <w:t xml:space="preserve">, в </w:t>
      </w:r>
      <w:r w:rsidRPr="004D3F9B">
        <w:rPr>
          <w:rFonts w:ascii="Century" w:hAnsi="Century"/>
          <w:noProof/>
          <w:sz w:val="26"/>
          <w:szCs w:val="26"/>
        </w:rPr>
        <w:t>с. Долиняни</w:t>
      </w:r>
      <w:r>
        <w:rPr>
          <w:rFonts w:ascii="Century" w:hAnsi="Century"/>
          <w:noProof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розробленого </w:t>
      </w:r>
      <w:r w:rsidRPr="004D3F9B">
        <w:rPr>
          <w:rFonts w:ascii="Century" w:hAnsi="Century"/>
          <w:noProof/>
          <w:sz w:val="26"/>
          <w:szCs w:val="26"/>
        </w:rPr>
        <w:t>ТзОВ "Землебудпроект"</w:t>
      </w:r>
      <w:r>
        <w:rPr>
          <w:rFonts w:ascii="Century" w:hAnsi="Century"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F44F21" w:rsidRPr="003E584C" w:rsidRDefault="00F44F21" w:rsidP="00F44F21">
      <w:pPr>
        <w:jc w:val="center"/>
        <w:rPr>
          <w:rFonts w:ascii="Century" w:hAnsi="Century"/>
          <w:b/>
          <w:sz w:val="28"/>
          <w:szCs w:val="28"/>
        </w:rPr>
      </w:pPr>
      <w:r w:rsidRPr="003E584C">
        <w:rPr>
          <w:rFonts w:ascii="Century" w:hAnsi="Century"/>
          <w:b/>
          <w:sz w:val="28"/>
          <w:szCs w:val="28"/>
        </w:rPr>
        <w:t>В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Р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І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Ш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Л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А:</w:t>
      </w:r>
    </w:p>
    <w:p w:rsidR="00F44F21" w:rsidRPr="003E584C" w:rsidRDefault="00F44F21" w:rsidP="00F44F21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1. Затвердити проект землеустрою щодо відведення земельної ділянки площею </w:t>
      </w:r>
      <w:r w:rsidRPr="004D3F9B">
        <w:rPr>
          <w:rFonts w:ascii="Century" w:hAnsi="Century"/>
          <w:noProof/>
          <w:sz w:val="26"/>
          <w:szCs w:val="26"/>
        </w:rPr>
        <w:t>0,0800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4620983300:22:005:0117</w:t>
      </w:r>
      <w:r w:rsidRPr="003E584C">
        <w:rPr>
          <w:rFonts w:ascii="Century" w:hAnsi="Century"/>
          <w:sz w:val="26"/>
          <w:szCs w:val="26"/>
        </w:rPr>
        <w:t xml:space="preserve"> у власність </w:t>
      </w:r>
      <w:r w:rsidRPr="004D3F9B">
        <w:rPr>
          <w:rFonts w:ascii="Century" w:hAnsi="Century"/>
          <w:noProof/>
          <w:sz w:val="26"/>
          <w:szCs w:val="26"/>
        </w:rPr>
        <w:t>Лилик Вірі Григорівні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с. Долиняни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F44F21" w:rsidRPr="003E584C" w:rsidRDefault="00F44F21" w:rsidP="00F44F21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2. Передати безоплатно у власність </w:t>
      </w:r>
      <w:r w:rsidRPr="004D3F9B">
        <w:rPr>
          <w:rFonts w:ascii="Century" w:hAnsi="Century"/>
          <w:noProof/>
          <w:sz w:val="26"/>
          <w:szCs w:val="26"/>
        </w:rPr>
        <w:t>Лилик Вірі Григорівні</w:t>
      </w:r>
      <w:r w:rsidRPr="003E584C">
        <w:rPr>
          <w:rFonts w:ascii="Century" w:hAnsi="Century"/>
          <w:sz w:val="26"/>
          <w:szCs w:val="26"/>
        </w:rPr>
        <w:t xml:space="preserve"> земельну ділянку площею </w:t>
      </w:r>
      <w:r w:rsidRPr="004D3F9B">
        <w:rPr>
          <w:rFonts w:ascii="Century" w:hAnsi="Century"/>
          <w:noProof/>
          <w:sz w:val="26"/>
          <w:szCs w:val="26"/>
        </w:rPr>
        <w:t>0,0800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4620983300:22:005:0117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с. Долиняни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F44F21" w:rsidRPr="003E584C" w:rsidRDefault="00F44F21" w:rsidP="00F44F21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3. </w:t>
      </w:r>
      <w:r w:rsidRPr="004D3F9B">
        <w:rPr>
          <w:rFonts w:ascii="Century" w:hAnsi="Century"/>
          <w:noProof/>
          <w:sz w:val="26"/>
          <w:szCs w:val="26"/>
        </w:rPr>
        <w:t>Лилик Вірі Григорівні</w:t>
      </w:r>
      <w:r w:rsidRPr="003E584C">
        <w:rPr>
          <w:rFonts w:ascii="Century" w:hAnsi="Century"/>
          <w:sz w:val="26"/>
          <w:szCs w:val="26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F44F21" w:rsidRDefault="00F44F21" w:rsidP="00F44F21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F44F21" w:rsidRPr="0087170F" w:rsidRDefault="00F44F21" w:rsidP="00F44F21">
      <w:pPr>
        <w:jc w:val="both"/>
        <w:rPr>
          <w:rFonts w:ascii="Century" w:hAnsi="Century"/>
          <w:sz w:val="26"/>
          <w:szCs w:val="26"/>
        </w:rPr>
      </w:pPr>
    </w:p>
    <w:p w:rsidR="00F44F21" w:rsidRDefault="00F44F21" w:rsidP="00F44F21">
      <w:pPr>
        <w:rPr>
          <w:rFonts w:ascii="Century" w:hAnsi="Century"/>
          <w:b/>
          <w:sz w:val="26"/>
          <w:szCs w:val="26"/>
        </w:rPr>
        <w:sectPr w:rsidR="00F44F21" w:rsidSect="007F41B2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>
        <w:rPr>
          <w:rFonts w:ascii="Century" w:hAnsi="Century"/>
          <w:b/>
          <w:sz w:val="26"/>
          <w:szCs w:val="26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</w:rPr>
        <w:t>Володимир РЕМЕНЯК</w:t>
      </w: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abstractNum w:abstractNumId="2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4F21"/>
    <w:rsid w:val="00BB5C3E"/>
    <w:rsid w:val="00C32D83"/>
    <w:rsid w:val="00F44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78680C-C3EE-4F13-89E8-114C3B38E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F44F21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240</Words>
  <Characters>1663</Characters>
  <Application>Microsoft Office Word</Application>
  <DocSecurity>0</DocSecurity>
  <Lines>40</Lines>
  <Paragraphs>18</Paragraphs>
  <ScaleCrop>false</ScaleCrop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2021-11-15T12:45:00Z</dcterms:created>
  <dcterms:modified xsi:type="dcterms:W3CDTF">2021-11-15T12:45:00Z</dcterms:modified>
</cp:coreProperties>
</file>