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131F" w:rsidRPr="00140FF4" w:rsidRDefault="00983176" w:rsidP="0004131F">
      <w:pPr>
        <w:shd w:val="clear" w:color="auto" w:fill="FFFFFF"/>
        <w:spacing w:line="300" w:lineRule="atLeast"/>
        <w:jc w:val="center"/>
        <w:rPr>
          <w:rFonts w:ascii="Arial" w:hAnsi="Arial" w:cs="Arial"/>
          <w:lang w:val="uk-UA"/>
        </w:rPr>
      </w:pPr>
      <w:r w:rsidRPr="00140FF4">
        <w:rPr>
          <w:rFonts w:ascii="Arial" w:hAnsi="Arial" w:cs="Arial"/>
        </w:rPr>
        <w:fldChar w:fldCharType="begin"/>
      </w:r>
      <w:r w:rsidR="0004131F" w:rsidRPr="00140FF4">
        <w:rPr>
          <w:rFonts w:ascii="Arial" w:hAnsi="Arial" w:cs="Arial"/>
        </w:rPr>
        <w:instrText xml:space="preserve"> INCLUDEPICTURE "http://search.ligazakon.ua/l_flib1.nsf/LookupFiles/kp111242_img_001.gif/$file/kp111242_img_001.gif" \* MERGEFORMATINET </w:instrText>
      </w:r>
      <w:r w:rsidRPr="00140FF4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824B54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0511F1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5D5A60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FE4D51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A96E26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796CCA">
        <w:rPr>
          <w:rFonts w:ascii="Arial" w:hAnsi="Arial" w:cs="Arial"/>
        </w:rPr>
        <w:instrText>INCLUDEPICTURE  "http://search.ligazakon.ua/l_flib1.nsf/LookupFiles/kp111242_img_001.gif/$file/kp111242_img_001.gif" \* MERGEFORMATINET</w:instrText>
      </w:r>
      <w:r>
        <w:rPr>
          <w:rFonts w:ascii="Arial" w:hAnsi="Arial" w:cs="Arial"/>
        </w:rPr>
        <w:fldChar w:fldCharType="separate"/>
      </w:r>
      <w:r w:rsidR="005610F4">
        <w:rPr>
          <w:rFonts w:ascii="Arial" w:hAnsi="Arial" w:cs="Arial"/>
        </w:rPr>
        <w:fldChar w:fldCharType="begin"/>
      </w:r>
      <w:r w:rsidR="005610F4">
        <w:rPr>
          <w:rFonts w:ascii="Arial" w:hAnsi="Arial" w:cs="Arial"/>
        </w:rPr>
        <w:instrText xml:space="preserve"> </w:instrText>
      </w:r>
      <w:r w:rsidR="005610F4">
        <w:rPr>
          <w:rFonts w:ascii="Arial" w:hAnsi="Arial" w:cs="Arial"/>
        </w:rPr>
        <w:instrText>INCLUDEPICTURE  "http://search.ligazakon.ua/l_flib1.nsf/LookupFiles/kp111242_img_001.gif/$file/kp111242_img_001.gif" \* MERGEFORMATINET</w:instrText>
      </w:r>
      <w:r w:rsidR="005610F4">
        <w:rPr>
          <w:rFonts w:ascii="Arial" w:hAnsi="Arial" w:cs="Arial"/>
        </w:rPr>
        <w:instrText xml:space="preserve"> </w:instrText>
      </w:r>
      <w:r w:rsidR="005610F4">
        <w:rPr>
          <w:rFonts w:ascii="Arial" w:hAnsi="Arial" w:cs="Arial"/>
        </w:rPr>
        <w:fldChar w:fldCharType="separate"/>
      </w:r>
      <w:r w:rsidR="0063679F">
        <w:rPr>
          <w:rFonts w:ascii="Arial" w:hAnsi="Arial" w:cs="Aria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85pt;height:47.8pt;mso-wrap-distance-left:3.75pt;mso-wrap-distance-right:3.75pt" o:preferrelative="f">
            <v:imagedata r:id="rId5" r:href="rId6"/>
            <o:lock v:ext="edit" aspectratio="f"/>
          </v:shape>
        </w:pict>
      </w:r>
      <w:r w:rsidR="005610F4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 w:rsidRPr="00140FF4">
        <w:rPr>
          <w:rFonts w:ascii="Arial" w:hAnsi="Arial" w:cs="Arial"/>
        </w:rPr>
        <w:fldChar w:fldCharType="end"/>
      </w:r>
    </w:p>
    <w:p w:rsidR="0004131F" w:rsidRPr="00140FF4" w:rsidRDefault="0004131F" w:rsidP="0004131F">
      <w:pPr>
        <w:shd w:val="clear" w:color="auto" w:fill="FFFFFF"/>
        <w:jc w:val="center"/>
        <w:rPr>
          <w:sz w:val="32"/>
          <w:szCs w:val="32"/>
          <w:lang w:val="uk-UA"/>
        </w:rPr>
      </w:pPr>
      <w:r w:rsidRPr="00140FF4">
        <w:rPr>
          <w:sz w:val="32"/>
          <w:szCs w:val="32"/>
          <w:lang w:val="uk-UA"/>
        </w:rPr>
        <w:t xml:space="preserve">УКРАЇНА </w:t>
      </w:r>
    </w:p>
    <w:p w:rsidR="0004131F" w:rsidRPr="00140FF4" w:rsidRDefault="0004131F" w:rsidP="0004131F">
      <w:pPr>
        <w:shd w:val="clear" w:color="auto" w:fill="FFFFFF"/>
        <w:jc w:val="center"/>
        <w:rPr>
          <w:b/>
          <w:sz w:val="32"/>
          <w:lang w:val="uk-UA"/>
        </w:rPr>
      </w:pPr>
      <w:r w:rsidRPr="00140FF4">
        <w:rPr>
          <w:b/>
          <w:sz w:val="32"/>
          <w:lang w:val="uk-UA"/>
        </w:rPr>
        <w:t>ГОРОДОЦЬКА МІСЬКА РАДА</w:t>
      </w:r>
    </w:p>
    <w:p w:rsidR="0004131F" w:rsidRPr="00140FF4" w:rsidRDefault="0004131F" w:rsidP="0004131F">
      <w:pPr>
        <w:shd w:val="clear" w:color="auto" w:fill="FFFFFF"/>
        <w:jc w:val="center"/>
        <w:rPr>
          <w:sz w:val="28"/>
          <w:szCs w:val="28"/>
          <w:lang w:val="uk-UA"/>
        </w:rPr>
      </w:pPr>
      <w:r w:rsidRPr="00140FF4">
        <w:rPr>
          <w:sz w:val="28"/>
          <w:szCs w:val="28"/>
          <w:lang w:val="uk-UA"/>
        </w:rPr>
        <w:t>ЛЬВІВСЬКОЇ ОБЛАСТІ</w:t>
      </w:r>
    </w:p>
    <w:p w:rsidR="0004131F" w:rsidRPr="0004131F" w:rsidRDefault="0004131F" w:rsidP="0004131F">
      <w:pPr>
        <w:keepNext/>
        <w:keepLines/>
        <w:spacing w:before="200"/>
        <w:jc w:val="center"/>
        <w:outlineLvl w:val="5"/>
        <w:rPr>
          <w:rFonts w:ascii="Cambria" w:eastAsia="Calibri" w:hAnsi="Cambria"/>
          <w:b/>
          <w:iCs/>
          <w:szCs w:val="28"/>
          <w:lang w:val="uk-UA" w:eastAsia="en-US"/>
        </w:rPr>
      </w:pPr>
      <w:r w:rsidRPr="00140FF4">
        <w:rPr>
          <w:rFonts w:ascii="Cambria" w:eastAsia="Calibri" w:hAnsi="Cambria"/>
          <w:b/>
          <w:iCs/>
          <w:szCs w:val="28"/>
          <w:lang w:val="uk-UA" w:eastAsia="en-US"/>
        </w:rPr>
        <w:t>ВИКОНАВЧИЙ  КОМІТЕТ</w:t>
      </w:r>
    </w:p>
    <w:p w:rsidR="0004131F" w:rsidRPr="0004131F" w:rsidRDefault="0004131F" w:rsidP="0004131F">
      <w:pPr>
        <w:rPr>
          <w:lang w:val="uk-UA"/>
        </w:rPr>
      </w:pPr>
    </w:p>
    <w:p w:rsidR="0004131F" w:rsidRDefault="0004131F" w:rsidP="0004131F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sz w:val="36"/>
          <w:szCs w:val="36"/>
          <w:lang w:val="uk-UA"/>
        </w:rPr>
      </w:pPr>
      <w:r w:rsidRPr="00140FF4">
        <w:rPr>
          <w:b/>
          <w:sz w:val="36"/>
          <w:szCs w:val="36"/>
          <w:lang w:val="uk-UA"/>
        </w:rPr>
        <w:t>РІШЕННЯ №</w:t>
      </w:r>
      <w:r w:rsidR="005610F4">
        <w:rPr>
          <w:b/>
          <w:sz w:val="36"/>
          <w:szCs w:val="36"/>
          <w:lang w:val="uk-UA"/>
        </w:rPr>
        <w:t xml:space="preserve"> 414</w:t>
      </w:r>
    </w:p>
    <w:p w:rsidR="005610F4" w:rsidRPr="005610F4" w:rsidRDefault="005610F4" w:rsidP="0004131F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lang w:val="uk-UA"/>
        </w:rPr>
      </w:pPr>
      <w:bookmarkStart w:id="0" w:name="_GoBack"/>
      <w:r w:rsidRPr="005610F4">
        <w:rPr>
          <w:b/>
          <w:lang w:val="uk-UA"/>
        </w:rPr>
        <w:t>07 грудня 2021 року</w:t>
      </w:r>
    </w:p>
    <w:bookmarkEnd w:id="0"/>
    <w:p w:rsidR="00862BE3" w:rsidRPr="00EE7E77" w:rsidRDefault="00862BE3" w:rsidP="002D2B47">
      <w:pPr>
        <w:jc w:val="center"/>
        <w:rPr>
          <w:b/>
          <w:lang w:val="uk-UA"/>
        </w:rPr>
      </w:pPr>
    </w:p>
    <w:p w:rsidR="00862BE3" w:rsidRPr="00DE2722" w:rsidRDefault="00862BE3" w:rsidP="00520A7F">
      <w:pPr>
        <w:ind w:right="4818"/>
        <w:rPr>
          <w:b/>
          <w:sz w:val="27"/>
          <w:szCs w:val="27"/>
          <w:lang w:val="uk-UA"/>
        </w:rPr>
      </w:pPr>
      <w:r w:rsidRPr="00DE2722">
        <w:rPr>
          <w:b/>
          <w:sz w:val="27"/>
          <w:szCs w:val="27"/>
          <w:lang w:val="uk-UA"/>
        </w:rPr>
        <w:t xml:space="preserve">Про </w:t>
      </w:r>
      <w:r w:rsidR="00E3213F" w:rsidRPr="00DE2722">
        <w:rPr>
          <w:b/>
          <w:sz w:val="27"/>
          <w:szCs w:val="27"/>
          <w:lang w:val="uk-UA"/>
        </w:rPr>
        <w:t>оформлення дублікат</w:t>
      </w:r>
      <w:r w:rsidR="000D178D">
        <w:rPr>
          <w:b/>
          <w:sz w:val="27"/>
          <w:szCs w:val="27"/>
          <w:lang w:val="uk-UA"/>
        </w:rPr>
        <w:t>ів</w:t>
      </w:r>
      <w:r w:rsidR="00E3213F" w:rsidRPr="00DE2722">
        <w:rPr>
          <w:b/>
          <w:sz w:val="27"/>
          <w:szCs w:val="27"/>
          <w:lang w:val="uk-UA"/>
        </w:rPr>
        <w:t xml:space="preserve"> свідоцтв про право власності на </w:t>
      </w:r>
      <w:r w:rsidR="008B6717">
        <w:rPr>
          <w:b/>
          <w:sz w:val="27"/>
          <w:szCs w:val="27"/>
          <w:lang w:val="uk-UA"/>
        </w:rPr>
        <w:t>не</w:t>
      </w:r>
      <w:r w:rsidR="00E3213F" w:rsidRPr="00DE2722">
        <w:rPr>
          <w:b/>
          <w:sz w:val="27"/>
          <w:szCs w:val="27"/>
          <w:lang w:val="uk-UA"/>
        </w:rPr>
        <w:t>жит</w:t>
      </w:r>
      <w:r w:rsidR="008B6717">
        <w:rPr>
          <w:b/>
          <w:sz w:val="27"/>
          <w:szCs w:val="27"/>
          <w:lang w:val="uk-UA"/>
        </w:rPr>
        <w:t>лові</w:t>
      </w:r>
      <w:r w:rsidR="00520A7F" w:rsidRPr="00DE2722">
        <w:rPr>
          <w:b/>
          <w:sz w:val="27"/>
          <w:szCs w:val="27"/>
          <w:lang w:val="uk-UA"/>
        </w:rPr>
        <w:t xml:space="preserve"> буд</w:t>
      </w:r>
      <w:r w:rsidR="008B6717">
        <w:rPr>
          <w:b/>
          <w:sz w:val="27"/>
          <w:szCs w:val="27"/>
          <w:lang w:val="uk-UA"/>
        </w:rPr>
        <w:t>івлі</w:t>
      </w:r>
      <w:r w:rsidR="00520A7F" w:rsidRPr="00DE2722">
        <w:rPr>
          <w:b/>
          <w:sz w:val="27"/>
          <w:szCs w:val="27"/>
          <w:lang w:val="uk-UA"/>
        </w:rPr>
        <w:t xml:space="preserve"> </w:t>
      </w:r>
      <w:r w:rsidR="00D71608">
        <w:rPr>
          <w:b/>
          <w:sz w:val="27"/>
          <w:szCs w:val="27"/>
          <w:lang w:val="uk-UA"/>
        </w:rPr>
        <w:t>в</w:t>
      </w:r>
      <w:r w:rsidR="004B751D">
        <w:rPr>
          <w:b/>
          <w:sz w:val="27"/>
          <w:szCs w:val="27"/>
          <w:lang w:val="uk-UA"/>
        </w:rPr>
        <w:t xml:space="preserve"> </w:t>
      </w:r>
      <w:proofErr w:type="spellStart"/>
      <w:r w:rsidR="000D178D">
        <w:rPr>
          <w:b/>
          <w:sz w:val="27"/>
          <w:szCs w:val="27"/>
          <w:lang w:val="uk-UA"/>
        </w:rPr>
        <w:t>с.Добряни</w:t>
      </w:r>
      <w:proofErr w:type="spellEnd"/>
      <w:r w:rsidR="0099259D" w:rsidRPr="00DE2722">
        <w:rPr>
          <w:b/>
          <w:sz w:val="27"/>
          <w:szCs w:val="27"/>
          <w:lang w:val="uk-UA"/>
        </w:rPr>
        <w:t xml:space="preserve"> </w:t>
      </w:r>
      <w:r w:rsidR="00E3213F" w:rsidRPr="00DE2722">
        <w:rPr>
          <w:b/>
          <w:sz w:val="27"/>
          <w:szCs w:val="27"/>
          <w:lang w:val="uk-UA"/>
        </w:rPr>
        <w:t>Львівської області</w:t>
      </w:r>
      <w:r w:rsidR="000D178D">
        <w:rPr>
          <w:b/>
          <w:sz w:val="27"/>
          <w:szCs w:val="27"/>
          <w:lang w:val="uk-UA"/>
        </w:rPr>
        <w:t xml:space="preserve"> </w:t>
      </w:r>
      <w:r w:rsidR="00D71608">
        <w:rPr>
          <w:b/>
          <w:sz w:val="27"/>
          <w:szCs w:val="27"/>
          <w:lang w:val="uk-UA"/>
        </w:rPr>
        <w:t xml:space="preserve"> по </w:t>
      </w:r>
      <w:proofErr w:type="spellStart"/>
      <w:r w:rsidR="00D71608">
        <w:rPr>
          <w:b/>
          <w:sz w:val="27"/>
          <w:szCs w:val="27"/>
          <w:lang w:val="uk-UA"/>
        </w:rPr>
        <w:t>вул.Зелена</w:t>
      </w:r>
      <w:proofErr w:type="spellEnd"/>
      <w:r w:rsidR="00D71608">
        <w:rPr>
          <w:b/>
          <w:sz w:val="27"/>
          <w:szCs w:val="27"/>
          <w:lang w:val="uk-UA"/>
        </w:rPr>
        <w:t xml:space="preserve"> №№63, 63А, 63Б, 63В, 65, 65А, 65Б, 67</w:t>
      </w:r>
    </w:p>
    <w:p w:rsidR="00862BE3" w:rsidRPr="00DE2722" w:rsidRDefault="00862BE3" w:rsidP="002D2B47">
      <w:pPr>
        <w:tabs>
          <w:tab w:val="left" w:pos="4111"/>
        </w:tabs>
        <w:ind w:right="5242"/>
        <w:rPr>
          <w:b/>
          <w:sz w:val="27"/>
          <w:szCs w:val="27"/>
          <w:lang w:val="uk-UA"/>
        </w:rPr>
      </w:pPr>
    </w:p>
    <w:p w:rsidR="00862BE3" w:rsidRPr="00DE2722" w:rsidRDefault="00862BE3" w:rsidP="00F96001">
      <w:pPr>
        <w:ind w:firstLine="567"/>
        <w:jc w:val="both"/>
        <w:rPr>
          <w:sz w:val="27"/>
          <w:szCs w:val="27"/>
          <w:lang w:val="uk-UA"/>
        </w:rPr>
      </w:pPr>
      <w:r w:rsidRPr="00DE2722">
        <w:rPr>
          <w:sz w:val="27"/>
          <w:szCs w:val="27"/>
          <w:lang w:val="uk-UA"/>
        </w:rPr>
        <w:t xml:space="preserve">Розглянувши </w:t>
      </w:r>
      <w:r w:rsidR="00D00ECD" w:rsidRPr="00DE2722">
        <w:rPr>
          <w:sz w:val="27"/>
          <w:szCs w:val="27"/>
          <w:lang w:val="uk-UA"/>
        </w:rPr>
        <w:t xml:space="preserve">заяву </w:t>
      </w:r>
      <w:r w:rsidR="00E3213F" w:rsidRPr="00DE2722">
        <w:rPr>
          <w:sz w:val="27"/>
          <w:szCs w:val="27"/>
          <w:lang w:val="uk-UA"/>
        </w:rPr>
        <w:t xml:space="preserve">та додані документи гр. </w:t>
      </w:r>
      <w:proofErr w:type="spellStart"/>
      <w:r w:rsidR="000D178D">
        <w:rPr>
          <w:sz w:val="27"/>
          <w:szCs w:val="27"/>
          <w:lang w:val="uk-UA"/>
        </w:rPr>
        <w:t>Турченко</w:t>
      </w:r>
      <w:proofErr w:type="spellEnd"/>
      <w:r w:rsidR="000D178D">
        <w:rPr>
          <w:sz w:val="27"/>
          <w:szCs w:val="27"/>
          <w:lang w:val="uk-UA"/>
        </w:rPr>
        <w:t xml:space="preserve"> Ігоря Володимировича</w:t>
      </w:r>
      <w:r w:rsidR="00E3213F" w:rsidRPr="00DE2722">
        <w:rPr>
          <w:sz w:val="27"/>
          <w:szCs w:val="27"/>
          <w:lang w:val="uk-UA"/>
        </w:rPr>
        <w:t xml:space="preserve">, який </w:t>
      </w:r>
      <w:r w:rsidR="000D178D">
        <w:rPr>
          <w:sz w:val="27"/>
          <w:szCs w:val="27"/>
          <w:lang w:val="uk-UA"/>
        </w:rPr>
        <w:t>зареєстрований</w:t>
      </w:r>
      <w:r w:rsidR="00E3213F" w:rsidRPr="00DE2722">
        <w:rPr>
          <w:sz w:val="27"/>
          <w:szCs w:val="27"/>
          <w:lang w:val="uk-UA"/>
        </w:rPr>
        <w:t xml:space="preserve"> за адресою: Львівська область, </w:t>
      </w:r>
      <w:r w:rsidR="000D178D">
        <w:rPr>
          <w:sz w:val="27"/>
          <w:szCs w:val="27"/>
          <w:lang w:val="uk-UA"/>
        </w:rPr>
        <w:t>с. Зимна Вода вул. Гонти, 3</w:t>
      </w:r>
      <w:r w:rsidR="00E3213F" w:rsidRPr="00DE2722">
        <w:rPr>
          <w:sz w:val="27"/>
          <w:szCs w:val="27"/>
          <w:lang w:val="uk-UA"/>
        </w:rPr>
        <w:t>, щодо</w:t>
      </w:r>
      <w:r w:rsidR="000D178D">
        <w:rPr>
          <w:sz w:val="27"/>
          <w:szCs w:val="27"/>
          <w:lang w:val="uk-UA"/>
        </w:rPr>
        <w:t xml:space="preserve"> дозволу на оформлення дублікатів</w:t>
      </w:r>
      <w:r w:rsidR="00E3213F" w:rsidRPr="00DE2722">
        <w:rPr>
          <w:sz w:val="27"/>
          <w:szCs w:val="27"/>
          <w:lang w:val="uk-UA"/>
        </w:rPr>
        <w:t xml:space="preserve"> свідоцтв про право власності</w:t>
      </w:r>
      <w:r w:rsidR="000D178D">
        <w:rPr>
          <w:sz w:val="27"/>
          <w:szCs w:val="27"/>
          <w:lang w:val="uk-UA"/>
        </w:rPr>
        <w:t xml:space="preserve"> на нежитлові будівлі</w:t>
      </w:r>
      <w:r w:rsidR="004D7FFB">
        <w:rPr>
          <w:sz w:val="27"/>
          <w:szCs w:val="27"/>
          <w:lang w:val="uk-UA"/>
        </w:rPr>
        <w:t xml:space="preserve">, що належать йому на правах приватної власності та </w:t>
      </w:r>
      <w:r w:rsidR="00095A6B">
        <w:rPr>
          <w:sz w:val="27"/>
          <w:szCs w:val="27"/>
          <w:lang w:val="uk-UA"/>
        </w:rPr>
        <w:t>розташовані по вул. Зелена в с. Добряни Львівської області, а саме</w:t>
      </w:r>
      <w:r w:rsidR="000D178D">
        <w:rPr>
          <w:sz w:val="27"/>
          <w:szCs w:val="27"/>
          <w:lang w:val="uk-UA"/>
        </w:rPr>
        <w:t>:</w:t>
      </w:r>
      <w:r w:rsidR="00520A7F" w:rsidRPr="00DE2722">
        <w:rPr>
          <w:sz w:val="27"/>
          <w:szCs w:val="27"/>
          <w:lang w:val="uk-UA"/>
        </w:rPr>
        <w:t xml:space="preserve"> </w:t>
      </w:r>
      <w:r w:rsidR="00D71608">
        <w:rPr>
          <w:sz w:val="27"/>
          <w:szCs w:val="27"/>
          <w:lang w:val="uk-UA"/>
        </w:rPr>
        <w:t>прохідна (№63),</w:t>
      </w:r>
      <w:r w:rsidR="00D71608" w:rsidRPr="00D71608">
        <w:rPr>
          <w:sz w:val="27"/>
          <w:szCs w:val="27"/>
          <w:lang w:val="uk-UA"/>
        </w:rPr>
        <w:t xml:space="preserve"> </w:t>
      </w:r>
      <w:r w:rsidR="00D71608">
        <w:rPr>
          <w:sz w:val="27"/>
          <w:szCs w:val="27"/>
          <w:lang w:val="uk-UA"/>
        </w:rPr>
        <w:t xml:space="preserve">склад запчастин (63А), авто гараж (№63Б), склад газових балонів (№63В), </w:t>
      </w:r>
      <w:r w:rsidR="00F53941">
        <w:rPr>
          <w:sz w:val="27"/>
          <w:szCs w:val="27"/>
          <w:lang w:val="uk-UA"/>
        </w:rPr>
        <w:t xml:space="preserve">столярний цех (№65), пилорама (№65А), </w:t>
      </w:r>
      <w:r w:rsidR="00D71608">
        <w:rPr>
          <w:sz w:val="27"/>
          <w:szCs w:val="27"/>
          <w:lang w:val="uk-UA"/>
        </w:rPr>
        <w:t xml:space="preserve">будівельна майстерня (№65Б),  </w:t>
      </w:r>
      <w:r w:rsidR="00F53941">
        <w:rPr>
          <w:sz w:val="27"/>
          <w:szCs w:val="27"/>
          <w:lang w:val="uk-UA"/>
        </w:rPr>
        <w:t>склад нафтобази (№67), враховуючи довідку про реєстрацію права власності на зазначені об’єкти не</w:t>
      </w:r>
      <w:r w:rsidR="00E12B0F">
        <w:rPr>
          <w:sz w:val="27"/>
          <w:szCs w:val="27"/>
          <w:lang w:val="uk-UA"/>
        </w:rPr>
        <w:t>рухомості, видану Городоцьким Б</w:t>
      </w:r>
      <w:r w:rsidR="00F53941">
        <w:rPr>
          <w:sz w:val="27"/>
          <w:szCs w:val="27"/>
          <w:lang w:val="uk-UA"/>
        </w:rPr>
        <w:t>ТІ від</w:t>
      </w:r>
      <w:r w:rsidR="00E12B0F">
        <w:rPr>
          <w:sz w:val="27"/>
          <w:szCs w:val="27"/>
          <w:lang w:val="uk-UA"/>
        </w:rPr>
        <w:t xml:space="preserve"> 25.11.2021р. </w:t>
      </w:r>
      <w:r w:rsidR="00F53941">
        <w:rPr>
          <w:sz w:val="27"/>
          <w:szCs w:val="27"/>
          <w:lang w:val="uk-UA"/>
        </w:rPr>
        <w:t>№</w:t>
      </w:r>
      <w:r w:rsidR="00E12B0F">
        <w:rPr>
          <w:sz w:val="27"/>
          <w:szCs w:val="27"/>
          <w:lang w:val="uk-UA"/>
        </w:rPr>
        <w:t>405,</w:t>
      </w:r>
      <w:r w:rsidR="00F53941">
        <w:rPr>
          <w:sz w:val="27"/>
          <w:szCs w:val="27"/>
          <w:lang w:val="uk-UA"/>
        </w:rPr>
        <w:t xml:space="preserve"> </w:t>
      </w:r>
      <w:r w:rsidR="00E12B0F">
        <w:rPr>
          <w:sz w:val="27"/>
          <w:szCs w:val="27"/>
          <w:lang w:val="uk-UA"/>
        </w:rPr>
        <w:t xml:space="preserve">витяг з </w:t>
      </w:r>
      <w:r w:rsidR="00F53941">
        <w:rPr>
          <w:sz w:val="27"/>
          <w:szCs w:val="27"/>
          <w:lang w:val="uk-UA"/>
        </w:rPr>
        <w:t>газет</w:t>
      </w:r>
      <w:r w:rsidR="00E12B0F">
        <w:rPr>
          <w:sz w:val="27"/>
          <w:szCs w:val="27"/>
          <w:lang w:val="uk-UA"/>
        </w:rPr>
        <w:t>и</w:t>
      </w:r>
      <w:r w:rsidR="00F53941">
        <w:rPr>
          <w:sz w:val="27"/>
          <w:szCs w:val="27"/>
          <w:lang w:val="uk-UA"/>
        </w:rPr>
        <w:t xml:space="preserve"> «Народна думка від 24.09.2021р. №38 (2298)</w:t>
      </w:r>
      <w:r w:rsidR="00E12B0F">
        <w:rPr>
          <w:sz w:val="27"/>
          <w:szCs w:val="27"/>
          <w:lang w:val="uk-UA"/>
        </w:rPr>
        <w:t xml:space="preserve"> де надана інформація про втрату право-</w:t>
      </w:r>
      <w:proofErr w:type="spellStart"/>
      <w:r w:rsidR="00E12B0F">
        <w:rPr>
          <w:sz w:val="27"/>
          <w:szCs w:val="27"/>
          <w:lang w:val="uk-UA"/>
        </w:rPr>
        <w:t>встановлюючих</w:t>
      </w:r>
      <w:proofErr w:type="spellEnd"/>
      <w:r w:rsidR="00E12B0F">
        <w:rPr>
          <w:sz w:val="27"/>
          <w:szCs w:val="27"/>
          <w:lang w:val="uk-UA"/>
        </w:rPr>
        <w:t xml:space="preserve"> документів на вищезазначені об’єкти нерухомості,</w:t>
      </w:r>
      <w:r w:rsidR="00F53941">
        <w:rPr>
          <w:sz w:val="27"/>
          <w:szCs w:val="27"/>
          <w:lang w:val="uk-UA"/>
        </w:rPr>
        <w:t xml:space="preserve"> керуючись</w:t>
      </w:r>
      <w:r w:rsidRPr="00DE2722">
        <w:rPr>
          <w:sz w:val="27"/>
          <w:szCs w:val="27"/>
          <w:lang w:val="uk-UA"/>
        </w:rPr>
        <w:t xml:space="preserve"> ст.</w:t>
      </w:r>
      <w:r w:rsidR="005824C9" w:rsidRPr="00DE2722">
        <w:rPr>
          <w:sz w:val="27"/>
          <w:szCs w:val="27"/>
          <w:lang w:val="uk-UA"/>
        </w:rPr>
        <w:t>30</w:t>
      </w:r>
      <w:r w:rsidRPr="00DE2722">
        <w:rPr>
          <w:sz w:val="27"/>
          <w:szCs w:val="27"/>
          <w:lang w:val="uk-UA"/>
        </w:rPr>
        <w:t xml:space="preserve"> Закону України «Про міс</w:t>
      </w:r>
      <w:r w:rsidR="00125FC3" w:rsidRPr="00DE2722">
        <w:rPr>
          <w:sz w:val="27"/>
          <w:szCs w:val="27"/>
          <w:lang w:val="uk-UA"/>
        </w:rPr>
        <w:t>цеве самоврядування в Україні»,</w:t>
      </w:r>
      <w:r w:rsidR="00333AF1" w:rsidRPr="00DE2722">
        <w:rPr>
          <w:sz w:val="27"/>
          <w:szCs w:val="27"/>
          <w:lang w:val="uk-UA"/>
        </w:rPr>
        <w:t xml:space="preserve"> </w:t>
      </w:r>
      <w:r w:rsidR="005824C9" w:rsidRPr="00DE2722">
        <w:rPr>
          <w:sz w:val="27"/>
          <w:szCs w:val="27"/>
          <w:lang w:val="uk-UA"/>
        </w:rPr>
        <w:t>роз’ясненням Державної реєстраційної служби України «</w:t>
      </w:r>
      <w:proofErr w:type="spellStart"/>
      <w:r w:rsidR="005824C9" w:rsidRPr="00DE2722">
        <w:rPr>
          <w:sz w:val="27"/>
          <w:szCs w:val="27"/>
          <w:lang w:val="uk-UA"/>
        </w:rPr>
        <w:t>Укрдежреєстр</w:t>
      </w:r>
      <w:proofErr w:type="spellEnd"/>
      <w:r w:rsidR="005824C9" w:rsidRPr="00DE2722">
        <w:rPr>
          <w:sz w:val="27"/>
          <w:szCs w:val="27"/>
          <w:lang w:val="uk-UA"/>
        </w:rPr>
        <w:t xml:space="preserve">» від 15.01.2013р. №12-06-15-13, з метою впорядкування, обліку та інвентаризації будівель на території Городоцької міської ради, </w:t>
      </w:r>
      <w:r w:rsidR="00010E07" w:rsidRPr="00DE2722">
        <w:rPr>
          <w:sz w:val="27"/>
          <w:szCs w:val="27"/>
          <w:lang w:val="uk-UA"/>
        </w:rPr>
        <w:t xml:space="preserve"> </w:t>
      </w:r>
      <w:r w:rsidRPr="00DE2722">
        <w:rPr>
          <w:sz w:val="27"/>
          <w:szCs w:val="27"/>
          <w:lang w:val="uk-UA"/>
        </w:rPr>
        <w:t>викон</w:t>
      </w:r>
      <w:r w:rsidR="00DF66A2" w:rsidRPr="00DE2722">
        <w:rPr>
          <w:sz w:val="27"/>
          <w:szCs w:val="27"/>
          <w:lang w:val="uk-UA"/>
        </w:rPr>
        <w:t>ком Городоцької міської ради</w:t>
      </w:r>
    </w:p>
    <w:p w:rsidR="00E22677" w:rsidRPr="00DE2722" w:rsidRDefault="00862BE3" w:rsidP="00520A7F">
      <w:pPr>
        <w:jc w:val="center"/>
        <w:rPr>
          <w:sz w:val="27"/>
          <w:szCs w:val="27"/>
          <w:lang w:val="uk-UA"/>
        </w:rPr>
      </w:pPr>
      <w:r w:rsidRPr="00DE2722">
        <w:rPr>
          <w:b/>
          <w:sz w:val="27"/>
          <w:szCs w:val="27"/>
          <w:lang w:val="uk-UA"/>
        </w:rPr>
        <w:t>В И Р І Ш И В :</w:t>
      </w:r>
      <w:r w:rsidR="009C2E34" w:rsidRPr="00DE2722">
        <w:rPr>
          <w:sz w:val="27"/>
          <w:szCs w:val="27"/>
          <w:lang w:val="uk-UA"/>
        </w:rPr>
        <w:t xml:space="preserve">      </w:t>
      </w:r>
    </w:p>
    <w:p w:rsidR="009C2E34" w:rsidRDefault="00F53941" w:rsidP="00B83857">
      <w:pPr>
        <w:pStyle w:val="a4"/>
        <w:numPr>
          <w:ilvl w:val="0"/>
          <w:numId w:val="5"/>
        </w:numPr>
        <w:ind w:left="0" w:firstLine="540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Дати дозвіл</w:t>
      </w:r>
      <w:r w:rsidR="009C2E34" w:rsidRPr="00DE2722">
        <w:rPr>
          <w:sz w:val="27"/>
          <w:szCs w:val="27"/>
          <w:lang w:val="uk-UA"/>
        </w:rPr>
        <w:t xml:space="preserve"> на оформлення  дублікат</w:t>
      </w:r>
      <w:r>
        <w:rPr>
          <w:sz w:val="27"/>
          <w:szCs w:val="27"/>
          <w:lang w:val="uk-UA"/>
        </w:rPr>
        <w:t>ів</w:t>
      </w:r>
      <w:r w:rsidR="009C2E34" w:rsidRPr="00DE2722">
        <w:rPr>
          <w:sz w:val="27"/>
          <w:szCs w:val="27"/>
          <w:lang w:val="uk-UA"/>
        </w:rPr>
        <w:t xml:space="preserve"> свідоцтв про право власності </w:t>
      </w:r>
      <w:r w:rsidR="00520A7F" w:rsidRPr="00DE2722">
        <w:rPr>
          <w:sz w:val="27"/>
          <w:szCs w:val="27"/>
          <w:lang w:val="uk-UA"/>
        </w:rPr>
        <w:t xml:space="preserve">на </w:t>
      </w:r>
      <w:r>
        <w:rPr>
          <w:sz w:val="27"/>
          <w:szCs w:val="27"/>
          <w:lang w:val="uk-UA"/>
        </w:rPr>
        <w:t xml:space="preserve">нежитлові будівлі які були видані на ім’я </w:t>
      </w:r>
      <w:proofErr w:type="spellStart"/>
      <w:r>
        <w:rPr>
          <w:sz w:val="27"/>
          <w:szCs w:val="27"/>
          <w:lang w:val="uk-UA"/>
        </w:rPr>
        <w:t>Турченко</w:t>
      </w:r>
      <w:proofErr w:type="spellEnd"/>
      <w:r>
        <w:rPr>
          <w:sz w:val="27"/>
          <w:szCs w:val="27"/>
          <w:lang w:val="uk-UA"/>
        </w:rPr>
        <w:t xml:space="preserve"> Ігор В</w:t>
      </w:r>
      <w:r w:rsidR="00D71608">
        <w:rPr>
          <w:sz w:val="27"/>
          <w:szCs w:val="27"/>
          <w:lang w:val="uk-UA"/>
        </w:rPr>
        <w:t>о</w:t>
      </w:r>
      <w:r>
        <w:rPr>
          <w:sz w:val="27"/>
          <w:szCs w:val="27"/>
          <w:lang w:val="uk-UA"/>
        </w:rPr>
        <w:t>лодимирови</w:t>
      </w:r>
      <w:r w:rsidR="00D71608">
        <w:rPr>
          <w:sz w:val="27"/>
          <w:szCs w:val="27"/>
          <w:lang w:val="uk-UA"/>
        </w:rPr>
        <w:t>ч</w:t>
      </w:r>
      <w:r>
        <w:rPr>
          <w:sz w:val="27"/>
          <w:szCs w:val="27"/>
          <w:lang w:val="uk-UA"/>
        </w:rPr>
        <w:t>, а саме:</w:t>
      </w:r>
    </w:p>
    <w:p w:rsidR="00D71608" w:rsidRDefault="00D71608" w:rsidP="00F53941">
      <w:pPr>
        <w:pStyle w:val="a4"/>
        <w:numPr>
          <w:ilvl w:val="0"/>
          <w:numId w:val="8"/>
        </w:num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прохідна (Львівська область, с. Добряни, вул. Зелена №63);</w:t>
      </w:r>
      <w:r w:rsidRPr="00D71608">
        <w:rPr>
          <w:sz w:val="27"/>
          <w:szCs w:val="27"/>
          <w:lang w:val="uk-UA"/>
        </w:rPr>
        <w:t xml:space="preserve"> </w:t>
      </w:r>
    </w:p>
    <w:p w:rsidR="00D71608" w:rsidRDefault="00D71608" w:rsidP="00F53941">
      <w:pPr>
        <w:pStyle w:val="a4"/>
        <w:numPr>
          <w:ilvl w:val="0"/>
          <w:numId w:val="8"/>
        </w:num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склад запчастин (Львівська область, с. Добряни, вул. Зелена 63А); </w:t>
      </w:r>
    </w:p>
    <w:p w:rsidR="00D71608" w:rsidRDefault="00D71608" w:rsidP="00F53941">
      <w:pPr>
        <w:pStyle w:val="a4"/>
        <w:numPr>
          <w:ilvl w:val="0"/>
          <w:numId w:val="8"/>
        </w:num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авто гараж (Львівська область, с. Добряни, вул. Зелена №63Б); </w:t>
      </w:r>
    </w:p>
    <w:p w:rsidR="00D71608" w:rsidRDefault="00D71608" w:rsidP="00F53941">
      <w:pPr>
        <w:pStyle w:val="a4"/>
        <w:numPr>
          <w:ilvl w:val="0"/>
          <w:numId w:val="8"/>
        </w:num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склад газових балонів (Львівська область, с. Добряни, вул. Зелена №63В); </w:t>
      </w:r>
    </w:p>
    <w:p w:rsidR="00D71608" w:rsidRDefault="00D71608" w:rsidP="00F53941">
      <w:pPr>
        <w:pStyle w:val="a4"/>
        <w:numPr>
          <w:ilvl w:val="0"/>
          <w:numId w:val="8"/>
        </w:num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столярний цех (Львівська область, с. Добряни, вул. Зелена №65);</w:t>
      </w:r>
    </w:p>
    <w:p w:rsidR="00D71608" w:rsidRDefault="00D71608" w:rsidP="00F53941">
      <w:pPr>
        <w:pStyle w:val="a4"/>
        <w:numPr>
          <w:ilvl w:val="0"/>
          <w:numId w:val="8"/>
        </w:num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пилорама (Львівська область, с. Добряни, вул. Зелена №65А); </w:t>
      </w:r>
    </w:p>
    <w:p w:rsidR="00D71608" w:rsidRDefault="00D71608" w:rsidP="00F53941">
      <w:pPr>
        <w:pStyle w:val="a4"/>
        <w:numPr>
          <w:ilvl w:val="0"/>
          <w:numId w:val="8"/>
        </w:num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будівельна майстерня (Львівська область, с. Добряни, вул. Зелена №65Б);  </w:t>
      </w:r>
    </w:p>
    <w:p w:rsidR="00F53941" w:rsidRPr="00DE2722" w:rsidRDefault="00D71608" w:rsidP="00F53941">
      <w:pPr>
        <w:pStyle w:val="a4"/>
        <w:numPr>
          <w:ilvl w:val="0"/>
          <w:numId w:val="8"/>
        </w:num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склад нафтобази (Львівська область, с. Добряни, вул. Зелена №67).</w:t>
      </w:r>
    </w:p>
    <w:p w:rsidR="009D2D29" w:rsidRPr="00DE2722" w:rsidRDefault="009D2D29" w:rsidP="00B83857">
      <w:pPr>
        <w:pStyle w:val="a4"/>
        <w:numPr>
          <w:ilvl w:val="0"/>
          <w:numId w:val="5"/>
        </w:numPr>
        <w:ind w:left="0" w:firstLine="540"/>
        <w:jc w:val="both"/>
        <w:rPr>
          <w:sz w:val="27"/>
          <w:szCs w:val="27"/>
          <w:lang w:val="uk-UA"/>
        </w:rPr>
      </w:pPr>
      <w:r w:rsidRPr="00DE2722">
        <w:rPr>
          <w:sz w:val="27"/>
          <w:szCs w:val="27"/>
          <w:lang w:val="uk-UA"/>
        </w:rPr>
        <w:t xml:space="preserve">КП </w:t>
      </w:r>
      <w:r w:rsidR="009C2E34" w:rsidRPr="00DE2722">
        <w:rPr>
          <w:sz w:val="27"/>
          <w:szCs w:val="27"/>
          <w:lang w:val="uk-UA"/>
        </w:rPr>
        <w:t>«</w:t>
      </w:r>
      <w:r w:rsidRPr="00DE2722">
        <w:rPr>
          <w:sz w:val="27"/>
          <w:szCs w:val="27"/>
          <w:lang w:val="uk-UA"/>
        </w:rPr>
        <w:t>Міське комунальне господарство</w:t>
      </w:r>
      <w:r w:rsidR="009C2E34" w:rsidRPr="00DE2722">
        <w:rPr>
          <w:sz w:val="27"/>
          <w:szCs w:val="27"/>
          <w:lang w:val="uk-UA"/>
        </w:rPr>
        <w:t>» видати дублікат</w:t>
      </w:r>
      <w:r w:rsidR="00D71608">
        <w:rPr>
          <w:sz w:val="27"/>
          <w:szCs w:val="27"/>
          <w:lang w:val="uk-UA"/>
        </w:rPr>
        <w:t>и свідоцтв</w:t>
      </w:r>
      <w:r w:rsidR="009C2E34" w:rsidRPr="00DE2722">
        <w:rPr>
          <w:sz w:val="27"/>
          <w:szCs w:val="27"/>
          <w:lang w:val="uk-UA"/>
        </w:rPr>
        <w:t xml:space="preserve"> про прав</w:t>
      </w:r>
      <w:r w:rsidR="007623AD">
        <w:rPr>
          <w:sz w:val="27"/>
          <w:szCs w:val="27"/>
          <w:lang w:val="uk-UA"/>
        </w:rPr>
        <w:t xml:space="preserve">о власності на </w:t>
      </w:r>
      <w:r w:rsidR="00D71608">
        <w:rPr>
          <w:sz w:val="27"/>
          <w:szCs w:val="27"/>
          <w:lang w:val="uk-UA"/>
        </w:rPr>
        <w:t>нежитлові будівлі (п.1 рішення),</w:t>
      </w:r>
      <w:r w:rsidR="009C2E34" w:rsidRPr="00DE2722">
        <w:rPr>
          <w:sz w:val="27"/>
          <w:szCs w:val="27"/>
          <w:lang w:val="uk-UA"/>
        </w:rPr>
        <w:t xml:space="preserve"> видан</w:t>
      </w:r>
      <w:r w:rsidR="00D71608">
        <w:rPr>
          <w:sz w:val="27"/>
          <w:szCs w:val="27"/>
          <w:lang w:val="uk-UA"/>
        </w:rPr>
        <w:t>их</w:t>
      </w:r>
      <w:r w:rsidR="009C2E34" w:rsidRPr="00DE2722">
        <w:rPr>
          <w:sz w:val="27"/>
          <w:szCs w:val="27"/>
          <w:lang w:val="uk-UA"/>
        </w:rPr>
        <w:t xml:space="preserve"> на ім’я </w:t>
      </w:r>
      <w:proofErr w:type="spellStart"/>
      <w:r w:rsidR="00D71608">
        <w:rPr>
          <w:sz w:val="27"/>
          <w:szCs w:val="27"/>
          <w:lang w:val="uk-UA"/>
        </w:rPr>
        <w:t>Турченко</w:t>
      </w:r>
      <w:proofErr w:type="spellEnd"/>
      <w:r w:rsidR="00D71608">
        <w:rPr>
          <w:sz w:val="27"/>
          <w:szCs w:val="27"/>
          <w:lang w:val="uk-UA"/>
        </w:rPr>
        <w:t xml:space="preserve"> Ігор Володимирович</w:t>
      </w:r>
      <w:r w:rsidR="009C2E34" w:rsidRPr="00DE2722">
        <w:rPr>
          <w:sz w:val="27"/>
          <w:szCs w:val="27"/>
          <w:lang w:val="uk-UA"/>
        </w:rPr>
        <w:t>.</w:t>
      </w:r>
    </w:p>
    <w:p w:rsidR="00862BE3" w:rsidRPr="00D71608" w:rsidRDefault="008A4D90" w:rsidP="00B83857">
      <w:pPr>
        <w:pStyle w:val="a4"/>
        <w:numPr>
          <w:ilvl w:val="0"/>
          <w:numId w:val="5"/>
        </w:numPr>
        <w:ind w:left="0" w:firstLine="540"/>
        <w:jc w:val="both"/>
        <w:rPr>
          <w:sz w:val="27"/>
          <w:szCs w:val="27"/>
          <w:lang w:val="uk-UA"/>
        </w:rPr>
      </w:pPr>
      <w:r w:rsidRPr="00D71608">
        <w:rPr>
          <w:sz w:val="27"/>
          <w:szCs w:val="27"/>
          <w:lang w:val="uk-UA"/>
        </w:rPr>
        <w:t>К</w:t>
      </w:r>
      <w:r w:rsidR="00862BE3" w:rsidRPr="00D71608">
        <w:rPr>
          <w:sz w:val="27"/>
          <w:szCs w:val="27"/>
          <w:lang w:val="uk-UA"/>
        </w:rPr>
        <w:t>онтроль за виконанням рішення покласти</w:t>
      </w:r>
      <w:r w:rsidR="00796CCA" w:rsidRPr="00D71608">
        <w:rPr>
          <w:sz w:val="27"/>
          <w:szCs w:val="27"/>
          <w:lang w:val="uk-UA"/>
        </w:rPr>
        <w:t xml:space="preserve"> на першого</w:t>
      </w:r>
      <w:r w:rsidR="00862BE3" w:rsidRPr="00D71608">
        <w:rPr>
          <w:sz w:val="27"/>
          <w:szCs w:val="27"/>
          <w:lang w:val="uk-UA"/>
        </w:rPr>
        <w:t xml:space="preserve"> заступ</w:t>
      </w:r>
      <w:r w:rsidR="00796CCA" w:rsidRPr="00D71608">
        <w:rPr>
          <w:sz w:val="27"/>
          <w:szCs w:val="27"/>
          <w:lang w:val="uk-UA"/>
        </w:rPr>
        <w:t xml:space="preserve">ника міського голови </w:t>
      </w:r>
      <w:proofErr w:type="spellStart"/>
      <w:r w:rsidR="00796CCA" w:rsidRPr="00D71608">
        <w:rPr>
          <w:sz w:val="27"/>
          <w:szCs w:val="27"/>
          <w:lang w:val="uk-UA"/>
        </w:rPr>
        <w:t>Комнатного</w:t>
      </w:r>
      <w:proofErr w:type="spellEnd"/>
      <w:r w:rsidR="00796CCA" w:rsidRPr="00D71608">
        <w:rPr>
          <w:sz w:val="27"/>
          <w:szCs w:val="27"/>
          <w:lang w:val="uk-UA"/>
        </w:rPr>
        <w:t xml:space="preserve"> Л.Г.</w:t>
      </w:r>
    </w:p>
    <w:p w:rsidR="002268E8" w:rsidRPr="00DE2722" w:rsidRDefault="008A60F9" w:rsidP="002D2B47">
      <w:pPr>
        <w:tabs>
          <w:tab w:val="left" w:pos="709"/>
        </w:tabs>
        <w:jc w:val="both"/>
        <w:rPr>
          <w:sz w:val="27"/>
          <w:szCs w:val="27"/>
        </w:rPr>
      </w:pPr>
      <w:r w:rsidRPr="00DE2722">
        <w:rPr>
          <w:sz w:val="27"/>
          <w:szCs w:val="27"/>
        </w:rPr>
        <w:tab/>
      </w:r>
    </w:p>
    <w:p w:rsidR="00862BE3" w:rsidRPr="00DE2722" w:rsidRDefault="00862BE3" w:rsidP="002D2B47">
      <w:pPr>
        <w:ind w:firstLine="567"/>
        <w:jc w:val="both"/>
        <w:rPr>
          <w:b/>
          <w:sz w:val="27"/>
          <w:szCs w:val="27"/>
          <w:lang w:val="uk-UA"/>
        </w:rPr>
      </w:pPr>
      <w:r w:rsidRPr="00DE2722">
        <w:rPr>
          <w:b/>
          <w:sz w:val="27"/>
          <w:szCs w:val="27"/>
          <w:lang w:val="uk-UA"/>
        </w:rPr>
        <w:t xml:space="preserve">Міський голова                                      </w:t>
      </w:r>
      <w:r w:rsidR="00796CCA" w:rsidRPr="00DE2722">
        <w:rPr>
          <w:b/>
          <w:sz w:val="27"/>
          <w:szCs w:val="27"/>
          <w:lang w:val="uk-UA"/>
        </w:rPr>
        <w:t xml:space="preserve">               Володимир РЕМЕНЯК</w:t>
      </w:r>
    </w:p>
    <w:sectPr w:rsidR="00862BE3" w:rsidRPr="00DE2722" w:rsidSect="005610F4">
      <w:pgSz w:w="11906" w:h="16838"/>
      <w:pgMar w:top="567" w:right="566" w:bottom="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F285A"/>
    <w:multiLevelType w:val="hybridMultilevel"/>
    <w:tmpl w:val="39AAABFE"/>
    <w:lvl w:ilvl="0" w:tplc="AF24915E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00F148BF"/>
    <w:multiLevelType w:val="hybridMultilevel"/>
    <w:tmpl w:val="77F80802"/>
    <w:lvl w:ilvl="0" w:tplc="F2EE1C2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1C8E2967"/>
    <w:multiLevelType w:val="hybridMultilevel"/>
    <w:tmpl w:val="38DA5380"/>
    <w:lvl w:ilvl="0" w:tplc="8BF4767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195025F"/>
    <w:multiLevelType w:val="hybridMultilevel"/>
    <w:tmpl w:val="BD5CE61A"/>
    <w:lvl w:ilvl="0" w:tplc="63F4F41E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 w15:restartNumberingAfterBreak="0">
    <w:nsid w:val="2CD402C5"/>
    <w:multiLevelType w:val="hybridMultilevel"/>
    <w:tmpl w:val="6D8E49A6"/>
    <w:lvl w:ilvl="0" w:tplc="C5282F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E2E0189"/>
    <w:multiLevelType w:val="hybridMultilevel"/>
    <w:tmpl w:val="D8AAA8A8"/>
    <w:lvl w:ilvl="0" w:tplc="D38899E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 w15:restartNumberingAfterBreak="0">
    <w:nsid w:val="5B9E78CC"/>
    <w:multiLevelType w:val="hybridMultilevel"/>
    <w:tmpl w:val="048CB5CA"/>
    <w:lvl w:ilvl="0" w:tplc="CFCA1D14">
      <w:start w:val="1"/>
      <w:numFmt w:val="decimal"/>
      <w:lvlText w:val="%1."/>
      <w:lvlJc w:val="left"/>
      <w:pPr>
        <w:ind w:left="1407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 w15:restartNumberingAfterBreak="0">
    <w:nsid w:val="64A67FD5"/>
    <w:multiLevelType w:val="multilevel"/>
    <w:tmpl w:val="A808EC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4"/>
  </w:num>
  <w:num w:numId="5">
    <w:abstractNumId w:val="7"/>
  </w:num>
  <w:num w:numId="6">
    <w:abstractNumId w:val="5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2B47"/>
    <w:rsid w:val="00010E07"/>
    <w:rsid w:val="0004131F"/>
    <w:rsid w:val="000511F1"/>
    <w:rsid w:val="00080A3F"/>
    <w:rsid w:val="00095A6B"/>
    <w:rsid w:val="000A3633"/>
    <w:rsid w:val="000D178D"/>
    <w:rsid w:val="000D1B9D"/>
    <w:rsid w:val="000E0B35"/>
    <w:rsid w:val="000E2CE4"/>
    <w:rsid w:val="000E7E15"/>
    <w:rsid w:val="001161A6"/>
    <w:rsid w:val="00120917"/>
    <w:rsid w:val="00125FC3"/>
    <w:rsid w:val="00196D0D"/>
    <w:rsid w:val="001B4C19"/>
    <w:rsid w:val="00217DAB"/>
    <w:rsid w:val="002268E8"/>
    <w:rsid w:val="00231B4E"/>
    <w:rsid w:val="002666DE"/>
    <w:rsid w:val="00267D93"/>
    <w:rsid w:val="002D2B47"/>
    <w:rsid w:val="002D612D"/>
    <w:rsid w:val="002E36D7"/>
    <w:rsid w:val="00333AF1"/>
    <w:rsid w:val="00360529"/>
    <w:rsid w:val="00364D02"/>
    <w:rsid w:val="00376292"/>
    <w:rsid w:val="00432885"/>
    <w:rsid w:val="004411C3"/>
    <w:rsid w:val="00451225"/>
    <w:rsid w:val="00483364"/>
    <w:rsid w:val="004974F3"/>
    <w:rsid w:val="004B751D"/>
    <w:rsid w:val="004D7FFB"/>
    <w:rsid w:val="004E04CA"/>
    <w:rsid w:val="004E179A"/>
    <w:rsid w:val="004F2022"/>
    <w:rsid w:val="00512AC3"/>
    <w:rsid w:val="00513733"/>
    <w:rsid w:val="00520A7F"/>
    <w:rsid w:val="00524DD5"/>
    <w:rsid w:val="00541E4D"/>
    <w:rsid w:val="00541E71"/>
    <w:rsid w:val="00557D84"/>
    <w:rsid w:val="005610F4"/>
    <w:rsid w:val="005824C9"/>
    <w:rsid w:val="005C7D69"/>
    <w:rsid w:val="005D5A60"/>
    <w:rsid w:val="00610DD9"/>
    <w:rsid w:val="00621B0D"/>
    <w:rsid w:val="0063679F"/>
    <w:rsid w:val="00665D78"/>
    <w:rsid w:val="00684923"/>
    <w:rsid w:val="006B3CFB"/>
    <w:rsid w:val="006B5703"/>
    <w:rsid w:val="00747A4B"/>
    <w:rsid w:val="007623AD"/>
    <w:rsid w:val="007676FF"/>
    <w:rsid w:val="00796CCA"/>
    <w:rsid w:val="00822960"/>
    <w:rsid w:val="00824B54"/>
    <w:rsid w:val="00862BE3"/>
    <w:rsid w:val="00863365"/>
    <w:rsid w:val="008A4D90"/>
    <w:rsid w:val="008A60F9"/>
    <w:rsid w:val="008B6413"/>
    <w:rsid w:val="008B6717"/>
    <w:rsid w:val="008D4C62"/>
    <w:rsid w:val="00946E31"/>
    <w:rsid w:val="00950305"/>
    <w:rsid w:val="009557B2"/>
    <w:rsid w:val="00983176"/>
    <w:rsid w:val="0098521D"/>
    <w:rsid w:val="0099259D"/>
    <w:rsid w:val="009B7065"/>
    <w:rsid w:val="009C2E34"/>
    <w:rsid w:val="009C6DAB"/>
    <w:rsid w:val="009D2D29"/>
    <w:rsid w:val="009E2EA2"/>
    <w:rsid w:val="009E674B"/>
    <w:rsid w:val="009F2EA1"/>
    <w:rsid w:val="00A206F6"/>
    <w:rsid w:val="00A62F0A"/>
    <w:rsid w:val="00A96E26"/>
    <w:rsid w:val="00A97A5D"/>
    <w:rsid w:val="00AC51C8"/>
    <w:rsid w:val="00B0766F"/>
    <w:rsid w:val="00B10B31"/>
    <w:rsid w:val="00B25AA1"/>
    <w:rsid w:val="00B26E3F"/>
    <w:rsid w:val="00B57803"/>
    <w:rsid w:val="00B83857"/>
    <w:rsid w:val="00BB1E08"/>
    <w:rsid w:val="00BC4F0E"/>
    <w:rsid w:val="00BD2AD7"/>
    <w:rsid w:val="00C061D5"/>
    <w:rsid w:val="00C06A7E"/>
    <w:rsid w:val="00C21DDC"/>
    <w:rsid w:val="00C2547A"/>
    <w:rsid w:val="00C325E5"/>
    <w:rsid w:val="00C42171"/>
    <w:rsid w:val="00C636BB"/>
    <w:rsid w:val="00C83E22"/>
    <w:rsid w:val="00C912CA"/>
    <w:rsid w:val="00C94193"/>
    <w:rsid w:val="00CB37EE"/>
    <w:rsid w:val="00CD1222"/>
    <w:rsid w:val="00D00ECD"/>
    <w:rsid w:val="00D24300"/>
    <w:rsid w:val="00D279A5"/>
    <w:rsid w:val="00D71608"/>
    <w:rsid w:val="00D84930"/>
    <w:rsid w:val="00D973A2"/>
    <w:rsid w:val="00DA1CBD"/>
    <w:rsid w:val="00DB4145"/>
    <w:rsid w:val="00DB565F"/>
    <w:rsid w:val="00DE2722"/>
    <w:rsid w:val="00DE759B"/>
    <w:rsid w:val="00DF4C37"/>
    <w:rsid w:val="00DF66A2"/>
    <w:rsid w:val="00E12B0F"/>
    <w:rsid w:val="00E20213"/>
    <w:rsid w:val="00E22677"/>
    <w:rsid w:val="00E3213F"/>
    <w:rsid w:val="00E5451C"/>
    <w:rsid w:val="00E56FEE"/>
    <w:rsid w:val="00E8029A"/>
    <w:rsid w:val="00E84D17"/>
    <w:rsid w:val="00E877A0"/>
    <w:rsid w:val="00EB1C4A"/>
    <w:rsid w:val="00EE7E77"/>
    <w:rsid w:val="00EF0F1D"/>
    <w:rsid w:val="00F130A1"/>
    <w:rsid w:val="00F31921"/>
    <w:rsid w:val="00F4643B"/>
    <w:rsid w:val="00F47637"/>
    <w:rsid w:val="00F53941"/>
    <w:rsid w:val="00F561A7"/>
    <w:rsid w:val="00F96001"/>
    <w:rsid w:val="00FA4D5E"/>
    <w:rsid w:val="00FA4DF8"/>
    <w:rsid w:val="00FA5A3F"/>
    <w:rsid w:val="00FA600E"/>
    <w:rsid w:val="00FB2A4E"/>
    <w:rsid w:val="00FD0A7F"/>
    <w:rsid w:val="00FD65EF"/>
    <w:rsid w:val="00FE4D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F96553"/>
  <w15:docId w15:val="{0FB6AD5E-2674-45C7-8266-612658793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D2B47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locked/>
    <w:rsid w:val="00CD122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2D2B47"/>
    <w:pPr>
      <w:jc w:val="center"/>
    </w:pPr>
    <w:rPr>
      <w:b/>
      <w:sz w:val="28"/>
      <w:szCs w:val="20"/>
      <w:lang w:val="en-US"/>
    </w:rPr>
  </w:style>
  <w:style w:type="paragraph" w:styleId="a4">
    <w:name w:val="List Paragraph"/>
    <w:basedOn w:val="a"/>
    <w:uiPriority w:val="99"/>
    <w:qFormat/>
    <w:rsid w:val="002D2B47"/>
    <w:pPr>
      <w:ind w:left="720"/>
      <w:contextualSpacing/>
    </w:pPr>
  </w:style>
  <w:style w:type="paragraph" w:styleId="a5">
    <w:name w:val="header"/>
    <w:basedOn w:val="a"/>
    <w:link w:val="a6"/>
    <w:uiPriority w:val="99"/>
    <w:rsid w:val="00950305"/>
    <w:pPr>
      <w:tabs>
        <w:tab w:val="center" w:pos="4320"/>
        <w:tab w:val="right" w:pos="8640"/>
      </w:tabs>
    </w:pPr>
    <w:rPr>
      <w:lang w:val="uk-UA" w:eastAsia="uk-UA"/>
    </w:rPr>
  </w:style>
  <w:style w:type="character" w:customStyle="1" w:styleId="a6">
    <w:name w:val="Верхній колонтитул Знак"/>
    <w:link w:val="a5"/>
    <w:uiPriority w:val="99"/>
    <w:locked/>
    <w:rsid w:val="00950305"/>
    <w:rPr>
      <w:rFonts w:ascii="Times New Roman" w:hAnsi="Times New Roman" w:cs="Times New Roman"/>
      <w:sz w:val="24"/>
      <w:szCs w:val="24"/>
      <w:lang w:val="uk-UA" w:eastAsia="uk-UA"/>
    </w:rPr>
  </w:style>
  <w:style w:type="character" w:customStyle="1" w:styleId="60">
    <w:name w:val="Заголовок 6 Знак"/>
    <w:link w:val="6"/>
    <w:rsid w:val="00CD1222"/>
    <w:rPr>
      <w:rFonts w:ascii="Cambria" w:hAnsi="Cambria"/>
      <w:i/>
      <w:iCs/>
      <w:color w:val="243F60"/>
      <w:sz w:val="28"/>
      <w:szCs w:val="28"/>
      <w:lang w:val="uk-UA" w:eastAsia="en-US"/>
    </w:rPr>
  </w:style>
  <w:style w:type="paragraph" w:customStyle="1" w:styleId="tc2">
    <w:name w:val="tc2"/>
    <w:basedOn w:val="a"/>
    <w:rsid w:val="00CD1222"/>
    <w:pPr>
      <w:spacing w:line="300" w:lineRule="atLeast"/>
      <w:jc w:val="center"/>
    </w:pPr>
  </w:style>
  <w:style w:type="paragraph" w:styleId="a7">
    <w:name w:val="Block Text"/>
    <w:basedOn w:val="a"/>
    <w:rsid w:val="00CD122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58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2266</Words>
  <Characters>1293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Оля Голобородько</cp:lastModifiedBy>
  <cp:revision>19</cp:revision>
  <cp:lastPrinted>2021-11-11T15:56:00Z</cp:lastPrinted>
  <dcterms:created xsi:type="dcterms:W3CDTF">2021-03-26T09:21:00Z</dcterms:created>
  <dcterms:modified xsi:type="dcterms:W3CDTF">2022-01-04T12:32:00Z</dcterms:modified>
</cp:coreProperties>
</file>