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5A" w:rsidRPr="002146D0" w:rsidRDefault="00EB3D5A" w:rsidP="00751B62">
      <w:pPr>
        <w:pStyle w:val="12"/>
        <w:jc w:val="center"/>
        <w:rPr>
          <w:rFonts w:ascii="Times New Roman" w:hAnsi="Times New Roman"/>
          <w:lang w:val="uk-UA"/>
        </w:rPr>
      </w:pPr>
      <w:r w:rsidRPr="002146D0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                                 </w:t>
      </w:r>
      <w:r w:rsidRPr="002146D0">
        <w:rPr>
          <w:rFonts w:ascii="Times New Roman" w:hAnsi="Times New Roman"/>
          <w:lang w:val="uk-UA"/>
        </w:rPr>
        <w:t>Додаток №__</w:t>
      </w:r>
    </w:p>
    <w:p w:rsidR="00EB3D5A" w:rsidRPr="00175B04" w:rsidRDefault="00EB3D5A" w:rsidP="002146D0">
      <w:pPr>
        <w:pStyle w:val="12"/>
        <w:jc w:val="right"/>
        <w:rPr>
          <w:rFonts w:ascii="Times New Roman" w:hAnsi="Times New Roman"/>
          <w:sz w:val="18"/>
          <w:szCs w:val="18"/>
          <w:lang w:val="uk-UA"/>
        </w:rPr>
      </w:pPr>
      <w:r w:rsidRPr="00175B04">
        <w:rPr>
          <w:rFonts w:ascii="Times New Roman" w:hAnsi="Times New Roman"/>
          <w:sz w:val="18"/>
          <w:szCs w:val="18"/>
          <w:lang w:val="uk-UA"/>
        </w:rPr>
        <w:t xml:space="preserve">до рішення сесії від 21 лютого 2017р. №__ </w:t>
      </w:r>
    </w:p>
    <w:p w:rsidR="00EB3D5A" w:rsidRPr="00175B04" w:rsidRDefault="00EB3D5A" w:rsidP="00751B62">
      <w:pPr>
        <w:pStyle w:val="12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175B04">
        <w:rPr>
          <w:rFonts w:ascii="Times New Roman" w:hAnsi="Times New Roman"/>
          <w:b/>
          <w:sz w:val="18"/>
          <w:szCs w:val="18"/>
          <w:lang w:val="uk-UA"/>
        </w:rPr>
        <w:t>Зміни до Програми</w:t>
      </w:r>
    </w:p>
    <w:p w:rsidR="00EB3D5A" w:rsidRPr="00175B04" w:rsidRDefault="00EB3D5A" w:rsidP="00751B62">
      <w:pPr>
        <w:pStyle w:val="12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175B04">
        <w:rPr>
          <w:rFonts w:ascii="Times New Roman" w:hAnsi="Times New Roman"/>
          <w:b/>
          <w:sz w:val="18"/>
          <w:szCs w:val="18"/>
          <w:lang w:val="uk-UA"/>
        </w:rPr>
        <w:t>охорони  навколишнього  природного  середовища</w:t>
      </w:r>
    </w:p>
    <w:p w:rsidR="00EB3D5A" w:rsidRPr="00175B04" w:rsidRDefault="00EB3D5A" w:rsidP="00175B04">
      <w:pPr>
        <w:pStyle w:val="12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175B04">
        <w:rPr>
          <w:rFonts w:ascii="Times New Roman" w:hAnsi="Times New Roman"/>
          <w:b/>
          <w:sz w:val="18"/>
          <w:szCs w:val="18"/>
          <w:lang w:val="uk-UA"/>
        </w:rPr>
        <w:t>м.</w:t>
      </w:r>
      <w:r w:rsidRPr="00175B04">
        <w:rPr>
          <w:rFonts w:ascii="Times New Roman" w:hAnsi="Times New Roman"/>
          <w:b/>
          <w:sz w:val="18"/>
          <w:szCs w:val="18"/>
        </w:rPr>
        <w:t xml:space="preserve"> </w:t>
      </w:r>
      <w:r w:rsidRPr="00175B04">
        <w:rPr>
          <w:rFonts w:ascii="Times New Roman" w:hAnsi="Times New Roman"/>
          <w:b/>
          <w:sz w:val="18"/>
          <w:szCs w:val="18"/>
          <w:lang w:val="uk-UA"/>
        </w:rPr>
        <w:t xml:space="preserve">Городка  на 2015 – </w:t>
      </w:r>
      <w:r w:rsidRPr="00175B04">
        <w:rPr>
          <w:rFonts w:ascii="Times New Roman" w:hAnsi="Times New Roman"/>
          <w:b/>
          <w:sz w:val="18"/>
          <w:szCs w:val="18"/>
        </w:rPr>
        <w:t>2</w:t>
      </w:r>
      <w:r w:rsidRPr="00175B04">
        <w:rPr>
          <w:rFonts w:ascii="Times New Roman" w:hAnsi="Times New Roman"/>
          <w:b/>
          <w:sz w:val="18"/>
          <w:szCs w:val="18"/>
          <w:lang w:val="uk-UA"/>
        </w:rPr>
        <w:t>017 рр.</w:t>
      </w:r>
    </w:p>
    <w:p w:rsidR="00EB3D5A" w:rsidRPr="00175B04" w:rsidRDefault="00EB3D5A" w:rsidP="00751B62">
      <w:pPr>
        <w:pStyle w:val="12"/>
        <w:jc w:val="center"/>
        <w:rPr>
          <w:rFonts w:ascii="Times New Roman" w:hAnsi="Times New Roman"/>
          <w:b/>
          <w:sz w:val="18"/>
          <w:szCs w:val="18"/>
          <w:lang w:val="uk-UA"/>
        </w:rPr>
      </w:pPr>
    </w:p>
    <w:tbl>
      <w:tblPr>
        <w:tblpPr w:leftFromText="181" w:rightFromText="181" w:vertAnchor="text" w:horzAnchor="margin" w:tblpXSpec="center" w:tblpY="-6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342"/>
        <w:gridCol w:w="636"/>
        <w:gridCol w:w="709"/>
        <w:gridCol w:w="709"/>
        <w:gridCol w:w="709"/>
        <w:gridCol w:w="709"/>
        <w:gridCol w:w="709"/>
        <w:gridCol w:w="709"/>
        <w:gridCol w:w="930"/>
        <w:gridCol w:w="770"/>
        <w:gridCol w:w="780"/>
        <w:gridCol w:w="754"/>
        <w:gridCol w:w="761"/>
        <w:gridCol w:w="13"/>
        <w:gridCol w:w="828"/>
        <w:gridCol w:w="45"/>
        <w:gridCol w:w="850"/>
        <w:gridCol w:w="869"/>
        <w:gridCol w:w="58"/>
        <w:gridCol w:w="834"/>
        <w:gridCol w:w="29"/>
        <w:gridCol w:w="690"/>
      </w:tblGrid>
      <w:tr w:rsidR="00EB3D5A" w:rsidRPr="00175B04" w:rsidTr="00175B04">
        <w:trPr>
          <w:cantSplit/>
          <w:trHeight w:val="1131"/>
        </w:trPr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3D5A" w:rsidRPr="00175B04" w:rsidRDefault="00EB3D5A" w:rsidP="00175B04">
            <w:pPr>
              <w:rPr>
                <w:sz w:val="18"/>
                <w:szCs w:val="18"/>
                <w:lang w:val="uk-UA"/>
              </w:rPr>
            </w:pPr>
          </w:p>
          <w:p w:rsidR="00EB3D5A" w:rsidRPr="00175B04" w:rsidRDefault="00EB3D5A" w:rsidP="00175B04">
            <w:pPr>
              <w:pStyle w:val="12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  <w:p w:rsidR="00EB3D5A" w:rsidRPr="00175B04" w:rsidRDefault="00EB3D5A" w:rsidP="00175B0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75B04">
              <w:rPr>
                <w:b/>
                <w:bCs/>
                <w:sz w:val="18"/>
                <w:szCs w:val="18"/>
                <w:lang w:val="uk-UA"/>
              </w:rPr>
              <w:t>РОЗДІЛ ІІІ</w:t>
            </w:r>
          </w:p>
          <w:p w:rsidR="00EB3D5A" w:rsidRPr="00175B04" w:rsidRDefault="00EB3D5A" w:rsidP="00175B0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75B04">
              <w:rPr>
                <w:b/>
                <w:bCs/>
                <w:sz w:val="18"/>
                <w:szCs w:val="18"/>
                <w:lang w:val="uk-UA"/>
              </w:rPr>
              <w:t>РАЦІОНАЛЬНЕ ВИКОРИСТАННЯ ВОДНИХ РЕСУРСІВ МІСТА ТА ОХОРОНА ЇХ ВІД ЗАБРУДНЕННЯ НЕОЧИЩЕНИМИ СКИДАМИ ПІДПРИЄМСТВ, УСТАНОВ, ОРГАНІЗАЦІЙ ТА ІНДИВІДУАЛЬНОГО СЕКТОРУ</w:t>
            </w:r>
          </w:p>
          <w:p w:rsidR="00EB3D5A" w:rsidRPr="00175B04" w:rsidRDefault="00EB3D5A" w:rsidP="00175B04">
            <w:pPr>
              <w:pStyle w:val="12"/>
              <w:ind w:left="480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B3D5A" w:rsidRPr="00175B04" w:rsidRDefault="00EB3D5A" w:rsidP="00175B04">
            <w:pPr>
              <w:pStyle w:val="12"/>
              <w:ind w:left="480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EB3D5A" w:rsidRPr="00F24CBA" w:rsidTr="000069B1">
        <w:trPr>
          <w:cantSplit/>
          <w:trHeight w:val="88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D5A" w:rsidRPr="00B226B5" w:rsidRDefault="00EB3D5A" w:rsidP="00175B04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EB3D5A" w:rsidRPr="00B226B5" w:rsidRDefault="00EB3D5A" w:rsidP="00175B04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EB3D5A" w:rsidRPr="00F24CBA" w:rsidRDefault="00EB3D5A" w:rsidP="00175B04">
            <w:pPr>
              <w:jc w:val="center"/>
              <w:rPr>
                <w:b/>
                <w:sz w:val="18"/>
                <w:szCs w:val="18"/>
              </w:rPr>
            </w:pPr>
            <w:r w:rsidRPr="00F24CBA">
              <w:rPr>
                <w:b/>
                <w:sz w:val="18"/>
                <w:szCs w:val="18"/>
              </w:rPr>
              <w:t>№</w:t>
            </w: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b/>
                <w:sz w:val="18"/>
                <w:szCs w:val="18"/>
              </w:rPr>
              <w:t>з/п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b/>
                <w:sz w:val="18"/>
                <w:szCs w:val="18"/>
              </w:rPr>
              <w:t>Вид заходу</w:t>
            </w:r>
          </w:p>
        </w:tc>
        <w:tc>
          <w:tcPr>
            <w:tcW w:w="3614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b/>
                <w:sz w:val="18"/>
                <w:szCs w:val="18"/>
              </w:rPr>
            </w:pPr>
            <w:r w:rsidRPr="00F24CBA">
              <w:rPr>
                <w:b/>
                <w:sz w:val="18"/>
                <w:szCs w:val="18"/>
              </w:rPr>
              <w:t>Обсяг фінансування, тис. грн.</w:t>
            </w:r>
          </w:p>
          <w:p w:rsidR="00EB3D5A" w:rsidRPr="00F24CB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B3D5A" w:rsidRPr="00F24CBA" w:rsidRDefault="00EB3D5A" w:rsidP="00175B04">
            <w:pPr>
              <w:ind w:left="113" w:right="113"/>
              <w:rPr>
                <w:b/>
                <w:sz w:val="18"/>
                <w:szCs w:val="18"/>
              </w:rPr>
            </w:pPr>
          </w:p>
          <w:p w:rsidR="00EB3D5A" w:rsidRPr="00F24CBA" w:rsidRDefault="00EB3D5A" w:rsidP="00175B04">
            <w:pPr>
              <w:ind w:left="113" w:right="113"/>
              <w:rPr>
                <w:b/>
                <w:sz w:val="18"/>
                <w:szCs w:val="18"/>
              </w:rPr>
            </w:pPr>
            <w:r w:rsidRPr="00F24CBA">
              <w:rPr>
                <w:b/>
                <w:sz w:val="18"/>
                <w:szCs w:val="18"/>
              </w:rPr>
              <w:t>Разом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B3D5A" w:rsidRPr="00F24CBA" w:rsidRDefault="00EB3D5A" w:rsidP="00175B04">
            <w:pPr>
              <w:ind w:left="113" w:right="113"/>
              <w:rPr>
                <w:b/>
                <w:sz w:val="18"/>
                <w:szCs w:val="18"/>
              </w:rPr>
            </w:pPr>
            <w:r w:rsidRPr="00F24CBA">
              <w:rPr>
                <w:b/>
                <w:sz w:val="18"/>
                <w:szCs w:val="18"/>
              </w:rPr>
              <w:t>Обгрунтування</w:t>
            </w:r>
          </w:p>
        </w:tc>
      </w:tr>
      <w:tr w:rsidR="00EB3D5A" w:rsidRPr="00F24CBA" w:rsidTr="000069B1">
        <w:trPr>
          <w:cantSplit/>
          <w:trHeight w:val="449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</w:tc>
        <w:tc>
          <w:tcPr>
            <w:tcW w:w="865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2015</w:t>
            </w:r>
          </w:p>
        </w:tc>
        <w:tc>
          <w:tcPr>
            <w:tcW w:w="95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2016</w:t>
            </w: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  <w:lang w:val="en-US"/>
              </w:rPr>
            </w:pPr>
            <w:r w:rsidRPr="00F24CBA">
              <w:rPr>
                <w:sz w:val="18"/>
                <w:szCs w:val="18"/>
              </w:rPr>
              <w:t>2</w:t>
            </w:r>
            <w:r w:rsidRPr="00F24CBA">
              <w:rPr>
                <w:sz w:val="18"/>
                <w:szCs w:val="18"/>
                <w:lang w:val="en-US"/>
              </w:rPr>
              <w:t>01</w:t>
            </w:r>
            <w:r w:rsidRPr="00F24CBA">
              <w:rPr>
                <w:sz w:val="18"/>
                <w:szCs w:val="18"/>
              </w:rPr>
              <w:t>7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b/>
                <w:sz w:val="18"/>
                <w:szCs w:val="18"/>
              </w:rPr>
            </w:pPr>
            <w:r w:rsidRPr="00F24CBA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B3D5A" w:rsidRPr="00F24CBA" w:rsidRDefault="00EB3D5A" w:rsidP="00175B0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B3D5A" w:rsidRPr="00F24CBA" w:rsidRDefault="00EB3D5A" w:rsidP="00175B0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EB3D5A" w:rsidRPr="00F24CBA" w:rsidTr="000069B1">
        <w:trPr>
          <w:cantSplit/>
          <w:trHeight w:val="492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Інші</w:t>
            </w: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місц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держ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  <w:lang w:val="en-US"/>
              </w:rPr>
              <w:t>всього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Інші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місц.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держ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всього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Інші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місц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держ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всього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Інші</w:t>
            </w:r>
            <w:r>
              <w:rPr>
                <w:sz w:val="18"/>
                <w:szCs w:val="18"/>
              </w:rPr>
              <w:t xml:space="preserve"> в т.ч і держ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місц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всього</w:t>
            </w:r>
          </w:p>
        </w:tc>
        <w:tc>
          <w:tcPr>
            <w:tcW w:w="26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</w:tr>
      <w:tr w:rsidR="00EB3D5A" w:rsidRPr="00F24CBA" w:rsidTr="000069B1">
        <w:trPr>
          <w:cantSplit/>
          <w:trHeight w:val="580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1.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Розвиток і будівництво мереж водовідведення міста</w:t>
            </w: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lef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nil"/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</w:tr>
      <w:tr w:rsidR="00EB3D5A" w:rsidRPr="00F24CBA" w:rsidTr="000069B1">
        <w:trPr>
          <w:cantSplit/>
          <w:trHeight w:val="1754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</w:tc>
        <w:tc>
          <w:tcPr>
            <w:tcW w:w="733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175B04" w:rsidRDefault="00EB3D5A" w:rsidP="00175B04">
            <w:pPr>
              <w:rPr>
                <w:b/>
                <w:sz w:val="18"/>
                <w:szCs w:val="18"/>
              </w:rPr>
            </w:pPr>
            <w:r w:rsidRPr="00F24CBA">
              <w:rPr>
                <w:sz w:val="18"/>
                <w:szCs w:val="18"/>
                <w:shd w:val="clear" w:color="auto" w:fill="FFFFFF"/>
              </w:rPr>
              <w:t>-</w:t>
            </w:r>
            <w:r w:rsidRPr="00175B04">
              <w:rPr>
                <w:b/>
                <w:sz w:val="18"/>
                <w:szCs w:val="18"/>
                <w:shd w:val="clear" w:color="auto" w:fill="FFFFFF"/>
              </w:rPr>
              <w:t>каналізування житлових мікрорайонів м. Городок  Львівської обл.  V етап, вул.Підгір’я, Дорошенка</w:t>
            </w:r>
            <w:r w:rsidRPr="00175B04">
              <w:rPr>
                <w:b/>
                <w:sz w:val="18"/>
                <w:szCs w:val="18"/>
              </w:rPr>
              <w:t xml:space="preserve">, Сагайдачного,Шашкевича, Хоткевича, Шевченка, Окружна, Галицька, </w:t>
            </w: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175B04">
              <w:rPr>
                <w:b/>
                <w:sz w:val="18"/>
                <w:szCs w:val="18"/>
              </w:rPr>
              <w:t>Коновальця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3360</w:t>
            </w:r>
          </w:p>
        </w:tc>
        <w:tc>
          <w:tcPr>
            <w:tcW w:w="222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1062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4422</w:t>
            </w:r>
          </w:p>
        </w:tc>
        <w:tc>
          <w:tcPr>
            <w:tcW w:w="222" w:type="pct"/>
            <w:tcBorders>
              <w:lef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2200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9234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11434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175B04" w:rsidRDefault="00EB3D5A" w:rsidP="00175B04">
            <w:pPr>
              <w:jc w:val="center"/>
              <w:rPr>
                <w:b/>
                <w:sz w:val="18"/>
                <w:szCs w:val="18"/>
              </w:rPr>
            </w:pPr>
            <w:r w:rsidRPr="00175B04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175B04" w:rsidRDefault="00EB3D5A" w:rsidP="00175B04">
            <w:pPr>
              <w:jc w:val="center"/>
              <w:rPr>
                <w:b/>
                <w:sz w:val="18"/>
                <w:szCs w:val="18"/>
              </w:rPr>
            </w:pPr>
            <w:r w:rsidRPr="00175B04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175B04" w:rsidRDefault="00EB3D5A" w:rsidP="00175B04">
            <w:pPr>
              <w:jc w:val="center"/>
              <w:rPr>
                <w:b/>
                <w:sz w:val="18"/>
                <w:szCs w:val="18"/>
              </w:rPr>
            </w:pPr>
            <w:r w:rsidRPr="00175B04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242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D5A" w:rsidRPr="00175B04" w:rsidRDefault="00EB3D5A" w:rsidP="00175B04">
            <w:pPr>
              <w:jc w:val="center"/>
              <w:rPr>
                <w:b/>
                <w:sz w:val="18"/>
                <w:szCs w:val="18"/>
              </w:rPr>
            </w:pPr>
            <w:r w:rsidRPr="00175B04">
              <w:rPr>
                <w:b/>
                <w:sz w:val="18"/>
                <w:szCs w:val="18"/>
              </w:rPr>
              <w:t>5500</w:t>
            </w:r>
          </w:p>
        </w:tc>
        <w:tc>
          <w:tcPr>
            <w:tcW w:w="2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175B04" w:rsidRDefault="00EB3D5A" w:rsidP="00175B04">
            <w:pPr>
              <w:jc w:val="center"/>
              <w:rPr>
                <w:b/>
                <w:sz w:val="18"/>
                <w:szCs w:val="18"/>
              </w:rPr>
            </w:pPr>
            <w:r w:rsidRPr="00175B04">
              <w:rPr>
                <w:b/>
                <w:sz w:val="18"/>
                <w:szCs w:val="18"/>
              </w:rPr>
              <w:t>5000</w:t>
            </w:r>
          </w:p>
        </w:tc>
        <w:tc>
          <w:tcPr>
            <w:tcW w:w="28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175B04" w:rsidRDefault="00EB3D5A" w:rsidP="00175B04">
            <w:pPr>
              <w:jc w:val="center"/>
              <w:rPr>
                <w:b/>
                <w:sz w:val="18"/>
                <w:szCs w:val="18"/>
              </w:rPr>
            </w:pPr>
            <w:r w:rsidRPr="00175B04"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290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D5A" w:rsidRPr="00175B04" w:rsidRDefault="00EB3D5A" w:rsidP="00175B04">
            <w:pPr>
              <w:jc w:val="center"/>
              <w:rPr>
                <w:b/>
                <w:sz w:val="18"/>
                <w:szCs w:val="18"/>
              </w:rPr>
            </w:pPr>
            <w:r w:rsidRPr="00175B04">
              <w:rPr>
                <w:b/>
                <w:sz w:val="18"/>
                <w:szCs w:val="18"/>
              </w:rPr>
              <w:t>5107</w:t>
            </w:r>
          </w:p>
        </w:tc>
        <w:tc>
          <w:tcPr>
            <w:tcW w:w="261" w:type="pct"/>
            <w:tcBorders>
              <w:left w:val="single" w:sz="12" w:space="0" w:color="auto"/>
              <w:right w:val="single" w:sz="4" w:space="0" w:color="auto"/>
            </w:tcBorders>
          </w:tcPr>
          <w:p w:rsidR="00EB3D5A" w:rsidRPr="00175B04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175B04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175B04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175B04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175B04" w:rsidRDefault="00EB3D5A" w:rsidP="00175B04">
            <w:pPr>
              <w:jc w:val="center"/>
              <w:rPr>
                <w:b/>
                <w:sz w:val="18"/>
                <w:szCs w:val="18"/>
              </w:rPr>
            </w:pPr>
            <w:r w:rsidRPr="00175B04">
              <w:rPr>
                <w:b/>
                <w:sz w:val="18"/>
                <w:szCs w:val="18"/>
              </w:rPr>
              <w:t>26463</w:t>
            </w:r>
          </w:p>
          <w:p w:rsidR="00EB3D5A" w:rsidRPr="00175B04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175B04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  <w:lang w:val="en-US"/>
              </w:rPr>
              <w:t xml:space="preserve">ч. 4 п. </w:t>
            </w:r>
            <w:r w:rsidRPr="00F24CBA">
              <w:rPr>
                <w:sz w:val="18"/>
                <w:szCs w:val="18"/>
              </w:rPr>
              <w:t>1</w:t>
            </w:r>
          </w:p>
        </w:tc>
      </w:tr>
      <w:tr w:rsidR="00EB3D5A" w:rsidRPr="00F24CBA" w:rsidTr="000069B1">
        <w:trPr>
          <w:cantSplit/>
          <w:trHeight w:val="562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  <w:shd w:val="clear" w:color="auto" w:fill="FFFFFF"/>
              </w:rPr>
            </w:pPr>
            <w:r w:rsidRPr="00F24CBA">
              <w:rPr>
                <w:sz w:val="18"/>
                <w:szCs w:val="18"/>
                <w:shd w:val="clear" w:color="auto" w:fill="FFFFFF"/>
              </w:rPr>
              <w:t>-каналізування житлових мікрорайонів м. Городка, Львівської обл. І черга, ІІ етап вул. Виговського, Перемишльська, Сірка, Скітник, Кармелюка, Шептицького</w:t>
            </w:r>
          </w:p>
        </w:tc>
        <w:tc>
          <w:tcPr>
            <w:tcW w:w="199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lef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100</w:t>
            </w:r>
          </w:p>
        </w:tc>
        <w:tc>
          <w:tcPr>
            <w:tcW w:w="222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2" w:type="pct"/>
            <w:gridSpan w:val="2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80" w:type="pct"/>
            <w:gridSpan w:val="2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0" w:type="pct"/>
            <w:gridSpan w:val="2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Pr="00F24CBA">
              <w:rPr>
                <w:sz w:val="18"/>
                <w:szCs w:val="18"/>
              </w:rPr>
              <w:t>00</w:t>
            </w:r>
          </w:p>
        </w:tc>
        <w:tc>
          <w:tcPr>
            <w:tcW w:w="2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  <w:lang w:val="en-US"/>
              </w:rPr>
              <w:t xml:space="preserve">ч. 4 п. </w:t>
            </w:r>
            <w:r w:rsidRPr="00F24CBA">
              <w:rPr>
                <w:sz w:val="18"/>
                <w:szCs w:val="18"/>
              </w:rPr>
              <w:t>1</w:t>
            </w:r>
          </w:p>
        </w:tc>
      </w:tr>
      <w:tr w:rsidR="00EB3D5A" w:rsidRPr="00F24CBA" w:rsidTr="000069B1">
        <w:trPr>
          <w:cantSplit/>
          <w:trHeight w:val="842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B226B5" w:rsidRDefault="00EB3D5A" w:rsidP="00175B04">
            <w:pPr>
              <w:rPr>
                <w:sz w:val="18"/>
                <w:szCs w:val="18"/>
              </w:rPr>
            </w:pPr>
            <w:r w:rsidRPr="00B226B5">
              <w:rPr>
                <w:sz w:val="18"/>
                <w:szCs w:val="18"/>
              </w:rPr>
              <w:t>-каналізування житлових мікрорайонів м. Городок, Львівської обл., ІІ черга, І етап вул. Джерельна, Підгай, Я. Мудрого, Лисенка, Вишенського</w:t>
            </w:r>
          </w:p>
        </w:tc>
        <w:tc>
          <w:tcPr>
            <w:tcW w:w="199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lef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100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500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i/>
                <w:sz w:val="18"/>
                <w:szCs w:val="18"/>
              </w:rPr>
            </w:pPr>
            <w:r w:rsidRPr="00DB50D3">
              <w:rPr>
                <w:i/>
                <w:sz w:val="18"/>
                <w:szCs w:val="18"/>
              </w:rPr>
              <w:t>500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i/>
                <w:sz w:val="18"/>
                <w:szCs w:val="18"/>
              </w:rPr>
            </w:pPr>
            <w:r w:rsidRPr="00DB50D3">
              <w:rPr>
                <w:i/>
                <w:sz w:val="18"/>
                <w:szCs w:val="18"/>
              </w:rPr>
              <w:t>-</w:t>
            </w: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i/>
                <w:sz w:val="18"/>
                <w:szCs w:val="18"/>
              </w:rPr>
            </w:pPr>
            <w:r w:rsidRPr="00DB50D3">
              <w:rPr>
                <w:i/>
                <w:sz w:val="18"/>
                <w:szCs w:val="18"/>
              </w:rPr>
              <w:t>1000</w:t>
            </w:r>
          </w:p>
        </w:tc>
        <w:tc>
          <w:tcPr>
            <w:tcW w:w="25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i/>
                <w:sz w:val="18"/>
                <w:szCs w:val="18"/>
              </w:rPr>
            </w:pPr>
            <w:r w:rsidRPr="00DB50D3">
              <w:rPr>
                <w:i/>
                <w:sz w:val="18"/>
                <w:szCs w:val="18"/>
              </w:rPr>
              <w:t>1000</w:t>
            </w:r>
          </w:p>
        </w:tc>
        <w:tc>
          <w:tcPr>
            <w:tcW w:w="2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i/>
                <w:sz w:val="18"/>
                <w:szCs w:val="18"/>
              </w:rPr>
            </w:pPr>
            <w:r w:rsidRPr="00DB50D3">
              <w:rPr>
                <w:i/>
                <w:sz w:val="18"/>
                <w:szCs w:val="18"/>
              </w:rPr>
              <w:t>700</w:t>
            </w:r>
          </w:p>
        </w:tc>
        <w:tc>
          <w:tcPr>
            <w:tcW w:w="290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i/>
                <w:sz w:val="18"/>
                <w:szCs w:val="18"/>
              </w:rPr>
            </w:pPr>
            <w:r w:rsidRPr="00DB50D3">
              <w:rPr>
                <w:i/>
                <w:sz w:val="18"/>
                <w:szCs w:val="18"/>
              </w:rPr>
              <w:t>1700</w:t>
            </w:r>
          </w:p>
        </w:tc>
        <w:tc>
          <w:tcPr>
            <w:tcW w:w="26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3D5A" w:rsidRPr="00DB50D3" w:rsidRDefault="00EB3D5A" w:rsidP="00175B04">
            <w:pPr>
              <w:jc w:val="center"/>
              <w:rPr>
                <w:i/>
                <w:sz w:val="18"/>
                <w:szCs w:val="18"/>
              </w:rPr>
            </w:pPr>
          </w:p>
          <w:p w:rsidR="00EB3D5A" w:rsidRPr="00DB50D3" w:rsidRDefault="00EB3D5A" w:rsidP="00175B04">
            <w:pPr>
              <w:rPr>
                <w:i/>
                <w:sz w:val="18"/>
                <w:szCs w:val="18"/>
              </w:rPr>
            </w:pPr>
          </w:p>
          <w:p w:rsidR="00EB3D5A" w:rsidRPr="00DB50D3" w:rsidRDefault="00EB3D5A" w:rsidP="00175B04">
            <w:pPr>
              <w:rPr>
                <w:i/>
                <w:sz w:val="18"/>
                <w:szCs w:val="18"/>
              </w:rPr>
            </w:pPr>
            <w:r w:rsidRPr="00DB50D3">
              <w:rPr>
                <w:i/>
                <w:sz w:val="18"/>
                <w:szCs w:val="18"/>
              </w:rPr>
              <w:t xml:space="preserve">  </w:t>
            </w:r>
            <w:r w:rsidRPr="00DB50D3">
              <w:rPr>
                <w:sz w:val="18"/>
                <w:szCs w:val="18"/>
              </w:rPr>
              <w:t>2800</w:t>
            </w:r>
          </w:p>
        </w:tc>
        <w:tc>
          <w:tcPr>
            <w:tcW w:w="225" w:type="pct"/>
            <w:gridSpan w:val="2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  <w:lang w:val="en-US"/>
              </w:rPr>
              <w:t xml:space="preserve">ч. 4 п. </w:t>
            </w:r>
            <w:r w:rsidRPr="00F24CBA">
              <w:rPr>
                <w:sz w:val="18"/>
                <w:szCs w:val="18"/>
              </w:rPr>
              <w:t>1</w:t>
            </w:r>
          </w:p>
        </w:tc>
      </w:tr>
      <w:tr w:rsidR="00EB3D5A" w:rsidRPr="00F24CBA" w:rsidTr="000069B1">
        <w:trPr>
          <w:cantSplit/>
          <w:trHeight w:val="920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B226B5" w:rsidRDefault="00EB3D5A" w:rsidP="00175B04">
            <w:pPr>
              <w:rPr>
                <w:sz w:val="18"/>
                <w:szCs w:val="18"/>
              </w:rPr>
            </w:pPr>
            <w:r w:rsidRPr="00B226B5">
              <w:rPr>
                <w:sz w:val="18"/>
                <w:szCs w:val="18"/>
              </w:rPr>
              <w:t>-каналізування житлових мікрорайонів м.Городок, ІІ черга, ІІ етап вул.. Мазепи, Чорновола, Львівська, Артищівська</w:t>
            </w:r>
          </w:p>
        </w:tc>
        <w:tc>
          <w:tcPr>
            <w:tcW w:w="199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4000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1152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5152</w:t>
            </w:r>
          </w:p>
        </w:tc>
        <w:tc>
          <w:tcPr>
            <w:tcW w:w="25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4000</w:t>
            </w:r>
          </w:p>
        </w:tc>
        <w:tc>
          <w:tcPr>
            <w:tcW w:w="2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1152</w:t>
            </w:r>
          </w:p>
        </w:tc>
        <w:tc>
          <w:tcPr>
            <w:tcW w:w="290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5125</w:t>
            </w:r>
          </w:p>
        </w:tc>
        <w:tc>
          <w:tcPr>
            <w:tcW w:w="261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10304</w:t>
            </w:r>
          </w:p>
        </w:tc>
        <w:tc>
          <w:tcPr>
            <w:tcW w:w="22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  <w:lang w:val="en-US"/>
              </w:rPr>
              <w:t xml:space="preserve">ч. 4 п. </w:t>
            </w:r>
            <w:r w:rsidRPr="00F24CBA">
              <w:rPr>
                <w:sz w:val="18"/>
                <w:szCs w:val="18"/>
              </w:rPr>
              <w:t>1</w:t>
            </w:r>
          </w:p>
        </w:tc>
      </w:tr>
      <w:tr w:rsidR="00EB3D5A" w:rsidRPr="00F24CBA" w:rsidTr="00175B04">
        <w:trPr>
          <w:cantSplit/>
          <w:trHeight w:val="140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</w:tcPr>
          <w:p w:rsidR="00EB3D5A" w:rsidRPr="00B226B5" w:rsidRDefault="00EB3D5A" w:rsidP="00175B04">
            <w:pPr>
              <w:rPr>
                <w:b/>
                <w:sz w:val="18"/>
                <w:szCs w:val="18"/>
              </w:rPr>
            </w:pPr>
            <w:r w:rsidRPr="00B226B5">
              <w:rPr>
                <w:b/>
                <w:sz w:val="18"/>
                <w:szCs w:val="18"/>
              </w:rPr>
              <w:t xml:space="preserve">Будівництво каналізаційних насосних станцій по вул.. Галицька і вул. Т. Шевченка та напірного колектора від КНС до колодязя по    вул. Коновальця в м. Городок Львівської області  </w:t>
            </w:r>
          </w:p>
        </w:tc>
        <w:tc>
          <w:tcPr>
            <w:tcW w:w="199" w:type="pct"/>
            <w:tcBorders>
              <w:top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625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625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226B5">
              <w:rPr>
                <w:b/>
                <w:sz w:val="18"/>
                <w:szCs w:val="18"/>
                <w:lang w:val="uk-UA"/>
              </w:rPr>
              <w:t>270</w:t>
            </w: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  <w:r w:rsidRPr="00B226B5">
              <w:rPr>
                <w:b/>
                <w:sz w:val="18"/>
                <w:szCs w:val="18"/>
              </w:rPr>
              <w:t>-</w:t>
            </w: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226B5">
              <w:rPr>
                <w:b/>
                <w:sz w:val="18"/>
                <w:szCs w:val="18"/>
                <w:lang w:val="uk-UA"/>
              </w:rPr>
              <w:t>270</w:t>
            </w: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right w:val="single" w:sz="4" w:space="0" w:color="auto"/>
            </w:tcBorders>
          </w:tcPr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right w:val="single" w:sz="12" w:space="0" w:color="auto"/>
            </w:tcBorders>
          </w:tcPr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B226B5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B226B5">
              <w:rPr>
                <w:b/>
                <w:sz w:val="18"/>
                <w:szCs w:val="18"/>
                <w:lang w:val="uk-UA"/>
              </w:rPr>
              <w:t>895</w:t>
            </w:r>
          </w:p>
        </w:tc>
        <w:tc>
          <w:tcPr>
            <w:tcW w:w="216" w:type="pct"/>
            <w:tcBorders>
              <w:top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п. 2</w:t>
            </w:r>
          </w:p>
        </w:tc>
      </w:tr>
      <w:tr w:rsidR="00EB3D5A" w:rsidRPr="00F24CBA" w:rsidTr="00175B04">
        <w:trPr>
          <w:cantSplit/>
          <w:trHeight w:val="168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3.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D5A" w:rsidRPr="00333F0F" w:rsidRDefault="00EB3D5A" w:rsidP="00175B04">
            <w:pPr>
              <w:rPr>
                <w:b/>
                <w:sz w:val="18"/>
                <w:szCs w:val="18"/>
                <w:lang w:val="uk-UA"/>
              </w:rPr>
            </w:pPr>
            <w:r w:rsidRPr="00B226B5">
              <w:rPr>
                <w:b/>
                <w:sz w:val="18"/>
                <w:szCs w:val="18"/>
              </w:rPr>
              <w:t>Будівництво побутової каналізації до багатоквартирн</w:t>
            </w:r>
            <w:r w:rsidRPr="00B226B5">
              <w:rPr>
                <w:b/>
                <w:sz w:val="18"/>
                <w:szCs w:val="18"/>
                <w:lang w:val="uk-UA"/>
              </w:rPr>
              <w:t>их</w:t>
            </w:r>
            <w:r w:rsidRPr="00B226B5">
              <w:rPr>
                <w:b/>
                <w:sz w:val="18"/>
                <w:szCs w:val="18"/>
              </w:rPr>
              <w:t xml:space="preserve"> житлов</w:t>
            </w:r>
            <w:r w:rsidRPr="00B226B5">
              <w:rPr>
                <w:b/>
                <w:sz w:val="18"/>
                <w:szCs w:val="18"/>
                <w:lang w:val="uk-UA"/>
              </w:rPr>
              <w:t>их</w:t>
            </w:r>
            <w:r w:rsidRPr="00B226B5">
              <w:rPr>
                <w:b/>
                <w:sz w:val="18"/>
                <w:szCs w:val="18"/>
              </w:rPr>
              <w:t xml:space="preserve"> будинк</w:t>
            </w:r>
            <w:r w:rsidRPr="00B226B5">
              <w:rPr>
                <w:b/>
                <w:sz w:val="18"/>
                <w:szCs w:val="18"/>
                <w:lang w:val="uk-UA"/>
              </w:rPr>
              <w:t>ів</w:t>
            </w:r>
            <w:r w:rsidRPr="00B226B5">
              <w:rPr>
                <w:b/>
                <w:sz w:val="18"/>
                <w:szCs w:val="18"/>
              </w:rPr>
              <w:t xml:space="preserve"> по вул. </w:t>
            </w:r>
            <w:r w:rsidRPr="00B226B5">
              <w:rPr>
                <w:b/>
                <w:sz w:val="18"/>
                <w:szCs w:val="18"/>
                <w:lang w:val="uk-UA"/>
              </w:rPr>
              <w:t xml:space="preserve">Перемишльська та вул </w:t>
            </w:r>
            <w:r w:rsidRPr="00B226B5">
              <w:rPr>
                <w:b/>
                <w:sz w:val="18"/>
                <w:szCs w:val="18"/>
              </w:rPr>
              <w:t xml:space="preserve">В. Стуса, 10 </w:t>
            </w:r>
            <w:r w:rsidRPr="00B226B5">
              <w:rPr>
                <w:b/>
                <w:sz w:val="18"/>
                <w:szCs w:val="18"/>
                <w:lang w:val="uk-UA"/>
              </w:rPr>
              <w:t xml:space="preserve">в </w:t>
            </w:r>
            <w:r w:rsidRPr="00B226B5">
              <w:rPr>
                <w:b/>
                <w:sz w:val="18"/>
                <w:szCs w:val="18"/>
              </w:rPr>
              <w:t>м. Городок Львівської області</w:t>
            </w:r>
            <w:r>
              <w:rPr>
                <w:b/>
                <w:sz w:val="18"/>
                <w:szCs w:val="18"/>
                <w:lang w:val="uk-UA"/>
              </w:rPr>
              <w:t xml:space="preserve"> (в т.ч ПКД)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250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1ADA">
              <w:rPr>
                <w:b/>
                <w:sz w:val="18"/>
                <w:szCs w:val="18"/>
                <w:lang w:val="uk-UA"/>
              </w:rPr>
              <w:t>80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1ADA">
              <w:rPr>
                <w:b/>
                <w:sz w:val="18"/>
                <w:szCs w:val="18"/>
                <w:lang w:val="uk-UA"/>
              </w:rPr>
              <w:t>80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E81ADA" w:rsidRDefault="00EB3D5A" w:rsidP="00175B04">
            <w:pPr>
              <w:rPr>
                <w:b/>
                <w:sz w:val="18"/>
                <w:szCs w:val="18"/>
                <w:lang w:val="uk-UA"/>
              </w:rPr>
            </w:pPr>
            <w:r w:rsidRPr="00E81ADA">
              <w:rPr>
                <w:b/>
                <w:sz w:val="18"/>
                <w:szCs w:val="18"/>
                <w:lang w:val="uk-UA"/>
              </w:rPr>
              <w:t xml:space="preserve">   500</w:t>
            </w: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1ADA">
              <w:rPr>
                <w:b/>
                <w:sz w:val="18"/>
                <w:szCs w:val="18"/>
                <w:lang w:val="uk-UA"/>
              </w:rPr>
              <w:t>830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  <w:lang w:val="en-US"/>
              </w:rPr>
              <w:t xml:space="preserve">ч. 4 п. </w:t>
            </w:r>
            <w:r w:rsidRPr="00F24CBA">
              <w:rPr>
                <w:sz w:val="18"/>
                <w:szCs w:val="18"/>
              </w:rPr>
              <w:t>1</w:t>
            </w:r>
          </w:p>
        </w:tc>
      </w:tr>
      <w:tr w:rsidR="00EB3D5A" w:rsidRPr="00F24CBA" w:rsidTr="00175B04">
        <w:trPr>
          <w:cantSplit/>
          <w:trHeight w:val="16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4.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</w:tcPr>
          <w:p w:rsidR="00EB3D5A" w:rsidRPr="00E81ADA" w:rsidRDefault="00EB3D5A" w:rsidP="00175B04">
            <w:pPr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Каналізування житлових будинків на вул. В. Винниченка в м. Городок Львівської обл.</w:t>
            </w:r>
          </w:p>
        </w:tc>
        <w:tc>
          <w:tcPr>
            <w:tcW w:w="199" w:type="pct"/>
            <w:tcBorders>
              <w:top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1ADA">
              <w:rPr>
                <w:b/>
                <w:sz w:val="18"/>
                <w:szCs w:val="18"/>
                <w:lang w:val="uk-UA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1ADA">
              <w:rPr>
                <w:b/>
                <w:sz w:val="18"/>
                <w:szCs w:val="18"/>
                <w:lang w:val="uk-UA"/>
              </w:rPr>
              <w:t>400</w:t>
            </w:r>
          </w:p>
        </w:tc>
        <w:tc>
          <w:tcPr>
            <w:tcW w:w="23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right w:val="single" w:sz="4" w:space="0" w:color="auto"/>
            </w:tcBorders>
          </w:tcPr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right w:val="single" w:sz="12" w:space="0" w:color="auto"/>
            </w:tcBorders>
          </w:tcPr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1ADA">
              <w:rPr>
                <w:b/>
                <w:sz w:val="18"/>
                <w:szCs w:val="18"/>
                <w:lang w:val="uk-UA"/>
              </w:rPr>
              <w:t>500</w:t>
            </w:r>
          </w:p>
        </w:tc>
        <w:tc>
          <w:tcPr>
            <w:tcW w:w="216" w:type="pct"/>
            <w:tcBorders>
              <w:top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</w:tr>
      <w:tr w:rsidR="00EB3D5A" w:rsidRPr="00F24CBA" w:rsidTr="00175B04">
        <w:trPr>
          <w:cantSplit/>
          <w:trHeight w:val="595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5.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Будівництво побутової каналізації по вул. Січових Стрільців м. Городок Львівської обл.</w:t>
            </w:r>
          </w:p>
        </w:tc>
        <w:tc>
          <w:tcPr>
            <w:tcW w:w="199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200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200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7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200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  <w:lang w:val="en-US"/>
              </w:rPr>
              <w:t xml:space="preserve">ч. 4 п. </w:t>
            </w:r>
            <w:r w:rsidRPr="00F24CBA">
              <w:rPr>
                <w:sz w:val="18"/>
                <w:szCs w:val="18"/>
              </w:rPr>
              <w:t>1</w:t>
            </w:r>
          </w:p>
        </w:tc>
      </w:tr>
      <w:tr w:rsidR="00EB3D5A" w:rsidRPr="00F24CBA" w:rsidTr="00175B04">
        <w:trPr>
          <w:cantSplit/>
          <w:trHeight w:val="595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6.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Капітальний ремонт ділянки каналізації по вул. Авіаційній до будинку №93,94,114  м. Городок, Львівської обл.</w:t>
            </w:r>
          </w:p>
        </w:tc>
        <w:tc>
          <w:tcPr>
            <w:tcW w:w="199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70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70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7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70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  <w:lang w:val="en-US"/>
              </w:rPr>
              <w:t xml:space="preserve">ч. 4 п. </w:t>
            </w:r>
            <w:r w:rsidRPr="00F24CBA">
              <w:rPr>
                <w:sz w:val="18"/>
                <w:szCs w:val="18"/>
              </w:rPr>
              <w:t>1</w:t>
            </w:r>
          </w:p>
        </w:tc>
      </w:tr>
      <w:tr w:rsidR="00EB3D5A" w:rsidRPr="00F24CBA" w:rsidTr="00175B04">
        <w:trPr>
          <w:cantSplit/>
          <w:trHeight w:val="595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7.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B226B5" w:rsidRDefault="00EB3D5A" w:rsidP="00175B04">
            <w:pPr>
              <w:rPr>
                <w:sz w:val="18"/>
                <w:szCs w:val="18"/>
              </w:rPr>
            </w:pPr>
            <w:r w:rsidRPr="00B226B5">
              <w:rPr>
                <w:sz w:val="18"/>
                <w:szCs w:val="18"/>
              </w:rPr>
              <w:t>Будівництво побутової каналізації по вул. Заставська, І.Франка Калнишевського  у</w:t>
            </w: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B226B5">
              <w:rPr>
                <w:sz w:val="18"/>
                <w:szCs w:val="18"/>
              </w:rPr>
              <w:t>м. Городок</w:t>
            </w:r>
            <w:r w:rsidRPr="00F24CB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9" w:type="pct"/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70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70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7500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4500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-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vAlign w:val="center"/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12000</w:t>
            </w:r>
          </w:p>
        </w:tc>
        <w:tc>
          <w:tcPr>
            <w:tcW w:w="27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6000</w:t>
            </w: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4000</w:t>
            </w:r>
          </w:p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10000</w:t>
            </w:r>
          </w:p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  <w:r w:rsidRPr="00DB50D3">
              <w:rPr>
                <w:sz w:val="18"/>
                <w:szCs w:val="18"/>
              </w:rPr>
              <w:t>22070</w:t>
            </w:r>
          </w:p>
          <w:p w:rsidR="00EB3D5A" w:rsidRPr="00DB50D3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  <w:lang w:val="en-US"/>
              </w:rPr>
              <w:t xml:space="preserve">ч. 4 п. </w:t>
            </w:r>
            <w:r w:rsidRPr="00F24CBA">
              <w:rPr>
                <w:sz w:val="18"/>
                <w:szCs w:val="18"/>
              </w:rPr>
              <w:t>1</w:t>
            </w:r>
          </w:p>
        </w:tc>
      </w:tr>
      <w:tr w:rsidR="00EB3D5A" w:rsidRPr="00F24CBA" w:rsidTr="00175B04">
        <w:trPr>
          <w:cantSplit/>
          <w:trHeight w:val="602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8.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Придбання двох спец автомашин(АС) для вивозу рідких нечистот</w:t>
            </w:r>
          </w:p>
        </w:tc>
        <w:tc>
          <w:tcPr>
            <w:tcW w:w="199" w:type="pct"/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200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200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200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200</w:t>
            </w:r>
          </w:p>
        </w:tc>
        <w:tc>
          <w:tcPr>
            <w:tcW w:w="27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400</w:t>
            </w: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п. 17</w:t>
            </w:r>
          </w:p>
        </w:tc>
      </w:tr>
      <w:tr w:rsidR="00EB3D5A" w:rsidRPr="00F24CBA" w:rsidTr="00175B04">
        <w:trPr>
          <w:cantSplit/>
          <w:trHeight w:val="443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9.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Реконструкція 2-ї та 3-ї системи аерації та повітродувок станції очисних споруд каналізації</w:t>
            </w: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 xml:space="preserve">Риторії </w:t>
            </w:r>
          </w:p>
        </w:tc>
        <w:tc>
          <w:tcPr>
            <w:tcW w:w="199" w:type="pct"/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400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400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407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407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400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400</w:t>
            </w:r>
          </w:p>
        </w:tc>
        <w:tc>
          <w:tcPr>
            <w:tcW w:w="27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1207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п. 4</w:t>
            </w:r>
          </w:p>
        </w:tc>
      </w:tr>
      <w:tr w:rsidR="00EB3D5A" w:rsidRPr="00F24CBA" w:rsidTr="00175B04">
        <w:trPr>
          <w:cantSplit/>
          <w:trHeight w:val="1545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333F0F" w:rsidRDefault="00EB3D5A" w:rsidP="00175B0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175B04" w:rsidRDefault="00EB3D5A" w:rsidP="00175B04">
            <w:pPr>
              <w:rPr>
                <w:b/>
                <w:sz w:val="18"/>
                <w:szCs w:val="18"/>
              </w:rPr>
            </w:pPr>
            <w:r w:rsidRPr="00175B04">
              <w:rPr>
                <w:b/>
                <w:sz w:val="18"/>
                <w:szCs w:val="18"/>
              </w:rPr>
              <w:t>Отримання в інституті «Львівдіпроводгосп» робочих проектів меліоративних систем, які побудовані на території   м. Городка з 1960 по 2000 рр.</w:t>
            </w:r>
          </w:p>
        </w:tc>
        <w:tc>
          <w:tcPr>
            <w:tcW w:w="199" w:type="pct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20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B3D5A" w:rsidRPr="00333F0F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33F0F">
              <w:rPr>
                <w:b/>
                <w:sz w:val="18"/>
                <w:szCs w:val="18"/>
                <w:lang w:val="uk-UA"/>
              </w:rPr>
              <w:t>3</w:t>
            </w: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EB3D5A" w:rsidRPr="00333F0F" w:rsidRDefault="00EB3D5A" w:rsidP="00175B04">
            <w:pPr>
              <w:jc w:val="center"/>
              <w:rPr>
                <w:b/>
                <w:sz w:val="18"/>
                <w:szCs w:val="18"/>
              </w:rPr>
            </w:pPr>
            <w:r w:rsidRPr="00333F0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vAlign w:val="center"/>
          </w:tcPr>
          <w:p w:rsidR="00EB3D5A" w:rsidRPr="00333F0F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33F0F">
              <w:rPr>
                <w:b/>
                <w:sz w:val="18"/>
                <w:szCs w:val="18"/>
                <w:lang w:val="uk-UA"/>
              </w:rPr>
              <w:t>3</w:t>
            </w:r>
            <w:r>
              <w:rPr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27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numPr>
                <w:ilvl w:val="0"/>
                <w:numId w:val="13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0069B1" w:rsidRDefault="00EB3D5A" w:rsidP="00175B0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</w:tr>
      <w:tr w:rsidR="00EB3D5A" w:rsidRPr="00F24CBA" w:rsidTr="00175B04">
        <w:trPr>
          <w:cantSplit/>
          <w:trHeight w:val="1261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333F0F" w:rsidRDefault="00EB3D5A" w:rsidP="00175B0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Проведення капітального ремонту і реконструкції меліоративних споруд на території міської ради</w:t>
            </w:r>
          </w:p>
        </w:tc>
        <w:tc>
          <w:tcPr>
            <w:tcW w:w="199" w:type="pct"/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30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30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7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30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П. 25</w:t>
            </w:r>
          </w:p>
        </w:tc>
      </w:tr>
      <w:tr w:rsidR="00EB3D5A" w:rsidRPr="00F24CBA" w:rsidTr="00175B04">
        <w:trPr>
          <w:cantSplit/>
          <w:trHeight w:val="413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333F0F" w:rsidRDefault="00EB3D5A" w:rsidP="00175B0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Реконструкція водогону Будзень ІІ-Поріччя</w:t>
            </w:r>
          </w:p>
        </w:tc>
        <w:tc>
          <w:tcPr>
            <w:tcW w:w="199" w:type="pct"/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1400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1400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7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 xml:space="preserve">  1400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</w:tc>
      </w:tr>
      <w:tr w:rsidR="00EB3D5A" w:rsidRPr="00F24CBA" w:rsidTr="00175B04">
        <w:trPr>
          <w:cantSplit/>
          <w:trHeight w:val="443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333F0F" w:rsidRDefault="00EB3D5A" w:rsidP="00175B0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Розробка проекту та винесення на місцевість</w:t>
            </w: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прибережно-захисної смуги р.Верешиця</w:t>
            </w:r>
          </w:p>
        </w:tc>
        <w:tc>
          <w:tcPr>
            <w:tcW w:w="199" w:type="pct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10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7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10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п. 3</w:t>
            </w:r>
          </w:p>
        </w:tc>
      </w:tr>
      <w:tr w:rsidR="00EB3D5A" w:rsidRPr="00F24CBA" w:rsidTr="00175B04">
        <w:trPr>
          <w:cantSplit/>
          <w:trHeight w:val="595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333F0F" w:rsidRDefault="00EB3D5A" w:rsidP="00175B0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333F0F" w:rsidRDefault="00EB3D5A" w:rsidP="00175B04">
            <w:pPr>
              <w:rPr>
                <w:sz w:val="18"/>
                <w:szCs w:val="18"/>
                <w:lang w:val="uk-UA"/>
              </w:rPr>
            </w:pPr>
            <w:r w:rsidRPr="00333F0F">
              <w:rPr>
                <w:sz w:val="18"/>
                <w:szCs w:val="18"/>
                <w:lang w:val="uk-UA"/>
              </w:rPr>
              <w:t>Очищення русла і прибережних захисних смуг схилів р. Верещиці, ліквідація заторів, завалів її русла</w:t>
            </w:r>
          </w:p>
        </w:tc>
        <w:tc>
          <w:tcPr>
            <w:tcW w:w="199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50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50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50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50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50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50</w:t>
            </w:r>
          </w:p>
        </w:tc>
        <w:tc>
          <w:tcPr>
            <w:tcW w:w="27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150</w:t>
            </w: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п.12</w:t>
            </w:r>
          </w:p>
        </w:tc>
      </w:tr>
      <w:tr w:rsidR="00EB3D5A" w:rsidRPr="00F24CBA" w:rsidTr="00175B04">
        <w:trPr>
          <w:cantSplit/>
          <w:trHeight w:val="604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15.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175B04" w:rsidRDefault="00EB3D5A" w:rsidP="00175B04">
            <w:pPr>
              <w:rPr>
                <w:b/>
                <w:sz w:val="18"/>
                <w:szCs w:val="18"/>
              </w:rPr>
            </w:pPr>
            <w:r w:rsidRPr="00175B04">
              <w:rPr>
                <w:b/>
                <w:sz w:val="18"/>
                <w:szCs w:val="18"/>
              </w:rPr>
              <w:t>Очистка о. Грабове м. Городок</w:t>
            </w:r>
          </w:p>
        </w:tc>
        <w:tc>
          <w:tcPr>
            <w:tcW w:w="199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100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100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100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100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100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B3D5A" w:rsidRPr="002368A1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368A1">
              <w:rPr>
                <w:b/>
                <w:sz w:val="18"/>
                <w:szCs w:val="18"/>
                <w:lang w:val="uk-UA"/>
              </w:rPr>
              <w:t>50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EB3D5A" w:rsidRPr="002368A1" w:rsidRDefault="00EB3D5A" w:rsidP="00175B04">
            <w:pPr>
              <w:jc w:val="center"/>
              <w:rPr>
                <w:b/>
                <w:sz w:val="18"/>
                <w:szCs w:val="18"/>
              </w:rPr>
            </w:pPr>
            <w:r w:rsidRPr="002368A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vAlign w:val="center"/>
          </w:tcPr>
          <w:p w:rsidR="00EB3D5A" w:rsidRPr="002368A1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368A1">
              <w:rPr>
                <w:b/>
                <w:sz w:val="18"/>
                <w:szCs w:val="18"/>
              </w:rPr>
              <w:t>1</w:t>
            </w:r>
            <w:r w:rsidRPr="002368A1">
              <w:rPr>
                <w:b/>
                <w:sz w:val="18"/>
                <w:szCs w:val="18"/>
                <w:lang w:val="uk-UA"/>
              </w:rPr>
              <w:t>50</w:t>
            </w:r>
          </w:p>
        </w:tc>
        <w:tc>
          <w:tcPr>
            <w:tcW w:w="27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1ADA">
              <w:rPr>
                <w:b/>
                <w:sz w:val="18"/>
                <w:szCs w:val="18"/>
              </w:rPr>
              <w:t>3</w:t>
            </w:r>
            <w:r w:rsidRPr="00E81ADA">
              <w:rPr>
                <w:b/>
                <w:sz w:val="18"/>
                <w:szCs w:val="18"/>
                <w:lang w:val="uk-UA"/>
              </w:rPr>
              <w:t>50</w:t>
            </w: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п.12</w:t>
            </w:r>
          </w:p>
        </w:tc>
      </w:tr>
      <w:tr w:rsidR="00EB3D5A" w:rsidRPr="00F24CBA" w:rsidTr="00175B04">
        <w:trPr>
          <w:cantSplit/>
          <w:trHeight w:val="595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16.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Очистка о. Квадратка  у м. Городку</w:t>
            </w: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20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20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20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20</w:t>
            </w:r>
          </w:p>
        </w:tc>
        <w:tc>
          <w:tcPr>
            <w:tcW w:w="27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60</w:t>
            </w: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п.12</w:t>
            </w:r>
          </w:p>
        </w:tc>
      </w:tr>
      <w:tr w:rsidR="00EB3D5A" w:rsidRPr="00F24CBA" w:rsidTr="00175B04">
        <w:trPr>
          <w:cantSplit/>
          <w:trHeight w:val="595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17.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175B04" w:rsidRDefault="00EB3D5A" w:rsidP="00175B04">
            <w:pPr>
              <w:rPr>
                <w:b/>
                <w:sz w:val="18"/>
                <w:szCs w:val="18"/>
                <w:lang w:val="uk-UA"/>
              </w:rPr>
            </w:pPr>
            <w:r w:rsidRPr="00175B04">
              <w:rPr>
                <w:b/>
                <w:sz w:val="18"/>
                <w:szCs w:val="18"/>
              </w:rPr>
              <w:t>Інвентаризація водних об’єктів</w:t>
            </w:r>
          </w:p>
          <w:p w:rsidR="00EB3D5A" w:rsidRPr="00175B04" w:rsidRDefault="00EB3D5A" w:rsidP="00175B04">
            <w:pPr>
              <w:rPr>
                <w:b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15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15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B3D5A" w:rsidRPr="002368A1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368A1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EB3D5A" w:rsidRPr="002368A1" w:rsidRDefault="00EB3D5A" w:rsidP="00175B04">
            <w:pPr>
              <w:jc w:val="center"/>
              <w:rPr>
                <w:b/>
                <w:sz w:val="18"/>
                <w:szCs w:val="18"/>
              </w:rPr>
            </w:pPr>
            <w:r w:rsidRPr="002368A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vAlign w:val="center"/>
          </w:tcPr>
          <w:p w:rsidR="00EB3D5A" w:rsidRPr="002368A1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368A1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27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81ADA">
              <w:rPr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п. 11</w:t>
            </w:r>
          </w:p>
        </w:tc>
      </w:tr>
      <w:tr w:rsidR="00EB3D5A" w:rsidRPr="00F24CBA" w:rsidTr="00175B04">
        <w:trPr>
          <w:cantSplit/>
          <w:trHeight w:val="595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18.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175B04" w:rsidRDefault="00EB3D5A" w:rsidP="00175B04">
            <w:pPr>
              <w:rPr>
                <w:b/>
                <w:sz w:val="18"/>
                <w:szCs w:val="18"/>
              </w:rPr>
            </w:pPr>
            <w:r w:rsidRPr="00175B04">
              <w:rPr>
                <w:b/>
                <w:sz w:val="18"/>
                <w:szCs w:val="18"/>
              </w:rPr>
              <w:t>Паспортизація водних об’єктів</w:t>
            </w:r>
          </w:p>
          <w:p w:rsidR="00EB3D5A" w:rsidRPr="00175B04" w:rsidRDefault="00EB3D5A" w:rsidP="00175B04">
            <w:pPr>
              <w:rPr>
                <w:b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15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15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B3D5A" w:rsidRPr="002368A1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368A1">
              <w:rPr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EB3D5A" w:rsidRPr="002368A1" w:rsidRDefault="00EB3D5A" w:rsidP="00175B04">
            <w:pPr>
              <w:jc w:val="center"/>
              <w:rPr>
                <w:b/>
                <w:sz w:val="18"/>
                <w:szCs w:val="18"/>
              </w:rPr>
            </w:pPr>
            <w:r w:rsidRPr="002368A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vAlign w:val="center"/>
          </w:tcPr>
          <w:p w:rsidR="00EB3D5A" w:rsidRPr="002368A1" w:rsidRDefault="00EB3D5A" w:rsidP="00175B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368A1">
              <w:rPr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27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</w:p>
          <w:p w:rsidR="00EB3D5A" w:rsidRPr="00E81ADA" w:rsidRDefault="00EB3D5A" w:rsidP="00175B04">
            <w:pPr>
              <w:jc w:val="center"/>
              <w:rPr>
                <w:b/>
                <w:sz w:val="18"/>
                <w:szCs w:val="18"/>
              </w:rPr>
            </w:pPr>
            <w:r w:rsidRPr="00E81ADA">
              <w:rPr>
                <w:b/>
                <w:sz w:val="18"/>
                <w:szCs w:val="18"/>
                <w:lang w:val="uk-UA"/>
              </w:rPr>
              <w:t>4</w:t>
            </w:r>
            <w:r w:rsidRPr="00E81AD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п. 11</w:t>
            </w:r>
          </w:p>
        </w:tc>
      </w:tr>
      <w:tr w:rsidR="00EB3D5A" w:rsidRPr="00F24CBA" w:rsidTr="00175B04">
        <w:trPr>
          <w:cantSplit/>
          <w:trHeight w:val="595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333F0F" w:rsidRDefault="00EB3D5A" w:rsidP="00175B0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19.</w:t>
            </w:r>
          </w:p>
        </w:tc>
        <w:tc>
          <w:tcPr>
            <w:tcW w:w="733" w:type="pct"/>
            <w:tcBorders>
              <w:lef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Заходи щодо відновлення і підтримання належного санітарного стану та гідрологічного режиму  водних об’єктів</w:t>
            </w:r>
          </w:p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70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70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70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70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70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70</w:t>
            </w:r>
          </w:p>
        </w:tc>
        <w:tc>
          <w:tcPr>
            <w:tcW w:w="27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210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п. 12</w:t>
            </w:r>
          </w:p>
        </w:tc>
      </w:tr>
      <w:tr w:rsidR="00EB3D5A" w:rsidRPr="00F24CBA" w:rsidTr="00175B04">
        <w:trPr>
          <w:cantSplit/>
          <w:trHeight w:val="595"/>
        </w:trPr>
        <w:tc>
          <w:tcPr>
            <w:tcW w:w="900" w:type="pct"/>
            <w:gridSpan w:val="2"/>
            <w:tcBorders>
              <w:left w:val="single" w:sz="4" w:space="0" w:color="auto"/>
            </w:tcBorders>
          </w:tcPr>
          <w:p w:rsidR="00EB3D5A" w:rsidRPr="00F24CBA" w:rsidRDefault="00EB3D5A" w:rsidP="00175B04">
            <w:pPr>
              <w:rPr>
                <w:sz w:val="18"/>
                <w:szCs w:val="18"/>
              </w:rPr>
            </w:pP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РАЗОМ</w:t>
            </w:r>
          </w:p>
        </w:tc>
        <w:tc>
          <w:tcPr>
            <w:tcW w:w="199" w:type="pct"/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6655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1112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7767</w:t>
            </w:r>
          </w:p>
        </w:tc>
        <w:tc>
          <w:tcPr>
            <w:tcW w:w="22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977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2270</w:t>
            </w:r>
          </w:p>
        </w:tc>
        <w:tc>
          <w:tcPr>
            <w:tcW w:w="222" w:type="pct"/>
            <w:tcBorders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9234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 w:rsidRPr="00F24CBA">
              <w:rPr>
                <w:sz w:val="18"/>
                <w:szCs w:val="18"/>
              </w:rPr>
              <w:t>12481</w:t>
            </w:r>
          </w:p>
        </w:tc>
        <w:tc>
          <w:tcPr>
            <w:tcW w:w="2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uk-UA"/>
              </w:rPr>
              <w:t>48</w:t>
            </w:r>
            <w:r w:rsidRPr="00F24CBA">
              <w:rPr>
                <w:sz w:val="18"/>
                <w:szCs w:val="18"/>
              </w:rPr>
              <w:t>70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B3D5A" w:rsidRPr="00F177E0" w:rsidRDefault="00EB3D5A" w:rsidP="00175B0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7597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vAlign w:val="center"/>
          </w:tcPr>
          <w:p w:rsidR="00EB3D5A" w:rsidRPr="00EC6E31" w:rsidRDefault="00EB3D5A" w:rsidP="00175B0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3000</w:t>
            </w:r>
          </w:p>
        </w:tc>
        <w:tc>
          <w:tcPr>
            <w:tcW w:w="238" w:type="pct"/>
            <w:tcBorders>
              <w:right w:val="single" w:sz="12" w:space="0" w:color="auto"/>
            </w:tcBorders>
            <w:vAlign w:val="center"/>
          </w:tcPr>
          <w:p w:rsidR="00EB3D5A" w:rsidRPr="00F177E0" w:rsidRDefault="00EB3D5A" w:rsidP="00175B0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25467</w:t>
            </w:r>
          </w:p>
        </w:tc>
        <w:tc>
          <w:tcPr>
            <w:tcW w:w="277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177E0" w:rsidRDefault="00EB3D5A" w:rsidP="00175B0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uk-UA"/>
              </w:rPr>
              <w:t>6000</w:t>
            </w:r>
          </w:p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177E0" w:rsidRDefault="00EB3D5A" w:rsidP="00175B0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6459</w:t>
            </w:r>
          </w:p>
        </w:tc>
        <w:tc>
          <w:tcPr>
            <w:tcW w:w="272" w:type="pct"/>
            <w:tcBorders>
              <w:right w:val="single" w:sz="12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177E0" w:rsidRDefault="00EB3D5A" w:rsidP="00175B0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  <w:lang w:val="uk-UA"/>
              </w:rPr>
              <w:t>459</w:t>
            </w:r>
          </w:p>
        </w:tc>
        <w:tc>
          <w:tcPr>
            <w:tcW w:w="28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  <w:p w:rsidR="00EB3D5A" w:rsidRPr="00F177E0" w:rsidRDefault="00EB3D5A" w:rsidP="00175B0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68174</w:t>
            </w:r>
          </w:p>
        </w:tc>
        <w:tc>
          <w:tcPr>
            <w:tcW w:w="216" w:type="pct"/>
            <w:tcBorders>
              <w:right w:val="single" w:sz="4" w:space="0" w:color="auto"/>
            </w:tcBorders>
          </w:tcPr>
          <w:p w:rsidR="00EB3D5A" w:rsidRPr="00F24CBA" w:rsidRDefault="00EB3D5A" w:rsidP="00175B04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3D5A" w:rsidRPr="00DE5098" w:rsidRDefault="00EB3D5A" w:rsidP="00751B62">
      <w:pPr>
        <w:pStyle w:val="1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B3D5A" w:rsidRDefault="00EB3D5A" w:rsidP="002146D0">
      <w:pPr>
        <w:jc w:val="center"/>
        <w:rPr>
          <w:b/>
          <w:sz w:val="22"/>
          <w:szCs w:val="22"/>
          <w:lang w:val="uk-UA"/>
        </w:rPr>
      </w:pPr>
    </w:p>
    <w:p w:rsidR="00EB3D5A" w:rsidRDefault="00EB3D5A" w:rsidP="002146D0">
      <w:pPr>
        <w:jc w:val="center"/>
        <w:rPr>
          <w:b/>
          <w:sz w:val="22"/>
          <w:szCs w:val="22"/>
          <w:lang w:val="uk-UA"/>
        </w:rPr>
      </w:pPr>
    </w:p>
    <w:p w:rsidR="00EB3D5A" w:rsidRPr="002146D0" w:rsidRDefault="00EB3D5A" w:rsidP="002146D0">
      <w:pPr>
        <w:jc w:val="center"/>
        <w:rPr>
          <w:b/>
          <w:sz w:val="22"/>
          <w:szCs w:val="22"/>
        </w:rPr>
      </w:pPr>
      <w:r w:rsidRPr="002146D0">
        <w:rPr>
          <w:b/>
          <w:sz w:val="22"/>
          <w:szCs w:val="22"/>
          <w:lang w:val="uk-UA"/>
        </w:rPr>
        <w:t>РОЗДІЛ V</w:t>
      </w:r>
    </w:p>
    <w:p w:rsidR="00EB3D5A" w:rsidRPr="002146D0" w:rsidRDefault="00EB3D5A" w:rsidP="002146D0">
      <w:pPr>
        <w:jc w:val="center"/>
        <w:rPr>
          <w:b/>
          <w:sz w:val="22"/>
          <w:szCs w:val="22"/>
          <w:lang w:val="uk-UA"/>
        </w:rPr>
      </w:pPr>
      <w:r w:rsidRPr="002146D0">
        <w:rPr>
          <w:b/>
          <w:sz w:val="22"/>
          <w:szCs w:val="22"/>
          <w:lang w:val="uk-UA"/>
        </w:rPr>
        <w:t xml:space="preserve">ОХОРОНА І РАЦІОНАЛЬНЕ ВИКОРИСТАННЯ </w:t>
      </w:r>
    </w:p>
    <w:p w:rsidR="00EB3D5A" w:rsidRPr="002146D0" w:rsidRDefault="00EB3D5A" w:rsidP="002146D0">
      <w:pPr>
        <w:jc w:val="center"/>
        <w:rPr>
          <w:b/>
          <w:sz w:val="22"/>
          <w:szCs w:val="22"/>
          <w:lang w:val="uk-UA"/>
        </w:rPr>
      </w:pPr>
      <w:r w:rsidRPr="002146D0">
        <w:rPr>
          <w:b/>
          <w:sz w:val="22"/>
          <w:szCs w:val="22"/>
          <w:lang w:val="uk-UA"/>
        </w:rPr>
        <w:t>БІОТИЧНИХ РЕСУРСІВ М. ГОРОДКА</w:t>
      </w:r>
    </w:p>
    <w:tbl>
      <w:tblPr>
        <w:tblpPr w:leftFromText="181" w:rightFromText="181" w:vertAnchor="text" w:horzAnchor="margin" w:tblpXSpec="center" w:tblpY="887"/>
        <w:tblW w:w="46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8"/>
        <w:gridCol w:w="2043"/>
        <w:gridCol w:w="791"/>
        <w:gridCol w:w="993"/>
        <w:gridCol w:w="806"/>
        <w:gridCol w:w="904"/>
        <w:gridCol w:w="854"/>
        <w:gridCol w:w="854"/>
        <w:gridCol w:w="851"/>
        <w:gridCol w:w="865"/>
        <w:gridCol w:w="851"/>
        <w:gridCol w:w="996"/>
        <w:gridCol w:w="848"/>
        <w:gridCol w:w="1029"/>
        <w:gridCol w:w="883"/>
        <w:gridCol w:w="755"/>
      </w:tblGrid>
      <w:tr w:rsidR="00EB3D5A" w:rsidRPr="002146D0" w:rsidTr="007B6771">
        <w:trPr>
          <w:cantSplit/>
          <w:trHeight w:val="13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№</w:t>
            </w: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</w:rPr>
              <w:t>з</w:t>
            </w:r>
            <w:r w:rsidRPr="002146D0">
              <w:rPr>
                <w:b/>
                <w:sz w:val="22"/>
                <w:szCs w:val="22"/>
                <w:lang w:val="en-US"/>
              </w:rPr>
              <w:t>/</w:t>
            </w:r>
            <w:r w:rsidRPr="002146D0"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Вид заходу</w:t>
            </w:r>
          </w:p>
        </w:tc>
        <w:tc>
          <w:tcPr>
            <w:tcW w:w="3578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 xml:space="preserve">  </w:t>
            </w:r>
          </w:p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Обсяг фінансування, тис. грн.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B3D5A" w:rsidRPr="002146D0" w:rsidRDefault="00EB3D5A" w:rsidP="007B6771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B3D5A" w:rsidRPr="002146D0" w:rsidRDefault="00EB3D5A" w:rsidP="007B677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Обгрунтування</w:t>
            </w:r>
          </w:p>
        </w:tc>
      </w:tr>
      <w:tr w:rsidR="00EB3D5A" w:rsidRPr="002146D0" w:rsidTr="00175B04">
        <w:trPr>
          <w:cantSplit/>
          <w:trHeight w:val="449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75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2015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146D0">
              <w:rPr>
                <w:b/>
                <w:sz w:val="22"/>
                <w:szCs w:val="22"/>
                <w:lang w:val="en-US"/>
              </w:rPr>
              <w:t>201</w:t>
            </w:r>
            <w:r w:rsidRPr="002146D0">
              <w:rPr>
                <w:b/>
                <w:sz w:val="22"/>
                <w:szCs w:val="22"/>
                <w:lang w:val="uk-UA"/>
              </w:rPr>
              <w:t>6</w:t>
            </w: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146D0">
              <w:rPr>
                <w:b/>
                <w:sz w:val="22"/>
                <w:szCs w:val="22"/>
                <w:lang w:val="en-US"/>
              </w:rPr>
              <w:t>201</w:t>
            </w:r>
            <w:r w:rsidRPr="002146D0">
              <w:rPr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B3D5A" w:rsidRPr="002146D0" w:rsidRDefault="00EB3D5A" w:rsidP="007B6771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B3D5A" w:rsidRPr="002146D0" w:rsidRDefault="00EB3D5A" w:rsidP="007B677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EB3D5A" w:rsidRPr="002146D0" w:rsidTr="00175B04">
        <w:trPr>
          <w:cantSplit/>
          <w:trHeight w:val="526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Інші</w:t>
            </w: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місц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держ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Інші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місц.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держ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Інші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місц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держ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29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B3D5A" w:rsidRPr="002146D0" w:rsidTr="00175B04">
        <w:trPr>
          <w:cantSplit/>
          <w:trHeight w:val="1376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 xml:space="preserve">1. </w:t>
            </w:r>
          </w:p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87" w:type="pct"/>
            <w:tcBorders>
              <w:lef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Розроблення проектів утримання парків-пам’</w:t>
            </w:r>
            <w:r w:rsidRPr="002146D0">
              <w:rPr>
                <w:sz w:val="22"/>
                <w:szCs w:val="22"/>
              </w:rPr>
              <w:t>яток (Старий парк)</w:t>
            </w:r>
            <w:r w:rsidRPr="002146D0">
              <w:rPr>
                <w:sz w:val="22"/>
                <w:szCs w:val="22"/>
                <w:lang w:val="uk-UA"/>
              </w:rPr>
              <w:t xml:space="preserve"> та проведення благоустрою на даних об’</w:t>
            </w:r>
            <w:r w:rsidRPr="002146D0">
              <w:rPr>
                <w:sz w:val="22"/>
                <w:szCs w:val="22"/>
              </w:rPr>
              <w:t xml:space="preserve">єктах </w:t>
            </w:r>
          </w:p>
        </w:tc>
        <w:tc>
          <w:tcPr>
            <w:tcW w:w="266" w:type="pct"/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34" w:type="pct"/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4" w:type="pct"/>
            <w:tcBorders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7" w:type="pct"/>
            <w:vAlign w:val="center"/>
          </w:tcPr>
          <w:p w:rsidR="00EB3D5A" w:rsidRPr="002146D0" w:rsidRDefault="00EB3D5A" w:rsidP="007B677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146D0">
              <w:rPr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297" w:type="pct"/>
            <w:tcBorders>
              <w:left w:val="single" w:sz="12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50</w:t>
            </w:r>
          </w:p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п. 62</w:t>
            </w:r>
          </w:p>
        </w:tc>
      </w:tr>
      <w:tr w:rsidR="00EB3D5A" w:rsidRPr="002146D0" w:rsidTr="00175B04">
        <w:trPr>
          <w:cantSplit/>
          <w:trHeight w:val="562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 xml:space="preserve">2. </w:t>
            </w:r>
          </w:p>
        </w:tc>
        <w:tc>
          <w:tcPr>
            <w:tcW w:w="687" w:type="pct"/>
            <w:tcBorders>
              <w:lef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Створення природно- заповідної зони від урочища Соснина по р. Верещиці до Цунівського лісу</w:t>
            </w:r>
          </w:p>
        </w:tc>
        <w:tc>
          <w:tcPr>
            <w:tcW w:w="266" w:type="pct"/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334" w:type="pct"/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4" w:type="pct"/>
            <w:tcBorders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87" w:type="pct"/>
            <w:vAlign w:val="center"/>
          </w:tcPr>
          <w:p w:rsidR="00EB3D5A" w:rsidRPr="002146D0" w:rsidRDefault="00EB3D5A" w:rsidP="007B677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146D0">
              <w:rPr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8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297" w:type="pct"/>
            <w:tcBorders>
              <w:left w:val="single" w:sz="12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п. 62</w:t>
            </w:r>
          </w:p>
        </w:tc>
      </w:tr>
      <w:tr w:rsidR="00EB3D5A" w:rsidRPr="002146D0" w:rsidTr="00175B04">
        <w:trPr>
          <w:cantSplit/>
          <w:trHeight w:val="645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687" w:type="pct"/>
            <w:tcBorders>
              <w:lef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Ліквідація наслідків буреломів, сніг овалів, вітроломів</w:t>
            </w:r>
          </w:p>
        </w:tc>
        <w:tc>
          <w:tcPr>
            <w:tcW w:w="26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4" w:type="pct"/>
            <w:tcBorders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7" w:type="pct"/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97" w:type="pct"/>
            <w:tcBorders>
              <w:left w:val="single" w:sz="12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15</w:t>
            </w: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п. 44</w:t>
            </w: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B3D5A" w:rsidRPr="002146D0" w:rsidTr="00175B04">
        <w:trPr>
          <w:cantSplit/>
          <w:trHeight w:val="879"/>
        </w:trPr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 xml:space="preserve">4. </w:t>
            </w: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</w:tcBorders>
          </w:tcPr>
          <w:p w:rsidR="00EB3D5A" w:rsidRPr="00921D26" w:rsidRDefault="00EB3D5A" w:rsidP="00E91796">
            <w:pPr>
              <w:rPr>
                <w:b/>
                <w:sz w:val="22"/>
                <w:szCs w:val="22"/>
                <w:lang w:val="uk-UA"/>
              </w:rPr>
            </w:pPr>
            <w:r w:rsidRPr="00921D26">
              <w:rPr>
                <w:b/>
                <w:sz w:val="22"/>
                <w:szCs w:val="22"/>
                <w:lang w:val="uk-UA"/>
              </w:rPr>
              <w:t>Заходи з озеленення міста (висадження дерев, кущів, квітів)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8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146D0">
              <w:rPr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2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8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  <w:r w:rsidRPr="002146D0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  <w:r w:rsidRPr="002146D0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297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</w:t>
            </w:r>
            <w:r w:rsidRPr="002146D0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п. 47</w:t>
            </w:r>
          </w:p>
        </w:tc>
      </w:tr>
      <w:tr w:rsidR="00EB3D5A" w:rsidRPr="002146D0" w:rsidTr="00175B04">
        <w:trPr>
          <w:cantSplit/>
          <w:trHeight w:val="571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</w:tcBorders>
          </w:tcPr>
          <w:p w:rsidR="00EB3D5A" w:rsidRPr="00921D26" w:rsidRDefault="00EB3D5A" w:rsidP="007B6771">
            <w:pPr>
              <w:rPr>
                <w:b/>
                <w:sz w:val="22"/>
                <w:szCs w:val="22"/>
                <w:lang w:val="uk-UA"/>
              </w:rPr>
            </w:pPr>
            <w:r w:rsidRPr="00921D26">
              <w:rPr>
                <w:b/>
                <w:sz w:val="22"/>
                <w:szCs w:val="22"/>
                <w:lang w:val="uk-UA"/>
              </w:rPr>
              <w:t>Видалення аварійних дерев</w:t>
            </w: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04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130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8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1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130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130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300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430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560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B3D5A" w:rsidRPr="002146D0" w:rsidTr="00175B04">
        <w:trPr>
          <w:cantSplit/>
          <w:trHeight w:val="697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687" w:type="pct"/>
            <w:tcBorders>
              <w:left w:val="single" w:sz="4" w:space="0" w:color="auto"/>
            </w:tcBorders>
          </w:tcPr>
          <w:p w:rsidR="00EB3D5A" w:rsidRPr="00921D26" w:rsidRDefault="00EB3D5A" w:rsidP="007B6771">
            <w:pPr>
              <w:rPr>
                <w:b/>
                <w:sz w:val="22"/>
                <w:szCs w:val="22"/>
                <w:lang w:val="uk-UA"/>
              </w:rPr>
            </w:pPr>
            <w:r w:rsidRPr="00921D26">
              <w:rPr>
                <w:b/>
                <w:sz w:val="22"/>
                <w:szCs w:val="22"/>
                <w:lang w:val="uk-UA"/>
              </w:rPr>
              <w:t>Інвентаризація</w:t>
            </w:r>
            <w:r>
              <w:rPr>
                <w:b/>
                <w:sz w:val="22"/>
                <w:szCs w:val="22"/>
                <w:lang w:val="uk-UA"/>
              </w:rPr>
              <w:t>, паспортизація</w:t>
            </w:r>
            <w:r w:rsidRPr="00921D26">
              <w:rPr>
                <w:b/>
                <w:sz w:val="22"/>
                <w:szCs w:val="22"/>
                <w:lang w:val="uk-UA"/>
              </w:rPr>
              <w:t xml:space="preserve"> зелених насаджень на території м. Городка</w:t>
            </w:r>
          </w:p>
        </w:tc>
        <w:tc>
          <w:tcPr>
            <w:tcW w:w="266" w:type="pct"/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34" w:type="pct"/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4" w:type="pct"/>
            <w:tcBorders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7" w:type="pct"/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28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90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90</w:t>
            </w:r>
          </w:p>
        </w:tc>
        <w:tc>
          <w:tcPr>
            <w:tcW w:w="297" w:type="pct"/>
            <w:tcBorders>
              <w:left w:val="single" w:sz="12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b/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115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п. 47</w:t>
            </w:r>
          </w:p>
        </w:tc>
      </w:tr>
      <w:tr w:rsidR="00EB3D5A" w:rsidRPr="002146D0" w:rsidTr="00175B04">
        <w:trPr>
          <w:cantSplit/>
          <w:trHeight w:val="976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687" w:type="pct"/>
            <w:tcBorders>
              <w:lef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Будівництво та облаштування притулків для утримання безпритульних тварин</w:t>
            </w:r>
          </w:p>
        </w:tc>
        <w:tc>
          <w:tcPr>
            <w:tcW w:w="266" w:type="pct"/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34" w:type="pct"/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4" w:type="pct"/>
            <w:tcBorders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7" w:type="pct"/>
            <w:vAlign w:val="center"/>
          </w:tcPr>
          <w:p w:rsidR="00EB3D5A" w:rsidRPr="002146D0" w:rsidRDefault="00EB3D5A" w:rsidP="007B677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146D0">
              <w:rPr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97" w:type="pct"/>
            <w:tcBorders>
              <w:left w:val="single" w:sz="12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п. 49-1</w:t>
            </w:r>
          </w:p>
        </w:tc>
      </w:tr>
      <w:tr w:rsidR="00EB3D5A" w:rsidRPr="002146D0" w:rsidTr="00175B04">
        <w:trPr>
          <w:cantSplit/>
          <w:trHeight w:val="562"/>
        </w:trPr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687" w:type="pct"/>
            <w:tcBorders>
              <w:left w:val="single" w:sz="4" w:space="0" w:color="auto"/>
            </w:tcBorders>
          </w:tcPr>
          <w:p w:rsidR="00EB3D5A" w:rsidRPr="00921D26" w:rsidRDefault="00EB3D5A" w:rsidP="00E91796">
            <w:pPr>
              <w:rPr>
                <w:b/>
                <w:sz w:val="22"/>
                <w:szCs w:val="22"/>
                <w:lang w:val="uk-UA"/>
              </w:rPr>
            </w:pPr>
            <w:r w:rsidRPr="00921D26">
              <w:rPr>
                <w:b/>
                <w:sz w:val="22"/>
                <w:szCs w:val="22"/>
                <w:lang w:val="uk-UA"/>
              </w:rPr>
              <w:t>Заходи, пов’язані з регулюванням чисельності безпритульних тварин (відлов безпритульних тварин, їх стерилізація, вакцинація та облік)</w:t>
            </w:r>
          </w:p>
        </w:tc>
        <w:tc>
          <w:tcPr>
            <w:tcW w:w="266" w:type="pct"/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334" w:type="pct"/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304" w:type="pct"/>
            <w:tcBorders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87" w:type="pct"/>
            <w:vAlign w:val="center"/>
          </w:tcPr>
          <w:p w:rsidR="00EB3D5A" w:rsidRPr="002146D0" w:rsidRDefault="00EB3D5A" w:rsidP="007B6771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146D0">
              <w:rPr>
                <w:i/>
                <w:sz w:val="22"/>
                <w:szCs w:val="22"/>
                <w:lang w:val="uk-UA"/>
              </w:rPr>
              <w:t>-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8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60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80</w:t>
            </w:r>
          </w:p>
        </w:tc>
        <w:tc>
          <w:tcPr>
            <w:tcW w:w="297" w:type="pct"/>
            <w:tcBorders>
              <w:left w:val="single" w:sz="12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rPr>
                <w:b/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rPr>
                <w:b/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rPr>
                <w:b/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EB3D5A" w:rsidRPr="002146D0" w:rsidRDefault="00EB3D5A" w:rsidP="002146D0">
            <w:pPr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 xml:space="preserve">  </w:t>
            </w:r>
          </w:p>
          <w:p w:rsidR="00EB3D5A" w:rsidRPr="002146D0" w:rsidRDefault="00EB3D5A" w:rsidP="002146D0">
            <w:pPr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 xml:space="preserve">   120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  <w:r w:rsidRPr="002146D0">
              <w:rPr>
                <w:sz w:val="22"/>
                <w:szCs w:val="22"/>
                <w:lang w:val="uk-UA"/>
              </w:rPr>
              <w:t>-</w:t>
            </w:r>
          </w:p>
        </w:tc>
      </w:tr>
      <w:tr w:rsidR="00EB3D5A" w:rsidRPr="002146D0" w:rsidTr="00175B04">
        <w:trPr>
          <w:cantSplit/>
          <w:trHeight w:val="562"/>
        </w:trPr>
        <w:tc>
          <w:tcPr>
            <w:tcW w:w="871" w:type="pct"/>
            <w:gridSpan w:val="2"/>
            <w:tcBorders>
              <w:left w:val="single" w:sz="4" w:space="0" w:color="auto"/>
            </w:tcBorders>
          </w:tcPr>
          <w:p w:rsidR="00EB3D5A" w:rsidRPr="002146D0" w:rsidRDefault="00EB3D5A" w:rsidP="007B6771">
            <w:pPr>
              <w:rPr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266" w:type="pct"/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85</w:t>
            </w:r>
          </w:p>
        </w:tc>
        <w:tc>
          <w:tcPr>
            <w:tcW w:w="334" w:type="pct"/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71" w:type="pct"/>
            <w:tcBorders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304" w:type="pct"/>
            <w:tcBorders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85</w:t>
            </w:r>
          </w:p>
        </w:tc>
        <w:tc>
          <w:tcPr>
            <w:tcW w:w="287" w:type="pct"/>
            <w:tcBorders>
              <w:lef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265</w:t>
            </w:r>
          </w:p>
        </w:tc>
        <w:tc>
          <w:tcPr>
            <w:tcW w:w="287" w:type="pct"/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25</w:t>
            </w:r>
          </w:p>
        </w:tc>
        <w:tc>
          <w:tcPr>
            <w:tcW w:w="286" w:type="pct"/>
            <w:tcBorders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91" w:type="pct"/>
            <w:tcBorders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290</w:t>
            </w:r>
          </w:p>
        </w:tc>
        <w:tc>
          <w:tcPr>
            <w:tcW w:w="286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415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550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46D0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96</w:t>
            </w:r>
            <w:r w:rsidRPr="002146D0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297" w:type="pct"/>
            <w:tcBorders>
              <w:left w:val="single" w:sz="12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EB3D5A" w:rsidRPr="002146D0" w:rsidRDefault="00EB3D5A" w:rsidP="007B67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1340</w:t>
            </w:r>
          </w:p>
        </w:tc>
        <w:tc>
          <w:tcPr>
            <w:tcW w:w="254" w:type="pct"/>
            <w:tcBorders>
              <w:left w:val="single" w:sz="4" w:space="0" w:color="auto"/>
              <w:right w:val="single" w:sz="4" w:space="0" w:color="auto"/>
            </w:tcBorders>
          </w:tcPr>
          <w:p w:rsidR="00EB3D5A" w:rsidRPr="002146D0" w:rsidRDefault="00EB3D5A" w:rsidP="007B6771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EB3D5A" w:rsidRDefault="00EB3D5A" w:rsidP="002146D0">
      <w:pPr>
        <w:jc w:val="center"/>
        <w:rPr>
          <w:b/>
          <w:sz w:val="22"/>
          <w:szCs w:val="22"/>
          <w:lang w:val="uk-UA"/>
        </w:rPr>
      </w:pPr>
    </w:p>
    <w:p w:rsidR="00EB3D5A" w:rsidRDefault="00EB3D5A" w:rsidP="002146D0">
      <w:pPr>
        <w:jc w:val="center"/>
        <w:rPr>
          <w:b/>
          <w:sz w:val="22"/>
          <w:szCs w:val="22"/>
          <w:lang w:val="uk-UA"/>
        </w:rPr>
      </w:pPr>
    </w:p>
    <w:p w:rsidR="00EB3D5A" w:rsidRDefault="00EB3D5A" w:rsidP="002146D0">
      <w:pPr>
        <w:jc w:val="center"/>
        <w:rPr>
          <w:b/>
          <w:sz w:val="22"/>
          <w:szCs w:val="22"/>
          <w:lang w:val="uk-UA"/>
        </w:rPr>
      </w:pPr>
    </w:p>
    <w:p w:rsidR="00EB3D5A" w:rsidRDefault="00EB3D5A" w:rsidP="002146D0">
      <w:pPr>
        <w:jc w:val="both"/>
        <w:rPr>
          <w:b/>
          <w:sz w:val="22"/>
          <w:szCs w:val="22"/>
          <w:lang w:val="uk-UA"/>
        </w:rPr>
      </w:pPr>
    </w:p>
    <w:p w:rsidR="00EB3D5A" w:rsidRDefault="00EB3D5A" w:rsidP="002146D0">
      <w:pPr>
        <w:jc w:val="both"/>
        <w:rPr>
          <w:b/>
          <w:sz w:val="22"/>
          <w:szCs w:val="22"/>
          <w:lang w:val="uk-UA"/>
        </w:rPr>
      </w:pPr>
    </w:p>
    <w:p w:rsidR="00EB3D5A" w:rsidRDefault="00EB3D5A" w:rsidP="002146D0">
      <w:pPr>
        <w:jc w:val="both"/>
        <w:rPr>
          <w:b/>
          <w:sz w:val="22"/>
          <w:szCs w:val="22"/>
          <w:lang w:val="uk-UA"/>
        </w:rPr>
      </w:pPr>
    </w:p>
    <w:p w:rsidR="00EB3D5A" w:rsidRPr="00DB50D3" w:rsidRDefault="00EB3D5A" w:rsidP="0022092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Секретар міської ради                                                                                                             Ю. Віткова</w:t>
      </w:r>
    </w:p>
    <w:sectPr w:rsidR="00EB3D5A" w:rsidRPr="00DB50D3" w:rsidSect="00B226B5">
      <w:pgSz w:w="16838" w:h="11906" w:orient="landscape"/>
      <w:pgMar w:top="510" w:right="51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5A" w:rsidRDefault="00EB3D5A" w:rsidP="002D37D1">
      <w:r>
        <w:separator/>
      </w:r>
    </w:p>
  </w:endnote>
  <w:endnote w:type="continuationSeparator" w:id="0">
    <w:p w:rsidR="00EB3D5A" w:rsidRDefault="00EB3D5A" w:rsidP="002D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5A" w:rsidRDefault="00EB3D5A" w:rsidP="002D37D1">
      <w:r>
        <w:separator/>
      </w:r>
    </w:p>
  </w:footnote>
  <w:footnote w:type="continuationSeparator" w:id="0">
    <w:p w:rsidR="00EB3D5A" w:rsidRDefault="00EB3D5A" w:rsidP="002D3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D43"/>
    <w:multiLevelType w:val="hybridMultilevel"/>
    <w:tmpl w:val="F738AA0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88D1DD5"/>
    <w:multiLevelType w:val="hybridMultilevel"/>
    <w:tmpl w:val="F19A51AC"/>
    <w:lvl w:ilvl="0" w:tplc="3522B85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F563821"/>
    <w:multiLevelType w:val="hybridMultilevel"/>
    <w:tmpl w:val="18689778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0AE3BC4"/>
    <w:multiLevelType w:val="hybridMultilevel"/>
    <w:tmpl w:val="FB82533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26F11D7"/>
    <w:multiLevelType w:val="hybridMultilevel"/>
    <w:tmpl w:val="270A1E28"/>
    <w:lvl w:ilvl="0" w:tplc="94888C42">
      <w:start w:val="1"/>
      <w:numFmt w:val="decimal"/>
      <w:lvlText w:val="%1."/>
      <w:lvlJc w:val="left"/>
      <w:pPr>
        <w:ind w:left="161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  <w:rPr>
        <w:rFonts w:cs="Times New Roman"/>
      </w:rPr>
    </w:lvl>
  </w:abstractNum>
  <w:abstractNum w:abstractNumId="5">
    <w:nsid w:val="347B06AC"/>
    <w:multiLevelType w:val="hybridMultilevel"/>
    <w:tmpl w:val="499AED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522143D"/>
    <w:multiLevelType w:val="hybridMultilevel"/>
    <w:tmpl w:val="36E674B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B0143D"/>
    <w:multiLevelType w:val="hybridMultilevel"/>
    <w:tmpl w:val="5B46E6AE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D1C2B5D"/>
    <w:multiLevelType w:val="hybridMultilevel"/>
    <w:tmpl w:val="B102188C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3BF0420"/>
    <w:multiLevelType w:val="hybridMultilevel"/>
    <w:tmpl w:val="E8F6BA78"/>
    <w:lvl w:ilvl="0" w:tplc="04190005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">
    <w:nsid w:val="604A5436"/>
    <w:multiLevelType w:val="hybridMultilevel"/>
    <w:tmpl w:val="61D82BD0"/>
    <w:lvl w:ilvl="0" w:tplc="76504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019DD"/>
    <w:multiLevelType w:val="hybridMultilevel"/>
    <w:tmpl w:val="BBE02F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3768F"/>
    <w:multiLevelType w:val="hybridMultilevel"/>
    <w:tmpl w:val="979833A4"/>
    <w:lvl w:ilvl="0" w:tplc="81528C80">
      <w:start w:val="1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A75"/>
    <w:rsid w:val="000069B1"/>
    <w:rsid w:val="00015CA7"/>
    <w:rsid w:val="0002163C"/>
    <w:rsid w:val="00043B54"/>
    <w:rsid w:val="000452C1"/>
    <w:rsid w:val="00046F86"/>
    <w:rsid w:val="000548E7"/>
    <w:rsid w:val="00067752"/>
    <w:rsid w:val="00072334"/>
    <w:rsid w:val="000870BB"/>
    <w:rsid w:val="00100275"/>
    <w:rsid w:val="00103B44"/>
    <w:rsid w:val="001142AC"/>
    <w:rsid w:val="001146C2"/>
    <w:rsid w:val="00115BF2"/>
    <w:rsid w:val="0011627B"/>
    <w:rsid w:val="001165D6"/>
    <w:rsid w:val="00135199"/>
    <w:rsid w:val="0014018A"/>
    <w:rsid w:val="00141F89"/>
    <w:rsid w:val="00142BB2"/>
    <w:rsid w:val="001464B1"/>
    <w:rsid w:val="00160070"/>
    <w:rsid w:val="00160BB5"/>
    <w:rsid w:val="00163481"/>
    <w:rsid w:val="0016510E"/>
    <w:rsid w:val="00172F83"/>
    <w:rsid w:val="00175B04"/>
    <w:rsid w:val="001769B8"/>
    <w:rsid w:val="00192DC8"/>
    <w:rsid w:val="00193431"/>
    <w:rsid w:val="001A1A9C"/>
    <w:rsid w:val="001D016F"/>
    <w:rsid w:val="001E0E2C"/>
    <w:rsid w:val="00207D39"/>
    <w:rsid w:val="002146D0"/>
    <w:rsid w:val="0022092E"/>
    <w:rsid w:val="00224160"/>
    <w:rsid w:val="00230125"/>
    <w:rsid w:val="002368A1"/>
    <w:rsid w:val="00262C57"/>
    <w:rsid w:val="002720CE"/>
    <w:rsid w:val="00275B74"/>
    <w:rsid w:val="00286613"/>
    <w:rsid w:val="00287ADD"/>
    <w:rsid w:val="00290BE1"/>
    <w:rsid w:val="00296888"/>
    <w:rsid w:val="002A2378"/>
    <w:rsid w:val="002A3F9E"/>
    <w:rsid w:val="002C12AF"/>
    <w:rsid w:val="002C7B5B"/>
    <w:rsid w:val="002D0B6E"/>
    <w:rsid w:val="002D31F4"/>
    <w:rsid w:val="002D37D1"/>
    <w:rsid w:val="002E4A9A"/>
    <w:rsid w:val="002E5EEC"/>
    <w:rsid w:val="00300EAB"/>
    <w:rsid w:val="00317197"/>
    <w:rsid w:val="0032309A"/>
    <w:rsid w:val="00326FE6"/>
    <w:rsid w:val="00333F0F"/>
    <w:rsid w:val="00352CA7"/>
    <w:rsid w:val="00353F8B"/>
    <w:rsid w:val="00360A33"/>
    <w:rsid w:val="00372404"/>
    <w:rsid w:val="0038538F"/>
    <w:rsid w:val="003859AE"/>
    <w:rsid w:val="003860C7"/>
    <w:rsid w:val="003A101C"/>
    <w:rsid w:val="003B47C1"/>
    <w:rsid w:val="003C2750"/>
    <w:rsid w:val="003D7D6F"/>
    <w:rsid w:val="003E1FEF"/>
    <w:rsid w:val="003F4F02"/>
    <w:rsid w:val="00414170"/>
    <w:rsid w:val="004220DC"/>
    <w:rsid w:val="004306D3"/>
    <w:rsid w:val="0044293A"/>
    <w:rsid w:val="00446ECE"/>
    <w:rsid w:val="00460DF0"/>
    <w:rsid w:val="00480B64"/>
    <w:rsid w:val="00482D5D"/>
    <w:rsid w:val="004A42C3"/>
    <w:rsid w:val="004A6AF1"/>
    <w:rsid w:val="004D78B0"/>
    <w:rsid w:val="004E6736"/>
    <w:rsid w:val="004F7655"/>
    <w:rsid w:val="00515077"/>
    <w:rsid w:val="00515B0F"/>
    <w:rsid w:val="005605FF"/>
    <w:rsid w:val="00560E72"/>
    <w:rsid w:val="0056127A"/>
    <w:rsid w:val="00564B2E"/>
    <w:rsid w:val="00571DAC"/>
    <w:rsid w:val="005811B5"/>
    <w:rsid w:val="005833FC"/>
    <w:rsid w:val="005A48BE"/>
    <w:rsid w:val="005B0AA9"/>
    <w:rsid w:val="005C056B"/>
    <w:rsid w:val="005C4C68"/>
    <w:rsid w:val="005D0BD7"/>
    <w:rsid w:val="005E723A"/>
    <w:rsid w:val="005F10E3"/>
    <w:rsid w:val="005F61AB"/>
    <w:rsid w:val="00607D2C"/>
    <w:rsid w:val="00623E53"/>
    <w:rsid w:val="00624177"/>
    <w:rsid w:val="00631F73"/>
    <w:rsid w:val="00640147"/>
    <w:rsid w:val="00642971"/>
    <w:rsid w:val="00644589"/>
    <w:rsid w:val="00652A27"/>
    <w:rsid w:val="00664BD3"/>
    <w:rsid w:val="006658FE"/>
    <w:rsid w:val="0066625D"/>
    <w:rsid w:val="0066677F"/>
    <w:rsid w:val="006769C1"/>
    <w:rsid w:val="006935D2"/>
    <w:rsid w:val="006A3448"/>
    <w:rsid w:val="006A5671"/>
    <w:rsid w:val="006B6D4A"/>
    <w:rsid w:val="006C02E1"/>
    <w:rsid w:val="006E358D"/>
    <w:rsid w:val="00702B19"/>
    <w:rsid w:val="00704D5B"/>
    <w:rsid w:val="00713937"/>
    <w:rsid w:val="00714158"/>
    <w:rsid w:val="00722DAA"/>
    <w:rsid w:val="00724294"/>
    <w:rsid w:val="00725192"/>
    <w:rsid w:val="00734FFB"/>
    <w:rsid w:val="00745F20"/>
    <w:rsid w:val="00751B62"/>
    <w:rsid w:val="00760CCC"/>
    <w:rsid w:val="00770468"/>
    <w:rsid w:val="00772B19"/>
    <w:rsid w:val="00774AEB"/>
    <w:rsid w:val="0079061D"/>
    <w:rsid w:val="00794516"/>
    <w:rsid w:val="007A63A8"/>
    <w:rsid w:val="007B6771"/>
    <w:rsid w:val="007B7643"/>
    <w:rsid w:val="007C009B"/>
    <w:rsid w:val="007C0305"/>
    <w:rsid w:val="007F2D65"/>
    <w:rsid w:val="00806204"/>
    <w:rsid w:val="00816505"/>
    <w:rsid w:val="00844D20"/>
    <w:rsid w:val="00851FD1"/>
    <w:rsid w:val="00852A07"/>
    <w:rsid w:val="0085404F"/>
    <w:rsid w:val="00856F26"/>
    <w:rsid w:val="0086712F"/>
    <w:rsid w:val="00867E39"/>
    <w:rsid w:val="008802E8"/>
    <w:rsid w:val="0089735D"/>
    <w:rsid w:val="008A0685"/>
    <w:rsid w:val="008A5980"/>
    <w:rsid w:val="008D18E5"/>
    <w:rsid w:val="008E2C81"/>
    <w:rsid w:val="008F4F01"/>
    <w:rsid w:val="008F6DB8"/>
    <w:rsid w:val="009003AE"/>
    <w:rsid w:val="00907FB8"/>
    <w:rsid w:val="00912502"/>
    <w:rsid w:val="00921D26"/>
    <w:rsid w:val="00936743"/>
    <w:rsid w:val="00952DF1"/>
    <w:rsid w:val="00973F7C"/>
    <w:rsid w:val="0098354F"/>
    <w:rsid w:val="00983B2B"/>
    <w:rsid w:val="009851B1"/>
    <w:rsid w:val="00995384"/>
    <w:rsid w:val="009977B0"/>
    <w:rsid w:val="009B60EC"/>
    <w:rsid w:val="009C649F"/>
    <w:rsid w:val="009D4F67"/>
    <w:rsid w:val="009F184F"/>
    <w:rsid w:val="009F4BBC"/>
    <w:rsid w:val="00A01699"/>
    <w:rsid w:val="00A0615C"/>
    <w:rsid w:val="00A13C9D"/>
    <w:rsid w:val="00A2527C"/>
    <w:rsid w:val="00A266A3"/>
    <w:rsid w:val="00A33FDD"/>
    <w:rsid w:val="00A3683A"/>
    <w:rsid w:val="00A3688E"/>
    <w:rsid w:val="00A50FFD"/>
    <w:rsid w:val="00A53162"/>
    <w:rsid w:val="00A7765D"/>
    <w:rsid w:val="00AA468F"/>
    <w:rsid w:val="00AA6124"/>
    <w:rsid w:val="00AB3073"/>
    <w:rsid w:val="00AC1737"/>
    <w:rsid w:val="00AD6C4B"/>
    <w:rsid w:val="00AF6ACA"/>
    <w:rsid w:val="00B0557C"/>
    <w:rsid w:val="00B110B2"/>
    <w:rsid w:val="00B134A0"/>
    <w:rsid w:val="00B226B5"/>
    <w:rsid w:val="00B22C14"/>
    <w:rsid w:val="00B53A02"/>
    <w:rsid w:val="00B7302F"/>
    <w:rsid w:val="00B80232"/>
    <w:rsid w:val="00B84895"/>
    <w:rsid w:val="00B87A6D"/>
    <w:rsid w:val="00BA3468"/>
    <w:rsid w:val="00BD271B"/>
    <w:rsid w:val="00BD5FB0"/>
    <w:rsid w:val="00BE408C"/>
    <w:rsid w:val="00BE6194"/>
    <w:rsid w:val="00BE6C20"/>
    <w:rsid w:val="00C11837"/>
    <w:rsid w:val="00C15F70"/>
    <w:rsid w:val="00C51078"/>
    <w:rsid w:val="00C72D8F"/>
    <w:rsid w:val="00C75525"/>
    <w:rsid w:val="00C93A95"/>
    <w:rsid w:val="00C94DC6"/>
    <w:rsid w:val="00CA25D9"/>
    <w:rsid w:val="00CB2125"/>
    <w:rsid w:val="00CC5D14"/>
    <w:rsid w:val="00CD309A"/>
    <w:rsid w:val="00CD7453"/>
    <w:rsid w:val="00CF5AF6"/>
    <w:rsid w:val="00D00AB3"/>
    <w:rsid w:val="00D01940"/>
    <w:rsid w:val="00D042C8"/>
    <w:rsid w:val="00D05B5D"/>
    <w:rsid w:val="00D20DBC"/>
    <w:rsid w:val="00D24DB2"/>
    <w:rsid w:val="00D32DD1"/>
    <w:rsid w:val="00D364BE"/>
    <w:rsid w:val="00D37047"/>
    <w:rsid w:val="00D43FBE"/>
    <w:rsid w:val="00D52190"/>
    <w:rsid w:val="00D577AC"/>
    <w:rsid w:val="00D57F4A"/>
    <w:rsid w:val="00D64569"/>
    <w:rsid w:val="00D67C71"/>
    <w:rsid w:val="00D9452E"/>
    <w:rsid w:val="00DA0234"/>
    <w:rsid w:val="00DB50D3"/>
    <w:rsid w:val="00DD747A"/>
    <w:rsid w:val="00DE130B"/>
    <w:rsid w:val="00DE3CF8"/>
    <w:rsid w:val="00DE5017"/>
    <w:rsid w:val="00DE5098"/>
    <w:rsid w:val="00DE5FD6"/>
    <w:rsid w:val="00DE6109"/>
    <w:rsid w:val="00E178DB"/>
    <w:rsid w:val="00E26052"/>
    <w:rsid w:val="00E27E04"/>
    <w:rsid w:val="00E36A5B"/>
    <w:rsid w:val="00E374DE"/>
    <w:rsid w:val="00E61B2A"/>
    <w:rsid w:val="00E67E31"/>
    <w:rsid w:val="00E752D2"/>
    <w:rsid w:val="00E81ADA"/>
    <w:rsid w:val="00E84B9B"/>
    <w:rsid w:val="00E91796"/>
    <w:rsid w:val="00E93EB7"/>
    <w:rsid w:val="00EB1707"/>
    <w:rsid w:val="00EB3D5A"/>
    <w:rsid w:val="00EB54B9"/>
    <w:rsid w:val="00EC1AE0"/>
    <w:rsid w:val="00EC2D87"/>
    <w:rsid w:val="00EC6E31"/>
    <w:rsid w:val="00EC7119"/>
    <w:rsid w:val="00ED2AFE"/>
    <w:rsid w:val="00EE0F22"/>
    <w:rsid w:val="00EF1306"/>
    <w:rsid w:val="00F0651D"/>
    <w:rsid w:val="00F06D9E"/>
    <w:rsid w:val="00F14787"/>
    <w:rsid w:val="00F177E0"/>
    <w:rsid w:val="00F2231B"/>
    <w:rsid w:val="00F24163"/>
    <w:rsid w:val="00F24CBA"/>
    <w:rsid w:val="00F47D4E"/>
    <w:rsid w:val="00F50AAA"/>
    <w:rsid w:val="00F531A2"/>
    <w:rsid w:val="00F66471"/>
    <w:rsid w:val="00F75BA6"/>
    <w:rsid w:val="00F7624F"/>
    <w:rsid w:val="00F851FD"/>
    <w:rsid w:val="00FA6A75"/>
    <w:rsid w:val="00FF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A7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інтервалів"/>
    <w:uiPriority w:val="99"/>
    <w:rsid w:val="00FA6A75"/>
    <w:rPr>
      <w:lang w:eastAsia="en-US"/>
    </w:rPr>
  </w:style>
  <w:style w:type="character" w:customStyle="1" w:styleId="BodyTextChar">
    <w:name w:val="Body Text Char"/>
    <w:link w:val="BodyText"/>
    <w:uiPriority w:val="99"/>
    <w:locked/>
    <w:rsid w:val="006935D2"/>
    <w:rPr>
      <w:rFonts w:ascii="Times New Roman" w:hAnsi="Times New Roman"/>
      <w:spacing w:val="4"/>
      <w:sz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6935D2"/>
    <w:pPr>
      <w:widowControl w:val="0"/>
      <w:shd w:val="clear" w:color="auto" w:fill="FFFFFF"/>
      <w:spacing w:before="240" w:after="660" w:line="240" w:lineRule="atLeast"/>
      <w:jc w:val="both"/>
    </w:pPr>
    <w:rPr>
      <w:rFonts w:eastAsia="Calibri"/>
      <w:spacing w:val="4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C41E1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uiPriority w:val="99"/>
    <w:semiHidden/>
    <w:rsid w:val="006935D2"/>
    <w:rPr>
      <w:rFonts w:ascii="Times New Roman" w:hAnsi="Times New Roman"/>
      <w:sz w:val="24"/>
      <w:lang w:eastAsia="ru-RU"/>
    </w:rPr>
  </w:style>
  <w:style w:type="paragraph" w:styleId="NormalWeb">
    <w:name w:val="Normal (Web)"/>
    <w:basedOn w:val="Normal"/>
    <w:uiPriority w:val="99"/>
    <w:semiHidden/>
    <w:rsid w:val="00E374D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rsid w:val="002D37D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37D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D37D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37D1"/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607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07D2C"/>
    <w:rPr>
      <w:rFonts w:ascii="Courier New" w:hAnsi="Courier New"/>
    </w:rPr>
  </w:style>
  <w:style w:type="character" w:styleId="CommentReference">
    <w:name w:val="annotation reference"/>
    <w:basedOn w:val="DefaultParagraphFont"/>
    <w:uiPriority w:val="99"/>
    <w:semiHidden/>
    <w:rsid w:val="00D0194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019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194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1940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D0194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1940"/>
    <w:rPr>
      <w:rFonts w:ascii="Tahoma" w:hAnsi="Tahoma"/>
      <w:sz w:val="16"/>
    </w:rPr>
  </w:style>
  <w:style w:type="character" w:customStyle="1" w:styleId="a0">
    <w:name w:val="Простий абзац"/>
    <w:uiPriority w:val="99"/>
    <w:rsid w:val="0079061D"/>
    <w:rPr>
      <w:rFonts w:ascii="Times New Roman" w:hAnsi="Times New Roman"/>
      <w:sz w:val="28"/>
    </w:rPr>
  </w:style>
  <w:style w:type="paragraph" w:customStyle="1" w:styleId="10">
    <w:name w:val="Простий Абзац 1"/>
    <w:link w:val="11"/>
    <w:uiPriority w:val="99"/>
    <w:rsid w:val="0079061D"/>
    <w:pPr>
      <w:ind w:firstLine="720"/>
      <w:jc w:val="both"/>
    </w:pPr>
    <w:rPr>
      <w:rFonts w:ascii="Times New Roman" w:eastAsia="Times New Roman" w:hAnsi="Times New Roman" w:cs="Arial"/>
      <w:bCs/>
      <w:iCs/>
      <w:sz w:val="28"/>
      <w:szCs w:val="28"/>
      <w:lang w:val="uk-UA"/>
    </w:rPr>
  </w:style>
  <w:style w:type="character" w:customStyle="1" w:styleId="11">
    <w:name w:val="Простий Абзац 1 Знак"/>
    <w:link w:val="10"/>
    <w:uiPriority w:val="99"/>
    <w:locked/>
    <w:rsid w:val="0079061D"/>
    <w:rPr>
      <w:rFonts w:ascii="Times New Roman" w:hAnsi="Times New Roman"/>
      <w:sz w:val="28"/>
      <w:lang w:val="uk-UA" w:eastAsia="ru-RU"/>
    </w:rPr>
  </w:style>
  <w:style w:type="paragraph" w:styleId="ListParagraph">
    <w:name w:val="List Paragraph"/>
    <w:basedOn w:val="Normal"/>
    <w:uiPriority w:val="99"/>
    <w:qFormat/>
    <w:rsid w:val="00664BD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664BD3"/>
    <w:rPr>
      <w:rFonts w:cs="Times New Roman"/>
    </w:rPr>
  </w:style>
  <w:style w:type="character" w:styleId="Strong">
    <w:name w:val="Strong"/>
    <w:basedOn w:val="DefaultParagraphFont"/>
    <w:uiPriority w:val="99"/>
    <w:qFormat/>
    <w:rsid w:val="00664BD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664BD3"/>
    <w:rPr>
      <w:rFonts w:cs="Times New Roman"/>
      <w:color w:val="0000FF"/>
      <w:u w:val="single"/>
    </w:rPr>
  </w:style>
  <w:style w:type="paragraph" w:customStyle="1" w:styleId="12">
    <w:name w:val="Без інтервалів1"/>
    <w:uiPriority w:val="99"/>
    <w:rsid w:val="007B677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884</Words>
  <Characters>5041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“ЗАТВЕРДЖЕНО”</dc:title>
  <dc:subject/>
  <dc:creator>Admin</dc:creator>
  <cp:keywords/>
  <dc:description/>
  <cp:lastModifiedBy>Юрій Голубов</cp:lastModifiedBy>
  <cp:revision>2</cp:revision>
  <cp:lastPrinted>2017-02-01T14:33:00Z</cp:lastPrinted>
  <dcterms:created xsi:type="dcterms:W3CDTF">2017-02-02T15:57:00Z</dcterms:created>
  <dcterms:modified xsi:type="dcterms:W3CDTF">2017-02-02T15:57:00Z</dcterms:modified>
</cp:coreProperties>
</file>