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467" w:rsidRDefault="009D2B05" w:rsidP="009D2B0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питань </w:t>
      </w:r>
    </w:p>
    <w:p w:rsidR="009D2B05" w:rsidRDefault="009D2B05" w:rsidP="009D2B0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поданих на розгляд членів виконавчого комітету </w:t>
      </w:r>
      <w:r w:rsidR="000A2059">
        <w:rPr>
          <w:rFonts w:ascii="Times New Roman" w:hAnsi="Times New Roman" w:cs="Times New Roman"/>
          <w:b/>
          <w:sz w:val="28"/>
          <w:szCs w:val="28"/>
        </w:rPr>
        <w:t>1</w:t>
      </w:r>
      <w:r w:rsidR="000A205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A2059">
        <w:rPr>
          <w:rFonts w:ascii="Times New Roman" w:hAnsi="Times New Roman" w:cs="Times New Roman"/>
          <w:b/>
          <w:sz w:val="28"/>
          <w:szCs w:val="28"/>
        </w:rPr>
        <w:t>1</w:t>
      </w:r>
      <w:r w:rsidR="000A205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.2018 року</w:t>
      </w:r>
    </w:p>
    <w:p w:rsidR="009D2B05" w:rsidRDefault="009D2B05" w:rsidP="009D2B0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3A6A" w:rsidRPr="002855EF" w:rsidRDefault="00923A6A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комунікаційного плану поводження з твердими побутовими відходами у м. Городку на 2018 – 2019 роки </w:t>
      </w:r>
    </w:p>
    <w:p w:rsidR="002855EF" w:rsidRDefault="002855EF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55EF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комісію із страхуванням у зв’язку з тимчасовою втратою працездатності </w:t>
      </w:r>
    </w:p>
    <w:p w:rsidR="009D2B05" w:rsidRPr="003560D5" w:rsidRDefault="009D2B05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560D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A17B4" w:rsidRPr="003560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2059">
        <w:rPr>
          <w:rFonts w:ascii="Times New Roman" w:hAnsi="Times New Roman" w:cs="Times New Roman"/>
          <w:sz w:val="28"/>
          <w:szCs w:val="28"/>
        </w:rPr>
        <w:t xml:space="preserve"> </w:t>
      </w:r>
      <w:r w:rsidR="000A2059">
        <w:rPr>
          <w:rFonts w:ascii="Times New Roman" w:hAnsi="Times New Roman" w:cs="Times New Roman"/>
          <w:sz w:val="28"/>
          <w:szCs w:val="28"/>
          <w:lang w:val="uk-UA"/>
        </w:rPr>
        <w:t>внесення змін в Договір оренди № 11 приміщень, розташованих у м. Городку, вул. Авіаційна, 41/9, вул. Авіаційна, 41/10, що належить до комунальної власності територіальної громади м. Городка від 01.11.2013 року та Договір суборенди  36 від 01.07.2016 року.</w:t>
      </w:r>
    </w:p>
    <w:p w:rsidR="00EC47A6" w:rsidRPr="00E73107" w:rsidRDefault="00EC47A6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73107">
        <w:rPr>
          <w:rFonts w:ascii="Times New Roman" w:hAnsi="Times New Roman" w:cs="Times New Roman"/>
          <w:sz w:val="28"/>
          <w:szCs w:val="28"/>
        </w:rPr>
        <w:t xml:space="preserve">Про </w:t>
      </w:r>
      <w:r w:rsidR="000A2059">
        <w:rPr>
          <w:rFonts w:ascii="Times New Roman" w:hAnsi="Times New Roman" w:cs="Times New Roman"/>
          <w:sz w:val="28"/>
          <w:szCs w:val="28"/>
          <w:lang w:val="uk-UA"/>
        </w:rPr>
        <w:t>внесення змін в Догові</w:t>
      </w:r>
      <w:proofErr w:type="gramStart"/>
      <w:r w:rsidR="000A2059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0A2059">
        <w:rPr>
          <w:rFonts w:ascii="Times New Roman" w:hAnsi="Times New Roman" w:cs="Times New Roman"/>
          <w:sz w:val="28"/>
          <w:szCs w:val="28"/>
          <w:lang w:val="uk-UA"/>
        </w:rPr>
        <w:t xml:space="preserve"> оренди № 12 приміщення, розташованого у м. Городку, вул. </w:t>
      </w:r>
      <w:proofErr w:type="spellStart"/>
      <w:r w:rsidR="000A2059">
        <w:rPr>
          <w:rFonts w:ascii="Times New Roman" w:hAnsi="Times New Roman" w:cs="Times New Roman"/>
          <w:sz w:val="28"/>
          <w:szCs w:val="28"/>
          <w:lang w:val="uk-UA"/>
        </w:rPr>
        <w:t>Любінська</w:t>
      </w:r>
      <w:proofErr w:type="spellEnd"/>
      <w:r w:rsidR="000A2059">
        <w:rPr>
          <w:rFonts w:ascii="Times New Roman" w:hAnsi="Times New Roman" w:cs="Times New Roman"/>
          <w:sz w:val="28"/>
          <w:szCs w:val="28"/>
          <w:lang w:val="uk-UA"/>
        </w:rPr>
        <w:t>, 2, що належить до комунальної власності територіальної громади м. Городка від 01.04.2014 року</w:t>
      </w:r>
      <w:r w:rsidRPr="00E73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D2B05" w:rsidRDefault="009D2B05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A1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2059">
        <w:rPr>
          <w:rFonts w:ascii="Times New Roman" w:hAnsi="Times New Roman" w:cs="Times New Roman"/>
          <w:sz w:val="28"/>
          <w:szCs w:val="28"/>
          <w:lang w:val="uk-UA"/>
        </w:rPr>
        <w:t>встановлення тарифу н послуги з перевезення пасажирів на міському автобусному маршруті загального користування № 161 «АС Городок – вул. Авіаційна»</w:t>
      </w:r>
    </w:p>
    <w:p w:rsidR="009D2B05" w:rsidRDefault="009D2B05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A1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2059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зняття з місця реєстрації та на реєстрацію </w:t>
      </w:r>
      <w:proofErr w:type="spellStart"/>
      <w:r w:rsidR="000A2059">
        <w:rPr>
          <w:rFonts w:ascii="Times New Roman" w:hAnsi="Times New Roman" w:cs="Times New Roman"/>
          <w:sz w:val="28"/>
          <w:szCs w:val="28"/>
          <w:lang w:val="uk-UA"/>
        </w:rPr>
        <w:t>Майкут</w:t>
      </w:r>
      <w:proofErr w:type="spellEnd"/>
      <w:r w:rsidR="000A2059">
        <w:rPr>
          <w:rFonts w:ascii="Times New Roman" w:hAnsi="Times New Roman" w:cs="Times New Roman"/>
          <w:sz w:val="28"/>
          <w:szCs w:val="28"/>
          <w:lang w:val="uk-UA"/>
        </w:rPr>
        <w:t xml:space="preserve"> Н.М.</w:t>
      </w:r>
    </w:p>
    <w:p w:rsidR="009D2B05" w:rsidRPr="00E537DE" w:rsidRDefault="009D2B05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A1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2059">
        <w:rPr>
          <w:rFonts w:ascii="Times New Roman" w:hAnsi="Times New Roman" w:cs="Times New Roman"/>
          <w:sz w:val="28"/>
          <w:szCs w:val="28"/>
          <w:lang w:val="uk-UA"/>
        </w:rPr>
        <w:t xml:space="preserve">присвоєння адреси земельним ділянкам та нежитловим будівлям </w:t>
      </w:r>
      <w:r w:rsidR="00923A6A">
        <w:rPr>
          <w:rFonts w:ascii="Times New Roman" w:hAnsi="Times New Roman" w:cs="Times New Roman"/>
          <w:sz w:val="28"/>
          <w:szCs w:val="28"/>
          <w:lang w:val="uk-UA"/>
        </w:rPr>
        <w:t>ТзОВ «Виробничо-торгівельного підприємства «</w:t>
      </w:r>
      <w:proofErr w:type="spellStart"/>
      <w:r w:rsidR="00923A6A">
        <w:rPr>
          <w:rFonts w:ascii="Times New Roman" w:hAnsi="Times New Roman" w:cs="Times New Roman"/>
          <w:sz w:val="28"/>
          <w:szCs w:val="28"/>
          <w:lang w:val="uk-UA"/>
        </w:rPr>
        <w:t>Агроімпекс</w:t>
      </w:r>
      <w:proofErr w:type="spellEnd"/>
      <w:r w:rsidR="00923A6A">
        <w:rPr>
          <w:rFonts w:ascii="Times New Roman" w:hAnsi="Times New Roman" w:cs="Times New Roman"/>
          <w:sz w:val="28"/>
          <w:szCs w:val="28"/>
          <w:lang w:val="uk-UA"/>
        </w:rPr>
        <w:t xml:space="preserve">» по вул. Перемишльська в м. Городок Львівської області </w:t>
      </w:r>
      <w:r w:rsidR="00EA1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C4C15" w:rsidRDefault="007C4C15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923A6A">
        <w:rPr>
          <w:rFonts w:ascii="Times New Roman" w:hAnsi="Times New Roman" w:cs="Times New Roman"/>
          <w:sz w:val="28"/>
          <w:szCs w:val="28"/>
          <w:lang w:val="uk-UA"/>
        </w:rPr>
        <w:t>присвоєння адреси земельній ділянці гр. Цап І.І. по вул. Українська в м. Городок Львівської області</w:t>
      </w:r>
    </w:p>
    <w:p w:rsidR="00EC47A6" w:rsidRDefault="00EC47A6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923A6A">
        <w:rPr>
          <w:rFonts w:ascii="Times New Roman" w:hAnsi="Times New Roman" w:cs="Times New Roman"/>
          <w:sz w:val="28"/>
          <w:szCs w:val="28"/>
          <w:lang w:val="uk-UA"/>
        </w:rPr>
        <w:t xml:space="preserve">присвоєння адреси земельній ділянці гр. </w:t>
      </w:r>
      <w:proofErr w:type="spellStart"/>
      <w:r w:rsidR="00923A6A">
        <w:rPr>
          <w:rFonts w:ascii="Times New Roman" w:hAnsi="Times New Roman" w:cs="Times New Roman"/>
          <w:sz w:val="28"/>
          <w:szCs w:val="28"/>
          <w:lang w:val="uk-UA"/>
        </w:rPr>
        <w:t>Підлужного</w:t>
      </w:r>
      <w:proofErr w:type="spellEnd"/>
      <w:r w:rsidR="00923A6A">
        <w:rPr>
          <w:rFonts w:ascii="Times New Roman" w:hAnsi="Times New Roman" w:cs="Times New Roman"/>
          <w:sz w:val="28"/>
          <w:szCs w:val="28"/>
          <w:lang w:val="uk-UA"/>
        </w:rPr>
        <w:t xml:space="preserve"> А.С. та Підлужної  Н.С. по вул. Українській в м. Городок Львівської області  </w:t>
      </w:r>
    </w:p>
    <w:p w:rsidR="00EC47A6" w:rsidRDefault="00C40FDD" w:rsidP="00EC47A6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73107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923A6A">
        <w:rPr>
          <w:rFonts w:ascii="Times New Roman" w:hAnsi="Times New Roman" w:cs="Times New Roman"/>
          <w:sz w:val="28"/>
          <w:szCs w:val="28"/>
          <w:lang w:val="uk-UA"/>
        </w:rPr>
        <w:t xml:space="preserve">присвоєння адреси земельній ділянці та житловому будинку гр. </w:t>
      </w:r>
      <w:proofErr w:type="spellStart"/>
      <w:r w:rsidR="00923A6A">
        <w:rPr>
          <w:rFonts w:ascii="Times New Roman" w:hAnsi="Times New Roman" w:cs="Times New Roman"/>
          <w:sz w:val="28"/>
          <w:szCs w:val="28"/>
          <w:lang w:val="uk-UA"/>
        </w:rPr>
        <w:t>Кондзьола</w:t>
      </w:r>
      <w:proofErr w:type="spellEnd"/>
      <w:r w:rsidR="00923A6A">
        <w:rPr>
          <w:rFonts w:ascii="Times New Roman" w:hAnsi="Times New Roman" w:cs="Times New Roman"/>
          <w:sz w:val="28"/>
          <w:szCs w:val="28"/>
          <w:lang w:val="uk-UA"/>
        </w:rPr>
        <w:t xml:space="preserve"> Ю.З. по вул. Перемишльська в м. Городок Львівської області </w:t>
      </w:r>
    </w:p>
    <w:p w:rsidR="00923A6A" w:rsidRPr="009F2AF4" w:rsidRDefault="00923A6A" w:rsidP="00EC47A6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присвоєння адреси житловим будинкам , що є у приватній власності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Буфан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М.В. та Бура М.С.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Заставська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м. Городок Львівської області .</w:t>
      </w:r>
    </w:p>
    <w:p w:rsidR="009F2AF4" w:rsidRDefault="009F2AF4" w:rsidP="00EC47A6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F2AF4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9F2AF4">
        <w:rPr>
          <w:rFonts w:ascii="Times New Roman" w:hAnsi="Times New Roman" w:cs="Times New Roman"/>
          <w:sz w:val="28"/>
          <w:szCs w:val="28"/>
        </w:rPr>
        <w:t>зарахування</w:t>
      </w:r>
      <w:proofErr w:type="spellEnd"/>
      <w:r w:rsidRPr="009F2AF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F2AF4">
        <w:rPr>
          <w:rFonts w:ascii="Times New Roman" w:hAnsi="Times New Roman" w:cs="Times New Roman"/>
          <w:sz w:val="28"/>
          <w:szCs w:val="28"/>
        </w:rPr>
        <w:t>квартирний</w:t>
      </w:r>
      <w:proofErr w:type="spellEnd"/>
      <w:r w:rsidRPr="009F2A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F2AF4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9F2AF4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9F2AF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F2AF4">
        <w:rPr>
          <w:rFonts w:ascii="Times New Roman" w:hAnsi="Times New Roman" w:cs="Times New Roman"/>
          <w:sz w:val="28"/>
          <w:szCs w:val="28"/>
        </w:rPr>
        <w:t>міськвиконком</w:t>
      </w:r>
      <w:proofErr w:type="spellEnd"/>
      <w:r w:rsidRPr="009F2A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80B" w:rsidRDefault="00E3180B" w:rsidP="00EC47A6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одноразових грошових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допомог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мешканцям міста </w:t>
      </w:r>
    </w:p>
    <w:p w:rsidR="009F2AF4" w:rsidRPr="00E73107" w:rsidRDefault="009F2AF4" w:rsidP="00EC47A6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розпоряджень міського голови </w:t>
      </w:r>
    </w:p>
    <w:p w:rsidR="003560D5" w:rsidRDefault="003560D5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Різне</w:t>
      </w:r>
    </w:p>
    <w:p w:rsidR="00C40FDD" w:rsidRPr="00C40FDD" w:rsidRDefault="00C40FDD" w:rsidP="00C40FD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92D1D" w:rsidRDefault="003F5AD7" w:rsidP="00192D1D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05BA1" w:rsidRPr="00605BA1" w:rsidRDefault="00605BA1" w:rsidP="00192D1D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5B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міського голови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605B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С. </w:t>
      </w:r>
      <w:proofErr w:type="spellStart"/>
      <w:r w:rsidRPr="00605BA1">
        <w:rPr>
          <w:rFonts w:ascii="Times New Roman" w:hAnsi="Times New Roman" w:cs="Times New Roman"/>
          <w:b/>
          <w:sz w:val="28"/>
          <w:szCs w:val="28"/>
          <w:lang w:val="uk-UA"/>
        </w:rPr>
        <w:t>Попко</w:t>
      </w:r>
      <w:proofErr w:type="spellEnd"/>
      <w:r w:rsidRPr="00605B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D2B05" w:rsidRPr="009D2B05" w:rsidRDefault="009D2B05" w:rsidP="009D2B0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D2B05" w:rsidRPr="009D2B05" w:rsidSect="00360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803AF"/>
    <w:multiLevelType w:val="hybridMultilevel"/>
    <w:tmpl w:val="5D04C790"/>
    <w:lvl w:ilvl="0" w:tplc="9782D8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358D7"/>
    <w:multiLevelType w:val="hybridMultilevel"/>
    <w:tmpl w:val="5D04C790"/>
    <w:lvl w:ilvl="0" w:tplc="9782D8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9F5257"/>
    <w:multiLevelType w:val="hybridMultilevel"/>
    <w:tmpl w:val="6A8E6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1866A0"/>
    <w:multiLevelType w:val="hybridMultilevel"/>
    <w:tmpl w:val="5D04C790"/>
    <w:lvl w:ilvl="0" w:tplc="9782D8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A840BC"/>
    <w:multiLevelType w:val="hybridMultilevel"/>
    <w:tmpl w:val="F43EB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2B05"/>
    <w:rsid w:val="000035E4"/>
    <w:rsid w:val="000A2059"/>
    <w:rsid w:val="000C3D5F"/>
    <w:rsid w:val="00162382"/>
    <w:rsid w:val="00192D1D"/>
    <w:rsid w:val="002146BB"/>
    <w:rsid w:val="002855EF"/>
    <w:rsid w:val="003560D5"/>
    <w:rsid w:val="00360467"/>
    <w:rsid w:val="003F5AD7"/>
    <w:rsid w:val="004108E7"/>
    <w:rsid w:val="0041727E"/>
    <w:rsid w:val="004D4AB4"/>
    <w:rsid w:val="00557E43"/>
    <w:rsid w:val="00560D3D"/>
    <w:rsid w:val="005A0730"/>
    <w:rsid w:val="005F03D0"/>
    <w:rsid w:val="00605BA1"/>
    <w:rsid w:val="00625760"/>
    <w:rsid w:val="00770FDC"/>
    <w:rsid w:val="007C4C15"/>
    <w:rsid w:val="007F237B"/>
    <w:rsid w:val="00810561"/>
    <w:rsid w:val="00895754"/>
    <w:rsid w:val="00923A6A"/>
    <w:rsid w:val="009537A6"/>
    <w:rsid w:val="009546D8"/>
    <w:rsid w:val="009B17F3"/>
    <w:rsid w:val="009D2B05"/>
    <w:rsid w:val="009D3235"/>
    <w:rsid w:val="009F2AF4"/>
    <w:rsid w:val="00A46961"/>
    <w:rsid w:val="00B94CE0"/>
    <w:rsid w:val="00BC3A01"/>
    <w:rsid w:val="00BE60D0"/>
    <w:rsid w:val="00C20663"/>
    <w:rsid w:val="00C40FDD"/>
    <w:rsid w:val="00CC21A2"/>
    <w:rsid w:val="00D01F1F"/>
    <w:rsid w:val="00D51E89"/>
    <w:rsid w:val="00D90B97"/>
    <w:rsid w:val="00E144E8"/>
    <w:rsid w:val="00E3180B"/>
    <w:rsid w:val="00E3198F"/>
    <w:rsid w:val="00E537DE"/>
    <w:rsid w:val="00E556B7"/>
    <w:rsid w:val="00E73107"/>
    <w:rsid w:val="00E74350"/>
    <w:rsid w:val="00EA17B4"/>
    <w:rsid w:val="00EA21AB"/>
    <w:rsid w:val="00EC47A6"/>
    <w:rsid w:val="00FD2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467"/>
  </w:style>
  <w:style w:type="paragraph" w:styleId="1">
    <w:name w:val="heading 1"/>
    <w:basedOn w:val="a"/>
    <w:next w:val="a"/>
    <w:link w:val="10"/>
    <w:uiPriority w:val="9"/>
    <w:qFormat/>
    <w:rsid w:val="009D2B05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2D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B0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D2B0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rvts7">
    <w:name w:val="rvts7"/>
    <w:rsid w:val="009D2B05"/>
  </w:style>
  <w:style w:type="character" w:customStyle="1" w:styleId="60">
    <w:name w:val="Заголовок 6 Знак"/>
    <w:basedOn w:val="a0"/>
    <w:link w:val="6"/>
    <w:rsid w:val="00192D1D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6</cp:revision>
  <cp:lastPrinted>2018-10-18T11:06:00Z</cp:lastPrinted>
  <dcterms:created xsi:type="dcterms:W3CDTF">2018-11-12T15:17:00Z</dcterms:created>
  <dcterms:modified xsi:type="dcterms:W3CDTF">2018-11-12T15:38:00Z</dcterms:modified>
</cp:coreProperties>
</file>