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99C" w:rsidRPr="00B602A8" w:rsidRDefault="002C799C" w:rsidP="000F0A04">
      <w:pPr>
        <w:shd w:val="clear" w:color="auto" w:fill="FFFFFF"/>
        <w:jc w:val="right"/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>Додаток № 3</w:t>
      </w:r>
    </w:p>
    <w:p w:rsidR="002C799C" w:rsidRPr="00B602A8" w:rsidRDefault="002C799C" w:rsidP="000F0A04">
      <w:pPr>
        <w:shd w:val="clear" w:color="auto" w:fill="FFFFFF"/>
        <w:jc w:val="right"/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>до  Програми  ЖКГ та благоустрою                                                                                                                                                                                                             міста Городка на 2017 рік</w:t>
      </w:r>
      <w:r w:rsidRPr="00B602A8">
        <w:rPr>
          <w:sz w:val="20"/>
          <w:szCs w:val="20"/>
          <w:lang w:eastAsia="uk-UA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sz w:val="20"/>
          <w:szCs w:val="20"/>
          <w:lang w:eastAsia="uk-UA"/>
        </w:rPr>
        <w:t xml:space="preserve">                    </w:t>
      </w:r>
    </w:p>
    <w:p w:rsidR="002C799C" w:rsidRPr="00B602A8" w:rsidRDefault="002C799C" w:rsidP="000F0A04">
      <w:pPr>
        <w:shd w:val="clear" w:color="auto" w:fill="FFFFFF"/>
        <w:jc w:val="right"/>
        <w:rPr>
          <w:sz w:val="20"/>
          <w:szCs w:val="20"/>
          <w:lang w:eastAsia="uk-UA"/>
        </w:rPr>
      </w:pPr>
      <w:r w:rsidRPr="00B602A8">
        <w:rPr>
          <w:sz w:val="20"/>
          <w:szCs w:val="20"/>
          <w:lang w:eastAsia="uk-UA"/>
        </w:rPr>
        <w:t xml:space="preserve">                                                                                                                                                                                                             від </w:t>
      </w:r>
      <w:r w:rsidR="000745CD">
        <w:rPr>
          <w:sz w:val="20"/>
          <w:szCs w:val="20"/>
          <w:lang w:eastAsia="uk-UA"/>
        </w:rPr>
        <w:t xml:space="preserve"> «  23</w:t>
      </w:r>
      <w:r>
        <w:rPr>
          <w:sz w:val="20"/>
          <w:szCs w:val="20"/>
          <w:lang w:eastAsia="uk-UA"/>
        </w:rPr>
        <w:t xml:space="preserve">     »              06       2017</w:t>
      </w:r>
      <w:r w:rsidRPr="00B602A8">
        <w:rPr>
          <w:sz w:val="20"/>
          <w:szCs w:val="20"/>
          <w:lang w:eastAsia="uk-UA"/>
        </w:rPr>
        <w:t>р.  №_</w:t>
      </w:r>
      <w:r>
        <w:rPr>
          <w:sz w:val="20"/>
          <w:szCs w:val="20"/>
          <w:lang w:eastAsia="uk-UA"/>
        </w:rPr>
        <w:t>___</w:t>
      </w:r>
    </w:p>
    <w:p w:rsidR="000745CD" w:rsidRDefault="002C799C" w:rsidP="000F0A04">
      <w:pPr>
        <w:shd w:val="clear" w:color="auto" w:fill="FFFFFF"/>
        <w:jc w:val="left"/>
        <w:rPr>
          <w:sz w:val="20"/>
          <w:szCs w:val="20"/>
          <w:lang w:eastAsia="uk-UA"/>
        </w:rPr>
      </w:pPr>
      <w:r w:rsidRPr="00B602A8">
        <w:rPr>
          <w:sz w:val="20"/>
          <w:szCs w:val="20"/>
          <w:lang w:eastAsia="uk-UA"/>
        </w:rPr>
        <w:t xml:space="preserve">                                                                                                                 </w:t>
      </w:r>
    </w:p>
    <w:p w:rsidR="000745CD" w:rsidRPr="00F175C7" w:rsidRDefault="000745CD" w:rsidP="000F0A04">
      <w:pPr>
        <w:shd w:val="clear" w:color="auto" w:fill="FFFFFF"/>
        <w:jc w:val="left"/>
        <w:rPr>
          <w:sz w:val="20"/>
          <w:szCs w:val="20"/>
          <w:lang w:eastAsia="uk-UA"/>
        </w:rPr>
      </w:pPr>
    </w:p>
    <w:p w:rsidR="002C799C" w:rsidRPr="00631F6C" w:rsidRDefault="002C799C" w:rsidP="000F0A04">
      <w:pPr>
        <w:keepNext/>
        <w:shd w:val="clear" w:color="auto" w:fill="FFFFFF"/>
        <w:jc w:val="center"/>
        <w:outlineLvl w:val="0"/>
        <w:rPr>
          <w:b/>
          <w:bCs/>
          <w:kern w:val="32"/>
          <w:sz w:val="24"/>
          <w:szCs w:val="24"/>
          <w:lang w:eastAsia="uk-UA"/>
        </w:rPr>
      </w:pPr>
      <w:r w:rsidRPr="00631F6C">
        <w:rPr>
          <w:b/>
          <w:bCs/>
          <w:kern w:val="32"/>
          <w:sz w:val="24"/>
          <w:szCs w:val="24"/>
          <w:lang w:eastAsia="uk-UA"/>
        </w:rPr>
        <w:t>Зміни до Програми</w:t>
      </w:r>
    </w:p>
    <w:p w:rsidR="002C799C" w:rsidRPr="00631F6C" w:rsidRDefault="002C799C" w:rsidP="000F0A04">
      <w:pPr>
        <w:keepNext/>
        <w:shd w:val="clear" w:color="auto" w:fill="FFFFFF"/>
        <w:jc w:val="center"/>
        <w:outlineLvl w:val="0"/>
        <w:rPr>
          <w:b/>
          <w:bCs/>
          <w:kern w:val="32"/>
          <w:sz w:val="24"/>
          <w:szCs w:val="24"/>
          <w:lang w:eastAsia="uk-UA"/>
        </w:rPr>
      </w:pPr>
      <w:r w:rsidRPr="00631F6C">
        <w:rPr>
          <w:b/>
          <w:bCs/>
          <w:kern w:val="32"/>
          <w:sz w:val="24"/>
          <w:szCs w:val="24"/>
          <w:lang w:eastAsia="uk-UA"/>
        </w:rPr>
        <w:t>розвитку житлово-комунального господарства та благоустрою</w:t>
      </w:r>
    </w:p>
    <w:p w:rsidR="002C799C" w:rsidRPr="00631F6C" w:rsidRDefault="002C799C" w:rsidP="00631F6C">
      <w:pPr>
        <w:keepNext/>
        <w:shd w:val="clear" w:color="auto" w:fill="FFFFFF"/>
        <w:jc w:val="center"/>
        <w:outlineLvl w:val="0"/>
        <w:rPr>
          <w:sz w:val="24"/>
          <w:szCs w:val="24"/>
          <w:lang w:eastAsia="uk-UA"/>
        </w:rPr>
      </w:pPr>
      <w:r w:rsidRPr="00631F6C">
        <w:rPr>
          <w:b/>
          <w:bCs/>
          <w:kern w:val="32"/>
          <w:sz w:val="24"/>
          <w:szCs w:val="24"/>
          <w:lang w:eastAsia="uk-UA"/>
        </w:rPr>
        <w:t xml:space="preserve"> міста Городка на 2017 рік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513"/>
        <w:gridCol w:w="1275"/>
      </w:tblGrid>
      <w:tr w:rsidR="002C799C" w:rsidRPr="00631F6C" w:rsidTr="00B0646F">
        <w:trPr>
          <w:trHeight w:val="322"/>
        </w:trPr>
        <w:tc>
          <w:tcPr>
            <w:tcW w:w="851" w:type="dxa"/>
            <w:vMerge w:val="restart"/>
            <w:vAlign w:val="center"/>
          </w:tcPr>
          <w:p w:rsidR="002C799C" w:rsidRPr="00631F6C" w:rsidRDefault="002C799C" w:rsidP="001845D8">
            <w:pPr>
              <w:shd w:val="clear" w:color="auto" w:fill="FFFFFF"/>
              <w:ind w:left="785"/>
              <w:jc w:val="center"/>
              <w:rPr>
                <w:sz w:val="24"/>
                <w:szCs w:val="24"/>
                <w:lang w:eastAsia="uk-UA"/>
              </w:rPr>
            </w:pPr>
          </w:p>
          <w:p w:rsidR="002C799C" w:rsidRPr="00631F6C" w:rsidRDefault="002C799C" w:rsidP="001845D8">
            <w:pPr>
              <w:jc w:val="center"/>
              <w:rPr>
                <w:sz w:val="24"/>
                <w:szCs w:val="24"/>
                <w:lang w:eastAsia="uk-UA"/>
              </w:rPr>
            </w:pPr>
            <w:r w:rsidRPr="00631F6C">
              <w:rPr>
                <w:sz w:val="24"/>
                <w:szCs w:val="24"/>
                <w:lang w:eastAsia="uk-UA"/>
              </w:rPr>
              <w:t>№ п/</w:t>
            </w:r>
            <w:proofErr w:type="spellStart"/>
            <w:r w:rsidRPr="00631F6C">
              <w:rPr>
                <w:sz w:val="24"/>
                <w:szCs w:val="24"/>
                <w:lang w:eastAsia="uk-UA"/>
              </w:rPr>
              <w:t>п</w:t>
            </w:r>
            <w:proofErr w:type="spellEnd"/>
          </w:p>
        </w:tc>
        <w:tc>
          <w:tcPr>
            <w:tcW w:w="7513" w:type="dxa"/>
            <w:vMerge w:val="restart"/>
            <w:shd w:val="clear" w:color="auto" w:fill="FFFFFF"/>
            <w:vAlign w:val="center"/>
          </w:tcPr>
          <w:p w:rsidR="002C799C" w:rsidRPr="00631F6C" w:rsidRDefault="002C799C" w:rsidP="001845D8">
            <w:pPr>
              <w:shd w:val="clear" w:color="auto" w:fill="FFFFFF"/>
              <w:jc w:val="center"/>
              <w:rPr>
                <w:sz w:val="24"/>
                <w:szCs w:val="24"/>
                <w:lang w:eastAsia="uk-UA"/>
              </w:rPr>
            </w:pPr>
          </w:p>
          <w:p w:rsidR="002C799C" w:rsidRPr="00631F6C" w:rsidRDefault="002C799C" w:rsidP="001845D8">
            <w:pPr>
              <w:shd w:val="clear" w:color="auto" w:fill="FFFFFF"/>
              <w:jc w:val="center"/>
              <w:rPr>
                <w:sz w:val="24"/>
                <w:szCs w:val="24"/>
                <w:lang w:eastAsia="uk-UA"/>
              </w:rPr>
            </w:pPr>
            <w:r w:rsidRPr="00631F6C">
              <w:rPr>
                <w:sz w:val="24"/>
                <w:szCs w:val="24"/>
                <w:lang w:eastAsia="uk-UA"/>
              </w:rPr>
              <w:t>Назва заходу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:rsidR="002C799C" w:rsidRPr="00631F6C" w:rsidRDefault="002C799C" w:rsidP="00356218">
            <w:pPr>
              <w:shd w:val="clear" w:color="auto" w:fill="FFFFFF"/>
              <w:jc w:val="center"/>
              <w:rPr>
                <w:sz w:val="24"/>
                <w:szCs w:val="24"/>
                <w:lang w:eastAsia="uk-UA"/>
              </w:rPr>
            </w:pPr>
            <w:r w:rsidRPr="00631F6C">
              <w:rPr>
                <w:sz w:val="24"/>
                <w:szCs w:val="24"/>
                <w:lang w:eastAsia="uk-UA"/>
              </w:rPr>
              <w:t>Зміни в   програмі 2017рік</w:t>
            </w:r>
          </w:p>
          <w:p w:rsidR="002C799C" w:rsidRPr="00631F6C" w:rsidRDefault="002C799C" w:rsidP="00E37FCA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4"/>
                <w:szCs w:val="24"/>
                <w:lang w:eastAsia="uk-UA"/>
              </w:rPr>
            </w:pPr>
            <w:r w:rsidRPr="00631F6C">
              <w:rPr>
                <w:sz w:val="24"/>
                <w:szCs w:val="24"/>
                <w:lang w:eastAsia="uk-UA"/>
              </w:rPr>
              <w:t xml:space="preserve">"+"/"-" </w:t>
            </w:r>
            <w:proofErr w:type="spellStart"/>
            <w:r>
              <w:rPr>
                <w:sz w:val="24"/>
                <w:szCs w:val="24"/>
                <w:lang w:eastAsia="uk-UA"/>
              </w:rPr>
              <w:t>т</w:t>
            </w:r>
            <w:r w:rsidRPr="00631F6C">
              <w:rPr>
                <w:sz w:val="24"/>
                <w:szCs w:val="24"/>
                <w:lang w:eastAsia="uk-UA"/>
              </w:rPr>
              <w:t>ис.грн</w:t>
            </w:r>
            <w:proofErr w:type="spellEnd"/>
            <w:r w:rsidRPr="00631F6C"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  <w:tr w:rsidR="002C799C" w:rsidRPr="00631F6C" w:rsidTr="00B0646F">
        <w:trPr>
          <w:trHeight w:val="322"/>
        </w:trPr>
        <w:tc>
          <w:tcPr>
            <w:tcW w:w="851" w:type="dxa"/>
            <w:vMerge/>
            <w:vAlign w:val="center"/>
          </w:tcPr>
          <w:p w:rsidR="002C799C" w:rsidRPr="00631F6C" w:rsidRDefault="002C799C" w:rsidP="000F0A04">
            <w:pPr>
              <w:numPr>
                <w:ilvl w:val="0"/>
                <w:numId w:val="1"/>
              </w:numPr>
              <w:shd w:val="clear" w:color="auto" w:fill="FFFFFF"/>
              <w:ind w:left="643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7513" w:type="dxa"/>
            <w:vMerge/>
            <w:shd w:val="clear" w:color="auto" w:fill="FFFFFF"/>
            <w:vAlign w:val="center"/>
          </w:tcPr>
          <w:p w:rsidR="002C799C" w:rsidRPr="00631F6C" w:rsidRDefault="002C799C" w:rsidP="001845D8">
            <w:pPr>
              <w:shd w:val="clear" w:color="auto" w:fill="FFFFFF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:rsidR="002C799C" w:rsidRPr="00631F6C" w:rsidRDefault="002C799C" w:rsidP="001845D8">
            <w:pPr>
              <w:shd w:val="clear" w:color="auto" w:fill="FFFFFF"/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2C799C" w:rsidRPr="00631F6C" w:rsidTr="00B0646F">
        <w:trPr>
          <w:trHeight w:val="767"/>
        </w:trPr>
        <w:tc>
          <w:tcPr>
            <w:tcW w:w="851" w:type="dxa"/>
            <w:vMerge/>
            <w:vAlign w:val="center"/>
          </w:tcPr>
          <w:p w:rsidR="002C799C" w:rsidRPr="00631F6C" w:rsidRDefault="002C799C" w:rsidP="000F0A04">
            <w:pPr>
              <w:numPr>
                <w:ilvl w:val="0"/>
                <w:numId w:val="1"/>
              </w:numPr>
              <w:shd w:val="clear" w:color="auto" w:fill="FFFFFF"/>
              <w:ind w:left="643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7513" w:type="dxa"/>
            <w:vMerge/>
            <w:shd w:val="clear" w:color="auto" w:fill="FFFFFF"/>
            <w:vAlign w:val="center"/>
          </w:tcPr>
          <w:p w:rsidR="002C799C" w:rsidRPr="00631F6C" w:rsidRDefault="002C799C" w:rsidP="001845D8">
            <w:pPr>
              <w:shd w:val="clear" w:color="auto" w:fill="FFFFFF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:rsidR="002C799C" w:rsidRPr="00631F6C" w:rsidRDefault="002C799C" w:rsidP="001845D8">
            <w:pPr>
              <w:shd w:val="clear" w:color="auto" w:fill="FFFFFF"/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2C799C" w:rsidRPr="00631F6C" w:rsidTr="00B0646F">
        <w:trPr>
          <w:trHeight w:val="941"/>
        </w:trPr>
        <w:tc>
          <w:tcPr>
            <w:tcW w:w="851" w:type="dxa"/>
            <w:vAlign w:val="center"/>
          </w:tcPr>
          <w:p w:rsidR="002C799C" w:rsidRPr="00631F6C" w:rsidRDefault="002C799C" w:rsidP="001845D8">
            <w:pPr>
              <w:shd w:val="clear" w:color="auto" w:fill="FFFFFF"/>
              <w:spacing w:after="200" w:line="276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7513" w:type="dxa"/>
            <w:vAlign w:val="center"/>
          </w:tcPr>
          <w:p w:rsidR="002C799C" w:rsidRPr="00631F6C" w:rsidRDefault="002C799C" w:rsidP="00E37FCA">
            <w:pPr>
              <w:jc w:val="center"/>
              <w:rPr>
                <w:b/>
                <w:bCs/>
                <w:sz w:val="24"/>
                <w:szCs w:val="24"/>
              </w:rPr>
            </w:pPr>
            <w:r w:rsidRPr="00631F6C">
              <w:rPr>
                <w:b/>
                <w:bCs/>
                <w:sz w:val="24"/>
                <w:szCs w:val="24"/>
              </w:rPr>
              <w:t xml:space="preserve"> Вулично-дорожня мережа ( будівництво, реконструкція, ремонт та утримання доріг місцевого значення, вулиць і доріг комунальної власності )</w:t>
            </w:r>
          </w:p>
        </w:tc>
        <w:tc>
          <w:tcPr>
            <w:tcW w:w="1275" w:type="dxa"/>
            <w:vAlign w:val="center"/>
          </w:tcPr>
          <w:p w:rsidR="002C799C" w:rsidRPr="00631F6C" w:rsidRDefault="002C799C" w:rsidP="001845D8">
            <w:pPr>
              <w:jc w:val="center"/>
              <w:rPr>
                <w:b/>
                <w:bCs/>
                <w:sz w:val="24"/>
                <w:szCs w:val="24"/>
              </w:rPr>
            </w:pPr>
            <w:r w:rsidRPr="00631F6C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2C799C" w:rsidRPr="00631F6C" w:rsidTr="006D6229">
        <w:trPr>
          <w:trHeight w:val="639"/>
        </w:trPr>
        <w:tc>
          <w:tcPr>
            <w:tcW w:w="851" w:type="dxa"/>
            <w:vAlign w:val="center"/>
          </w:tcPr>
          <w:p w:rsidR="002C799C" w:rsidRPr="00631F6C" w:rsidRDefault="002C799C" w:rsidP="006D6229">
            <w:pPr>
              <w:shd w:val="clear" w:color="auto" w:fill="FFFFFF"/>
              <w:spacing w:after="200"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7513" w:type="dxa"/>
            <w:vAlign w:val="center"/>
          </w:tcPr>
          <w:p w:rsidR="002C799C" w:rsidRPr="00631F6C" w:rsidRDefault="002C799C" w:rsidP="006D6229">
            <w:pPr>
              <w:jc w:val="left"/>
              <w:rPr>
                <w:b/>
                <w:bCs/>
                <w:sz w:val="24"/>
                <w:szCs w:val="24"/>
              </w:rPr>
            </w:pPr>
            <w:r w:rsidRPr="00631F6C">
              <w:rPr>
                <w:bCs/>
                <w:sz w:val="24"/>
                <w:szCs w:val="24"/>
              </w:rPr>
              <w:t>Поточний ремонт</w:t>
            </w:r>
            <w:r>
              <w:rPr>
                <w:bCs/>
                <w:sz w:val="24"/>
                <w:szCs w:val="24"/>
              </w:rPr>
              <w:t xml:space="preserve"> ділянки міської дороги на  вул. Чорновола  в                     </w:t>
            </w:r>
            <w:r w:rsidRPr="00631F6C">
              <w:rPr>
                <w:bCs/>
                <w:sz w:val="24"/>
                <w:szCs w:val="24"/>
              </w:rPr>
              <w:t xml:space="preserve">м. Городок </w:t>
            </w:r>
            <w:r>
              <w:rPr>
                <w:bCs/>
                <w:sz w:val="24"/>
                <w:szCs w:val="24"/>
              </w:rPr>
              <w:t>Львівської області</w:t>
            </w:r>
          </w:p>
        </w:tc>
        <w:tc>
          <w:tcPr>
            <w:tcW w:w="1275" w:type="dxa"/>
            <w:vAlign w:val="center"/>
          </w:tcPr>
          <w:p w:rsidR="002C799C" w:rsidRPr="006D6229" w:rsidRDefault="002C799C" w:rsidP="00741D08">
            <w:pPr>
              <w:jc w:val="center"/>
              <w:rPr>
                <w:bCs/>
                <w:sz w:val="24"/>
                <w:szCs w:val="24"/>
              </w:rPr>
            </w:pPr>
            <w:r w:rsidRPr="006D6229">
              <w:rPr>
                <w:bCs/>
                <w:sz w:val="24"/>
                <w:szCs w:val="24"/>
              </w:rPr>
              <w:t>+147,0</w:t>
            </w:r>
          </w:p>
        </w:tc>
      </w:tr>
      <w:tr w:rsidR="002C799C" w:rsidRPr="00631F6C" w:rsidTr="006D6229">
        <w:trPr>
          <w:trHeight w:val="639"/>
        </w:trPr>
        <w:tc>
          <w:tcPr>
            <w:tcW w:w="851" w:type="dxa"/>
            <w:vAlign w:val="center"/>
          </w:tcPr>
          <w:p w:rsidR="002C799C" w:rsidRDefault="002C799C" w:rsidP="006D6229">
            <w:pPr>
              <w:shd w:val="clear" w:color="auto" w:fill="FFFFFF"/>
              <w:spacing w:after="200"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7513" w:type="dxa"/>
            <w:vAlign w:val="center"/>
          </w:tcPr>
          <w:p w:rsidR="002C799C" w:rsidRPr="00631F6C" w:rsidRDefault="002C799C" w:rsidP="006D6229">
            <w:pPr>
              <w:jc w:val="left"/>
              <w:rPr>
                <w:bCs/>
                <w:sz w:val="24"/>
                <w:szCs w:val="24"/>
              </w:rPr>
            </w:pPr>
            <w:r w:rsidRPr="00631F6C">
              <w:rPr>
                <w:bCs/>
                <w:sz w:val="24"/>
                <w:szCs w:val="24"/>
              </w:rPr>
              <w:t>Поточний ремонт</w:t>
            </w:r>
            <w:r>
              <w:rPr>
                <w:bCs/>
                <w:sz w:val="24"/>
                <w:szCs w:val="24"/>
              </w:rPr>
              <w:t xml:space="preserve"> міської дороги на  вул. </w:t>
            </w:r>
            <w:proofErr w:type="spellStart"/>
            <w:r>
              <w:rPr>
                <w:bCs/>
                <w:sz w:val="24"/>
                <w:szCs w:val="24"/>
              </w:rPr>
              <w:t>Скітник</w:t>
            </w:r>
            <w:proofErr w:type="spellEnd"/>
            <w:r>
              <w:rPr>
                <w:bCs/>
                <w:sz w:val="24"/>
                <w:szCs w:val="24"/>
              </w:rPr>
              <w:t xml:space="preserve"> в </w:t>
            </w:r>
            <w:r w:rsidRPr="00631F6C">
              <w:rPr>
                <w:bCs/>
                <w:sz w:val="24"/>
                <w:szCs w:val="24"/>
              </w:rPr>
              <w:t xml:space="preserve">м. Городок </w:t>
            </w:r>
            <w:r>
              <w:rPr>
                <w:bCs/>
                <w:sz w:val="24"/>
                <w:szCs w:val="24"/>
              </w:rPr>
              <w:t>Львівської області</w:t>
            </w:r>
          </w:p>
        </w:tc>
        <w:tc>
          <w:tcPr>
            <w:tcW w:w="1275" w:type="dxa"/>
            <w:vAlign w:val="center"/>
          </w:tcPr>
          <w:p w:rsidR="002C799C" w:rsidRPr="006D6229" w:rsidRDefault="002C799C" w:rsidP="00741D0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+20,0</w:t>
            </w:r>
          </w:p>
        </w:tc>
      </w:tr>
      <w:tr w:rsidR="002C799C" w:rsidRPr="00631F6C" w:rsidTr="006D6229">
        <w:trPr>
          <w:trHeight w:val="639"/>
        </w:trPr>
        <w:tc>
          <w:tcPr>
            <w:tcW w:w="851" w:type="dxa"/>
            <w:vAlign w:val="center"/>
          </w:tcPr>
          <w:p w:rsidR="002C799C" w:rsidRDefault="002C799C" w:rsidP="006D6229">
            <w:pPr>
              <w:shd w:val="clear" w:color="auto" w:fill="FFFFFF"/>
              <w:spacing w:after="200"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7513" w:type="dxa"/>
            <w:vAlign w:val="center"/>
          </w:tcPr>
          <w:p w:rsidR="002C799C" w:rsidRPr="00631F6C" w:rsidRDefault="002C799C" w:rsidP="006D6229">
            <w:pPr>
              <w:jc w:val="left"/>
              <w:rPr>
                <w:bCs/>
                <w:sz w:val="24"/>
                <w:szCs w:val="24"/>
              </w:rPr>
            </w:pPr>
            <w:r w:rsidRPr="00631F6C">
              <w:rPr>
                <w:bCs/>
                <w:sz w:val="24"/>
                <w:szCs w:val="24"/>
              </w:rPr>
              <w:t>Поточний ремонт</w:t>
            </w:r>
            <w:r>
              <w:rPr>
                <w:bCs/>
                <w:sz w:val="24"/>
                <w:szCs w:val="24"/>
              </w:rPr>
              <w:t xml:space="preserve"> міської дороги на  вул. І.Сірка в </w:t>
            </w:r>
            <w:r w:rsidRPr="00631F6C">
              <w:rPr>
                <w:bCs/>
                <w:sz w:val="24"/>
                <w:szCs w:val="24"/>
              </w:rPr>
              <w:t xml:space="preserve">м. Городок </w:t>
            </w:r>
            <w:r>
              <w:rPr>
                <w:bCs/>
                <w:sz w:val="24"/>
                <w:szCs w:val="24"/>
              </w:rPr>
              <w:t>Львівської області</w:t>
            </w:r>
          </w:p>
        </w:tc>
        <w:tc>
          <w:tcPr>
            <w:tcW w:w="1275" w:type="dxa"/>
            <w:vAlign w:val="center"/>
          </w:tcPr>
          <w:p w:rsidR="002C799C" w:rsidRDefault="002C799C" w:rsidP="00741D0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+49,0</w:t>
            </w:r>
          </w:p>
        </w:tc>
      </w:tr>
      <w:tr w:rsidR="002C799C" w:rsidRPr="00631F6C" w:rsidTr="006D6229">
        <w:trPr>
          <w:trHeight w:val="639"/>
        </w:trPr>
        <w:tc>
          <w:tcPr>
            <w:tcW w:w="851" w:type="dxa"/>
            <w:vAlign w:val="center"/>
          </w:tcPr>
          <w:p w:rsidR="002C799C" w:rsidRDefault="002C799C" w:rsidP="006D6229">
            <w:pPr>
              <w:shd w:val="clear" w:color="auto" w:fill="FFFFFF"/>
              <w:spacing w:after="200"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7513" w:type="dxa"/>
            <w:vAlign w:val="center"/>
          </w:tcPr>
          <w:p w:rsidR="002C799C" w:rsidRPr="00631F6C" w:rsidRDefault="002C799C" w:rsidP="006D6229">
            <w:pPr>
              <w:jc w:val="left"/>
              <w:rPr>
                <w:bCs/>
                <w:sz w:val="24"/>
                <w:szCs w:val="24"/>
              </w:rPr>
            </w:pPr>
            <w:r w:rsidRPr="00631F6C">
              <w:rPr>
                <w:bCs/>
                <w:sz w:val="24"/>
                <w:szCs w:val="24"/>
              </w:rPr>
              <w:t>Поточний ремонт</w:t>
            </w:r>
            <w:r>
              <w:rPr>
                <w:bCs/>
                <w:sz w:val="24"/>
                <w:szCs w:val="24"/>
              </w:rPr>
              <w:t xml:space="preserve"> міської дороги на  вул. І.Вишенського в </w:t>
            </w:r>
            <w:r w:rsidRPr="00631F6C">
              <w:rPr>
                <w:bCs/>
                <w:sz w:val="24"/>
                <w:szCs w:val="24"/>
              </w:rPr>
              <w:t xml:space="preserve">м. Городок </w:t>
            </w:r>
            <w:r>
              <w:rPr>
                <w:bCs/>
                <w:sz w:val="24"/>
                <w:szCs w:val="24"/>
              </w:rPr>
              <w:t>Львівської області</w:t>
            </w:r>
          </w:p>
        </w:tc>
        <w:tc>
          <w:tcPr>
            <w:tcW w:w="1275" w:type="dxa"/>
            <w:vAlign w:val="center"/>
          </w:tcPr>
          <w:p w:rsidR="002C799C" w:rsidRDefault="002C799C" w:rsidP="00741D0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+49,0</w:t>
            </w:r>
          </w:p>
        </w:tc>
      </w:tr>
      <w:tr w:rsidR="002C799C" w:rsidRPr="00631F6C" w:rsidTr="006D6229">
        <w:trPr>
          <w:trHeight w:val="639"/>
        </w:trPr>
        <w:tc>
          <w:tcPr>
            <w:tcW w:w="851" w:type="dxa"/>
            <w:vAlign w:val="center"/>
          </w:tcPr>
          <w:p w:rsidR="002C799C" w:rsidRDefault="002C799C" w:rsidP="006D6229">
            <w:pPr>
              <w:shd w:val="clear" w:color="auto" w:fill="FFFFFF"/>
              <w:spacing w:after="200"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7513" w:type="dxa"/>
            <w:vAlign w:val="center"/>
          </w:tcPr>
          <w:p w:rsidR="002C799C" w:rsidRPr="00631F6C" w:rsidRDefault="002C799C" w:rsidP="006D6229">
            <w:pPr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Поточний ремонт проїзду від вул. Я.Мудрого до вул. </w:t>
            </w:r>
            <w:proofErr w:type="spellStart"/>
            <w:r>
              <w:rPr>
                <w:bCs/>
                <w:sz w:val="24"/>
                <w:szCs w:val="24"/>
              </w:rPr>
              <w:t>Будзановського</w:t>
            </w:r>
            <w:proofErr w:type="spellEnd"/>
            <w:r>
              <w:rPr>
                <w:bCs/>
                <w:sz w:val="24"/>
                <w:szCs w:val="24"/>
              </w:rPr>
              <w:t xml:space="preserve"> в м. Городок Львівської області </w:t>
            </w:r>
          </w:p>
        </w:tc>
        <w:tc>
          <w:tcPr>
            <w:tcW w:w="1275" w:type="dxa"/>
            <w:vAlign w:val="center"/>
          </w:tcPr>
          <w:p w:rsidR="002C799C" w:rsidRDefault="002C799C" w:rsidP="00741D0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+49,0</w:t>
            </w:r>
          </w:p>
        </w:tc>
      </w:tr>
      <w:tr w:rsidR="002C799C" w:rsidRPr="00631F6C" w:rsidTr="006D6229">
        <w:trPr>
          <w:trHeight w:val="639"/>
        </w:trPr>
        <w:tc>
          <w:tcPr>
            <w:tcW w:w="851" w:type="dxa"/>
            <w:vAlign w:val="center"/>
          </w:tcPr>
          <w:p w:rsidR="002C799C" w:rsidRDefault="002C799C" w:rsidP="006D6229">
            <w:pPr>
              <w:shd w:val="clear" w:color="auto" w:fill="FFFFFF"/>
              <w:spacing w:after="200"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7513" w:type="dxa"/>
            <w:vAlign w:val="center"/>
          </w:tcPr>
          <w:p w:rsidR="002C799C" w:rsidRDefault="002C799C" w:rsidP="006D6229">
            <w:pPr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Поточний ремонт ділянок пішохідної доріжки біля багатоквартирного житлового будинку №117,118 на вул. Авіаційна м. Городок Львівської області </w:t>
            </w:r>
          </w:p>
        </w:tc>
        <w:tc>
          <w:tcPr>
            <w:tcW w:w="1275" w:type="dxa"/>
            <w:vAlign w:val="center"/>
          </w:tcPr>
          <w:p w:rsidR="002C799C" w:rsidRDefault="002C799C" w:rsidP="00741D0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+199,0</w:t>
            </w:r>
          </w:p>
        </w:tc>
      </w:tr>
      <w:tr w:rsidR="002C799C" w:rsidRPr="00631F6C" w:rsidTr="006D6229">
        <w:trPr>
          <w:trHeight w:val="639"/>
        </w:trPr>
        <w:tc>
          <w:tcPr>
            <w:tcW w:w="851" w:type="dxa"/>
            <w:vAlign w:val="center"/>
          </w:tcPr>
          <w:p w:rsidR="002C799C" w:rsidRDefault="002C799C" w:rsidP="006D6229">
            <w:pPr>
              <w:shd w:val="clear" w:color="auto" w:fill="FFFFFF"/>
              <w:spacing w:after="200"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7513" w:type="dxa"/>
            <w:vAlign w:val="center"/>
          </w:tcPr>
          <w:p w:rsidR="002C799C" w:rsidRDefault="002C799C" w:rsidP="006D6229">
            <w:pPr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Поточний ремонт проїзд біля багатоквартирного житлового будинку № 29,31 на вул. Авіаційна м. Городок Львівської  області</w:t>
            </w:r>
          </w:p>
        </w:tc>
        <w:tc>
          <w:tcPr>
            <w:tcW w:w="1275" w:type="dxa"/>
            <w:vAlign w:val="center"/>
          </w:tcPr>
          <w:p w:rsidR="002C799C" w:rsidRDefault="002C799C" w:rsidP="00741D0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+20,0</w:t>
            </w:r>
          </w:p>
        </w:tc>
      </w:tr>
      <w:tr w:rsidR="002C799C" w:rsidRPr="00631F6C" w:rsidTr="006D6229">
        <w:trPr>
          <w:trHeight w:val="639"/>
        </w:trPr>
        <w:tc>
          <w:tcPr>
            <w:tcW w:w="851" w:type="dxa"/>
            <w:vAlign w:val="center"/>
          </w:tcPr>
          <w:p w:rsidR="002C799C" w:rsidRDefault="002C799C" w:rsidP="006D6229">
            <w:pPr>
              <w:shd w:val="clear" w:color="auto" w:fill="FFFFFF"/>
              <w:spacing w:after="200"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7513" w:type="dxa"/>
            <w:vAlign w:val="center"/>
          </w:tcPr>
          <w:p w:rsidR="002C799C" w:rsidRDefault="002C799C" w:rsidP="006D6229">
            <w:pPr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Поточний ремонт міської дороги на вул. Лисенка м. Городок Львівської області</w:t>
            </w:r>
          </w:p>
        </w:tc>
        <w:tc>
          <w:tcPr>
            <w:tcW w:w="1275" w:type="dxa"/>
            <w:vAlign w:val="center"/>
          </w:tcPr>
          <w:p w:rsidR="002C799C" w:rsidRDefault="002C799C" w:rsidP="00741D0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-197,0</w:t>
            </w:r>
          </w:p>
        </w:tc>
      </w:tr>
      <w:tr w:rsidR="002C799C" w:rsidRPr="00631F6C" w:rsidTr="006D6229">
        <w:trPr>
          <w:trHeight w:val="639"/>
        </w:trPr>
        <w:tc>
          <w:tcPr>
            <w:tcW w:w="851" w:type="dxa"/>
            <w:vAlign w:val="center"/>
          </w:tcPr>
          <w:p w:rsidR="002C799C" w:rsidRDefault="002C799C" w:rsidP="006D6229">
            <w:pPr>
              <w:shd w:val="clear" w:color="auto" w:fill="FFFFFF"/>
              <w:spacing w:after="200"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7513" w:type="dxa"/>
            <w:vAlign w:val="center"/>
          </w:tcPr>
          <w:p w:rsidR="002C799C" w:rsidRDefault="000745CD" w:rsidP="006D6229">
            <w:pPr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Поточний ремонт </w:t>
            </w:r>
            <w:proofErr w:type="spellStart"/>
            <w:r>
              <w:rPr>
                <w:bCs/>
                <w:sz w:val="24"/>
                <w:szCs w:val="24"/>
              </w:rPr>
              <w:t>ливневої</w:t>
            </w:r>
            <w:proofErr w:type="spellEnd"/>
            <w:r>
              <w:rPr>
                <w:bCs/>
                <w:sz w:val="24"/>
                <w:szCs w:val="24"/>
              </w:rPr>
              <w:t xml:space="preserve"> каналізації на проїзді від вул. Я.Мудрого до вул. І.Вишенського</w:t>
            </w:r>
          </w:p>
        </w:tc>
        <w:tc>
          <w:tcPr>
            <w:tcW w:w="1275" w:type="dxa"/>
            <w:vAlign w:val="center"/>
          </w:tcPr>
          <w:p w:rsidR="002C799C" w:rsidRDefault="002C799C" w:rsidP="00741D0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+42,327</w:t>
            </w:r>
          </w:p>
        </w:tc>
      </w:tr>
      <w:tr w:rsidR="002C799C" w:rsidRPr="00631F6C" w:rsidTr="006D6229">
        <w:trPr>
          <w:trHeight w:val="639"/>
        </w:trPr>
        <w:tc>
          <w:tcPr>
            <w:tcW w:w="851" w:type="dxa"/>
            <w:vAlign w:val="center"/>
          </w:tcPr>
          <w:p w:rsidR="002C799C" w:rsidRDefault="000745CD" w:rsidP="006D6229">
            <w:pPr>
              <w:shd w:val="clear" w:color="auto" w:fill="FFFFFF"/>
              <w:spacing w:after="200"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513" w:type="dxa"/>
            <w:vAlign w:val="center"/>
          </w:tcPr>
          <w:p w:rsidR="002C799C" w:rsidRDefault="002C799C" w:rsidP="00156B85">
            <w:pPr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Улаштування каналізаційних решіток на міській дорозі по вул.</w:t>
            </w:r>
            <w:r w:rsidR="000745CD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Грушевського в м.</w:t>
            </w:r>
            <w:r w:rsidR="000745CD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Городок Львівської області </w:t>
            </w:r>
          </w:p>
        </w:tc>
        <w:tc>
          <w:tcPr>
            <w:tcW w:w="1275" w:type="dxa"/>
            <w:vAlign w:val="center"/>
          </w:tcPr>
          <w:p w:rsidR="002C799C" w:rsidRDefault="002C799C" w:rsidP="00741D0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+17,673</w:t>
            </w:r>
          </w:p>
        </w:tc>
      </w:tr>
      <w:tr w:rsidR="002C799C" w:rsidRPr="00631F6C" w:rsidTr="006D6229">
        <w:trPr>
          <w:trHeight w:val="639"/>
        </w:trPr>
        <w:tc>
          <w:tcPr>
            <w:tcW w:w="851" w:type="dxa"/>
            <w:vAlign w:val="center"/>
          </w:tcPr>
          <w:p w:rsidR="002C799C" w:rsidRDefault="000745CD" w:rsidP="006D6229">
            <w:pPr>
              <w:shd w:val="clear" w:color="auto" w:fill="FFFFFF"/>
              <w:spacing w:after="200"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513" w:type="dxa"/>
            <w:vAlign w:val="center"/>
          </w:tcPr>
          <w:p w:rsidR="002C799C" w:rsidRDefault="000745CD" w:rsidP="006D6229">
            <w:pPr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Поточний ремонт </w:t>
            </w:r>
            <w:proofErr w:type="spellStart"/>
            <w:r>
              <w:rPr>
                <w:bCs/>
                <w:sz w:val="24"/>
                <w:szCs w:val="24"/>
              </w:rPr>
              <w:t>лив</w:t>
            </w:r>
            <w:r w:rsidR="002C799C">
              <w:rPr>
                <w:bCs/>
                <w:sz w:val="24"/>
                <w:szCs w:val="24"/>
              </w:rPr>
              <w:t>невої</w:t>
            </w:r>
            <w:proofErr w:type="spellEnd"/>
            <w:r w:rsidR="002C799C">
              <w:rPr>
                <w:bCs/>
                <w:sz w:val="24"/>
                <w:szCs w:val="24"/>
              </w:rPr>
              <w:t xml:space="preserve"> каналізації між багатоквартирними житловими будинками по вул.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2C799C">
              <w:rPr>
                <w:bCs/>
                <w:sz w:val="24"/>
                <w:szCs w:val="24"/>
              </w:rPr>
              <w:t>Шептицького в м.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2C799C">
              <w:rPr>
                <w:bCs/>
                <w:sz w:val="24"/>
                <w:szCs w:val="24"/>
              </w:rPr>
              <w:t>Городок Львівської області</w:t>
            </w:r>
          </w:p>
        </w:tc>
        <w:tc>
          <w:tcPr>
            <w:tcW w:w="1275" w:type="dxa"/>
            <w:vAlign w:val="center"/>
          </w:tcPr>
          <w:p w:rsidR="002C799C" w:rsidRDefault="002C799C" w:rsidP="00741D0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+40,0</w:t>
            </w:r>
          </w:p>
        </w:tc>
      </w:tr>
      <w:tr w:rsidR="002C799C" w:rsidRPr="00631F6C" w:rsidTr="00B0646F">
        <w:trPr>
          <w:trHeight w:val="362"/>
        </w:trPr>
        <w:tc>
          <w:tcPr>
            <w:tcW w:w="851" w:type="dxa"/>
            <w:vAlign w:val="center"/>
          </w:tcPr>
          <w:p w:rsidR="002C799C" w:rsidRPr="00631F6C" w:rsidRDefault="002C799C" w:rsidP="001845D8">
            <w:pPr>
              <w:shd w:val="clear" w:color="auto" w:fill="FFFFFF"/>
              <w:spacing w:after="200" w:line="276" w:lineRule="auto"/>
              <w:ind w:left="283"/>
              <w:rPr>
                <w:sz w:val="24"/>
                <w:szCs w:val="24"/>
                <w:lang w:eastAsia="uk-UA"/>
              </w:rPr>
            </w:pPr>
          </w:p>
        </w:tc>
        <w:tc>
          <w:tcPr>
            <w:tcW w:w="7513" w:type="dxa"/>
            <w:vAlign w:val="center"/>
          </w:tcPr>
          <w:p w:rsidR="002C799C" w:rsidRPr="00631F6C" w:rsidRDefault="002C799C" w:rsidP="001845D8">
            <w:pPr>
              <w:jc w:val="center"/>
              <w:rPr>
                <w:b/>
                <w:bCs/>
                <w:sz w:val="24"/>
                <w:szCs w:val="24"/>
              </w:rPr>
            </w:pPr>
            <w:r w:rsidRPr="00631F6C">
              <w:rPr>
                <w:b/>
                <w:bCs/>
                <w:sz w:val="24"/>
                <w:szCs w:val="24"/>
              </w:rPr>
              <w:t>Благоустрій міста</w:t>
            </w:r>
          </w:p>
        </w:tc>
        <w:tc>
          <w:tcPr>
            <w:tcW w:w="1275" w:type="dxa"/>
            <w:vAlign w:val="center"/>
          </w:tcPr>
          <w:p w:rsidR="002C799C" w:rsidRPr="00631F6C" w:rsidRDefault="002C799C" w:rsidP="00741D0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C799C" w:rsidRPr="00631F6C" w:rsidTr="00B0646F">
        <w:trPr>
          <w:trHeight w:val="219"/>
        </w:trPr>
        <w:tc>
          <w:tcPr>
            <w:tcW w:w="851" w:type="dxa"/>
            <w:vAlign w:val="center"/>
          </w:tcPr>
          <w:p w:rsidR="002C799C" w:rsidRPr="00631F6C" w:rsidRDefault="000745CD" w:rsidP="00631F6C">
            <w:pPr>
              <w:shd w:val="clear" w:color="auto" w:fill="FFFFFF"/>
              <w:spacing w:after="200"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7513" w:type="dxa"/>
            <w:vAlign w:val="center"/>
          </w:tcPr>
          <w:p w:rsidR="002C799C" w:rsidRPr="00631F6C" w:rsidRDefault="002C799C" w:rsidP="00631F6C">
            <w:pPr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Косіння трави та видалення бур′янів на газонах та зелених зонах</w:t>
            </w:r>
          </w:p>
        </w:tc>
        <w:tc>
          <w:tcPr>
            <w:tcW w:w="1275" w:type="dxa"/>
            <w:vAlign w:val="center"/>
          </w:tcPr>
          <w:p w:rsidR="002C799C" w:rsidRPr="00631F6C" w:rsidRDefault="002C799C" w:rsidP="00741D0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+50,0</w:t>
            </w:r>
          </w:p>
        </w:tc>
      </w:tr>
      <w:tr w:rsidR="002C799C" w:rsidRPr="00631F6C" w:rsidTr="00B0646F">
        <w:trPr>
          <w:trHeight w:val="219"/>
        </w:trPr>
        <w:tc>
          <w:tcPr>
            <w:tcW w:w="851" w:type="dxa"/>
            <w:vAlign w:val="center"/>
          </w:tcPr>
          <w:p w:rsidR="002C799C" w:rsidRDefault="000745CD" w:rsidP="00631F6C">
            <w:pPr>
              <w:shd w:val="clear" w:color="auto" w:fill="FFFFFF"/>
              <w:spacing w:after="200"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7513" w:type="dxa"/>
            <w:vAlign w:val="center"/>
          </w:tcPr>
          <w:p w:rsidR="002C799C" w:rsidRDefault="002C799C" w:rsidP="00631F6C">
            <w:pPr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</w:t>
            </w:r>
            <w:r w:rsidR="000745CD">
              <w:rPr>
                <w:bCs/>
                <w:sz w:val="24"/>
                <w:szCs w:val="24"/>
              </w:rPr>
              <w:t>ехнічні умови на підключення об′</w:t>
            </w:r>
            <w:r>
              <w:rPr>
                <w:bCs/>
                <w:sz w:val="24"/>
                <w:szCs w:val="24"/>
              </w:rPr>
              <w:t>єктів вуличного освітлення</w:t>
            </w:r>
          </w:p>
        </w:tc>
        <w:tc>
          <w:tcPr>
            <w:tcW w:w="1275" w:type="dxa"/>
            <w:vAlign w:val="center"/>
          </w:tcPr>
          <w:p w:rsidR="002C799C" w:rsidRDefault="002C799C" w:rsidP="00741D0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+27,0</w:t>
            </w:r>
          </w:p>
        </w:tc>
      </w:tr>
      <w:tr w:rsidR="002C799C" w:rsidRPr="00631F6C" w:rsidTr="00B0646F">
        <w:trPr>
          <w:trHeight w:val="219"/>
        </w:trPr>
        <w:tc>
          <w:tcPr>
            <w:tcW w:w="851" w:type="dxa"/>
            <w:vAlign w:val="center"/>
          </w:tcPr>
          <w:p w:rsidR="002C799C" w:rsidRPr="00631F6C" w:rsidRDefault="000745CD" w:rsidP="00631F6C">
            <w:pPr>
              <w:shd w:val="clear" w:color="auto" w:fill="FFFFFF"/>
              <w:spacing w:after="200"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7513" w:type="dxa"/>
            <w:vAlign w:val="center"/>
          </w:tcPr>
          <w:p w:rsidR="002C799C" w:rsidRPr="00631F6C" w:rsidRDefault="002C799C" w:rsidP="00631F6C">
            <w:pPr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Обрізання кущів</w:t>
            </w:r>
          </w:p>
        </w:tc>
        <w:tc>
          <w:tcPr>
            <w:tcW w:w="1275" w:type="dxa"/>
            <w:vAlign w:val="center"/>
          </w:tcPr>
          <w:p w:rsidR="002C799C" w:rsidRDefault="002C799C" w:rsidP="00741D0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+10,0</w:t>
            </w:r>
          </w:p>
        </w:tc>
      </w:tr>
      <w:tr w:rsidR="002C799C" w:rsidRPr="00631F6C" w:rsidTr="00B0646F">
        <w:trPr>
          <w:trHeight w:val="316"/>
        </w:trPr>
        <w:tc>
          <w:tcPr>
            <w:tcW w:w="851" w:type="dxa"/>
            <w:vAlign w:val="center"/>
          </w:tcPr>
          <w:p w:rsidR="002C799C" w:rsidRPr="00631F6C" w:rsidRDefault="000745CD" w:rsidP="00631F6C">
            <w:pPr>
              <w:shd w:val="clear" w:color="auto" w:fill="FFFFFF"/>
              <w:spacing w:after="200"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7513" w:type="dxa"/>
            <w:vAlign w:val="center"/>
          </w:tcPr>
          <w:p w:rsidR="002C799C" w:rsidRPr="00631F6C" w:rsidRDefault="002C799C" w:rsidP="00631F6C">
            <w:pPr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Закупівля контейнерів для роздільного збору ТПВ </w:t>
            </w:r>
          </w:p>
        </w:tc>
        <w:tc>
          <w:tcPr>
            <w:tcW w:w="1275" w:type="dxa"/>
            <w:vAlign w:val="center"/>
          </w:tcPr>
          <w:p w:rsidR="002C799C" w:rsidRPr="00631F6C" w:rsidRDefault="002C799C" w:rsidP="00741D0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+50,0</w:t>
            </w:r>
          </w:p>
        </w:tc>
      </w:tr>
      <w:tr w:rsidR="003C6155" w:rsidRPr="00631F6C" w:rsidTr="00B0646F">
        <w:trPr>
          <w:trHeight w:val="316"/>
        </w:trPr>
        <w:tc>
          <w:tcPr>
            <w:tcW w:w="851" w:type="dxa"/>
            <w:vAlign w:val="center"/>
          </w:tcPr>
          <w:p w:rsidR="003C6155" w:rsidRDefault="003C6155" w:rsidP="00631F6C">
            <w:pPr>
              <w:shd w:val="clear" w:color="auto" w:fill="FFFFFF"/>
              <w:spacing w:after="200"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7513" w:type="dxa"/>
            <w:vAlign w:val="center"/>
          </w:tcPr>
          <w:p w:rsidR="003C6155" w:rsidRDefault="003C6155" w:rsidP="00631F6C">
            <w:pPr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Закупівля державних прапорів КП МКГ</w:t>
            </w:r>
          </w:p>
        </w:tc>
        <w:tc>
          <w:tcPr>
            <w:tcW w:w="1275" w:type="dxa"/>
            <w:vAlign w:val="center"/>
          </w:tcPr>
          <w:p w:rsidR="003C6155" w:rsidRDefault="003C6155" w:rsidP="00741D0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+3,0</w:t>
            </w:r>
          </w:p>
        </w:tc>
      </w:tr>
      <w:tr w:rsidR="002C799C" w:rsidRPr="00631F6C" w:rsidTr="00B0646F">
        <w:trPr>
          <w:trHeight w:val="316"/>
        </w:trPr>
        <w:tc>
          <w:tcPr>
            <w:tcW w:w="851" w:type="dxa"/>
            <w:vAlign w:val="center"/>
          </w:tcPr>
          <w:p w:rsidR="002C799C" w:rsidRDefault="002C799C" w:rsidP="00631F6C">
            <w:pPr>
              <w:shd w:val="clear" w:color="auto" w:fill="FFFFFF"/>
              <w:spacing w:after="200" w:line="276" w:lineRule="auto"/>
              <w:rPr>
                <w:sz w:val="24"/>
                <w:szCs w:val="24"/>
                <w:lang w:eastAsia="uk-UA"/>
              </w:rPr>
            </w:pPr>
          </w:p>
        </w:tc>
        <w:tc>
          <w:tcPr>
            <w:tcW w:w="7513" w:type="dxa"/>
            <w:vAlign w:val="center"/>
          </w:tcPr>
          <w:p w:rsidR="002C799C" w:rsidRPr="00F937F6" w:rsidRDefault="002C799C" w:rsidP="00F937F6">
            <w:pPr>
              <w:jc w:val="center"/>
              <w:rPr>
                <w:b/>
                <w:bCs/>
                <w:sz w:val="24"/>
                <w:szCs w:val="24"/>
              </w:rPr>
            </w:pPr>
            <w:r w:rsidRPr="00F937F6">
              <w:rPr>
                <w:b/>
                <w:bCs/>
                <w:sz w:val="24"/>
                <w:szCs w:val="24"/>
              </w:rPr>
              <w:t>Житлово-комунальне господарство</w:t>
            </w:r>
          </w:p>
        </w:tc>
        <w:tc>
          <w:tcPr>
            <w:tcW w:w="1275" w:type="dxa"/>
            <w:vAlign w:val="center"/>
          </w:tcPr>
          <w:p w:rsidR="002C799C" w:rsidRDefault="002C799C" w:rsidP="00741D0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C799C" w:rsidRPr="00631F6C" w:rsidTr="00B0646F">
        <w:trPr>
          <w:trHeight w:val="316"/>
        </w:trPr>
        <w:tc>
          <w:tcPr>
            <w:tcW w:w="851" w:type="dxa"/>
            <w:vAlign w:val="center"/>
          </w:tcPr>
          <w:p w:rsidR="002C799C" w:rsidRDefault="003C6155" w:rsidP="00631F6C">
            <w:pPr>
              <w:shd w:val="clear" w:color="auto" w:fill="FFFFFF"/>
              <w:spacing w:after="200"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17</w:t>
            </w:r>
            <w:bookmarkStart w:id="0" w:name="_GoBack"/>
            <w:bookmarkEnd w:id="0"/>
          </w:p>
        </w:tc>
        <w:tc>
          <w:tcPr>
            <w:tcW w:w="7513" w:type="dxa"/>
            <w:vAlign w:val="center"/>
          </w:tcPr>
          <w:p w:rsidR="002C799C" w:rsidRDefault="002C799C" w:rsidP="00631F6C">
            <w:pPr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Виготовлення технічних паспортів на житлові будинки для МКГ</w:t>
            </w:r>
          </w:p>
        </w:tc>
        <w:tc>
          <w:tcPr>
            <w:tcW w:w="1275" w:type="dxa"/>
            <w:vAlign w:val="center"/>
          </w:tcPr>
          <w:p w:rsidR="002C799C" w:rsidRDefault="002C799C" w:rsidP="00741D0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+50,0</w:t>
            </w:r>
          </w:p>
        </w:tc>
      </w:tr>
      <w:tr w:rsidR="002C799C" w:rsidRPr="00631F6C" w:rsidTr="00B0646F">
        <w:trPr>
          <w:trHeight w:val="219"/>
        </w:trPr>
        <w:tc>
          <w:tcPr>
            <w:tcW w:w="851" w:type="dxa"/>
            <w:vAlign w:val="center"/>
          </w:tcPr>
          <w:p w:rsidR="002C799C" w:rsidRPr="00631F6C" w:rsidRDefault="002C799C" w:rsidP="001845D8">
            <w:pPr>
              <w:shd w:val="clear" w:color="auto" w:fill="FFFFFF"/>
              <w:spacing w:after="200"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7513" w:type="dxa"/>
            <w:vAlign w:val="center"/>
          </w:tcPr>
          <w:p w:rsidR="002C799C" w:rsidRPr="00631F6C" w:rsidRDefault="002C799C" w:rsidP="00402CDC">
            <w:pPr>
              <w:rPr>
                <w:b/>
                <w:sz w:val="24"/>
                <w:szCs w:val="24"/>
              </w:rPr>
            </w:pPr>
            <w:r w:rsidRPr="00631F6C">
              <w:rPr>
                <w:b/>
                <w:sz w:val="24"/>
                <w:szCs w:val="24"/>
              </w:rPr>
              <w:t>Разом</w:t>
            </w:r>
          </w:p>
        </w:tc>
        <w:tc>
          <w:tcPr>
            <w:tcW w:w="1275" w:type="dxa"/>
            <w:vAlign w:val="center"/>
          </w:tcPr>
          <w:p w:rsidR="002C799C" w:rsidRPr="00631F6C" w:rsidRDefault="003C6155" w:rsidP="00741D0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626</w:t>
            </w:r>
            <w:r w:rsidR="002C799C">
              <w:rPr>
                <w:b/>
                <w:sz w:val="24"/>
                <w:szCs w:val="24"/>
              </w:rPr>
              <w:t>,0</w:t>
            </w:r>
          </w:p>
        </w:tc>
      </w:tr>
    </w:tbl>
    <w:p w:rsidR="002C799C" w:rsidRDefault="002C799C" w:rsidP="000F0A04">
      <w:pPr>
        <w:shd w:val="clear" w:color="auto" w:fill="FFFFFF"/>
        <w:spacing w:line="276" w:lineRule="auto"/>
        <w:rPr>
          <w:b/>
          <w:sz w:val="24"/>
          <w:szCs w:val="24"/>
        </w:rPr>
      </w:pPr>
      <w:r w:rsidRPr="00631F6C">
        <w:rPr>
          <w:b/>
          <w:sz w:val="24"/>
          <w:szCs w:val="24"/>
        </w:rPr>
        <w:t xml:space="preserve">                </w:t>
      </w:r>
    </w:p>
    <w:p w:rsidR="002C799C" w:rsidRPr="00631F6C" w:rsidRDefault="002C799C" w:rsidP="000F0A04">
      <w:pPr>
        <w:shd w:val="clear" w:color="auto" w:fill="FFFFFF"/>
        <w:spacing w:line="276" w:lineRule="auto"/>
        <w:rPr>
          <w:b/>
          <w:sz w:val="24"/>
          <w:szCs w:val="24"/>
        </w:rPr>
      </w:pPr>
    </w:p>
    <w:p w:rsidR="002C799C" w:rsidRPr="00631F6C" w:rsidRDefault="002C799C" w:rsidP="00631F6C">
      <w:pPr>
        <w:shd w:val="clear" w:color="auto" w:fill="FFFFFF"/>
        <w:spacing w:line="276" w:lineRule="auto"/>
        <w:rPr>
          <w:sz w:val="24"/>
          <w:szCs w:val="24"/>
        </w:rPr>
      </w:pPr>
      <w:r w:rsidRPr="00631F6C">
        <w:rPr>
          <w:sz w:val="24"/>
          <w:szCs w:val="24"/>
        </w:rPr>
        <w:t xml:space="preserve">               Секретар ради                                         </w:t>
      </w:r>
      <w:r>
        <w:rPr>
          <w:sz w:val="24"/>
          <w:szCs w:val="24"/>
        </w:rPr>
        <w:t xml:space="preserve">         </w:t>
      </w:r>
      <w:r w:rsidRPr="00631F6C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</w:t>
      </w:r>
      <w:r w:rsidRPr="00631F6C">
        <w:rPr>
          <w:sz w:val="24"/>
          <w:szCs w:val="24"/>
        </w:rPr>
        <w:t xml:space="preserve">  Ю. </w:t>
      </w:r>
      <w:proofErr w:type="spellStart"/>
      <w:r w:rsidRPr="00631F6C">
        <w:rPr>
          <w:sz w:val="24"/>
          <w:szCs w:val="24"/>
        </w:rPr>
        <w:t>Віткова</w:t>
      </w:r>
      <w:proofErr w:type="spellEnd"/>
    </w:p>
    <w:sectPr w:rsidR="002C799C" w:rsidRPr="00631F6C" w:rsidSect="00E37FCA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93377"/>
    <w:multiLevelType w:val="hybridMultilevel"/>
    <w:tmpl w:val="58B220CE"/>
    <w:lvl w:ilvl="0" w:tplc="2F2E7058">
      <w:start w:val="6"/>
      <w:numFmt w:val="bullet"/>
      <w:lvlText w:val="-"/>
      <w:lvlJc w:val="left"/>
      <w:pPr>
        <w:ind w:left="58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">
    <w:nsid w:val="26B40656"/>
    <w:multiLevelType w:val="hybridMultilevel"/>
    <w:tmpl w:val="75B4DF5C"/>
    <w:lvl w:ilvl="0" w:tplc="8268560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D9585B"/>
    <w:multiLevelType w:val="hybridMultilevel"/>
    <w:tmpl w:val="E46A3560"/>
    <w:lvl w:ilvl="0" w:tplc="D2E2CE5E">
      <w:start w:val="1"/>
      <w:numFmt w:val="decimal"/>
      <w:lvlText w:val="%1."/>
      <w:lvlJc w:val="right"/>
      <w:pPr>
        <w:ind w:left="50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B572848"/>
    <w:multiLevelType w:val="hybridMultilevel"/>
    <w:tmpl w:val="357AFCC2"/>
    <w:lvl w:ilvl="0" w:tplc="117C0E42">
      <w:start w:val="6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344A"/>
    <w:rsid w:val="000002B4"/>
    <w:rsid w:val="000745CD"/>
    <w:rsid w:val="000A01A9"/>
    <w:rsid w:val="000F081E"/>
    <w:rsid w:val="000F0A04"/>
    <w:rsid w:val="00156B85"/>
    <w:rsid w:val="001661A6"/>
    <w:rsid w:val="001845D8"/>
    <w:rsid w:val="001E244B"/>
    <w:rsid w:val="00216549"/>
    <w:rsid w:val="00252005"/>
    <w:rsid w:val="00296C05"/>
    <w:rsid w:val="002C799C"/>
    <w:rsid w:val="0030511D"/>
    <w:rsid w:val="00356218"/>
    <w:rsid w:val="003A1354"/>
    <w:rsid w:val="003A1AFE"/>
    <w:rsid w:val="003C39F3"/>
    <w:rsid w:val="003C6155"/>
    <w:rsid w:val="00402CDC"/>
    <w:rsid w:val="00471F84"/>
    <w:rsid w:val="004F3310"/>
    <w:rsid w:val="00541139"/>
    <w:rsid w:val="00566599"/>
    <w:rsid w:val="005D012C"/>
    <w:rsid w:val="005D3974"/>
    <w:rsid w:val="005E402E"/>
    <w:rsid w:val="00631F6C"/>
    <w:rsid w:val="00634CE0"/>
    <w:rsid w:val="0066562A"/>
    <w:rsid w:val="00687C3D"/>
    <w:rsid w:val="006D6229"/>
    <w:rsid w:val="007047E4"/>
    <w:rsid w:val="00741D08"/>
    <w:rsid w:val="00741FF5"/>
    <w:rsid w:val="00843C18"/>
    <w:rsid w:val="00872E30"/>
    <w:rsid w:val="00881379"/>
    <w:rsid w:val="008E7D5F"/>
    <w:rsid w:val="00916AE5"/>
    <w:rsid w:val="00A22758"/>
    <w:rsid w:val="00A4344A"/>
    <w:rsid w:val="00A561E6"/>
    <w:rsid w:val="00A675AE"/>
    <w:rsid w:val="00B0646F"/>
    <w:rsid w:val="00B15191"/>
    <w:rsid w:val="00B20E96"/>
    <w:rsid w:val="00B37F24"/>
    <w:rsid w:val="00B602A8"/>
    <w:rsid w:val="00BC3AC6"/>
    <w:rsid w:val="00C748C6"/>
    <w:rsid w:val="00CB339F"/>
    <w:rsid w:val="00D45020"/>
    <w:rsid w:val="00D847C0"/>
    <w:rsid w:val="00DF622B"/>
    <w:rsid w:val="00E10B38"/>
    <w:rsid w:val="00E37FCA"/>
    <w:rsid w:val="00E77E9F"/>
    <w:rsid w:val="00ED4561"/>
    <w:rsid w:val="00F175C7"/>
    <w:rsid w:val="00F55FF9"/>
    <w:rsid w:val="00F71812"/>
    <w:rsid w:val="00F72C6A"/>
    <w:rsid w:val="00F83BCF"/>
    <w:rsid w:val="00F937F6"/>
    <w:rsid w:val="00FB51E2"/>
    <w:rsid w:val="00FC037D"/>
    <w:rsid w:val="00FD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A04"/>
    <w:pPr>
      <w:jc w:val="both"/>
    </w:pPr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A01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03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155DE-899D-4C16-B31F-8EB206BE8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2</Pages>
  <Words>1880</Words>
  <Characters>1073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</dc:creator>
  <cp:keywords/>
  <dc:description/>
  <cp:lastModifiedBy>О</cp:lastModifiedBy>
  <cp:revision>46</cp:revision>
  <cp:lastPrinted>2017-06-02T10:36:00Z</cp:lastPrinted>
  <dcterms:created xsi:type="dcterms:W3CDTF">2017-02-01T13:45:00Z</dcterms:created>
  <dcterms:modified xsi:type="dcterms:W3CDTF">2017-06-02T12:42:00Z</dcterms:modified>
</cp:coreProperties>
</file>