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05" w:rsidRPr="00B602A8" w:rsidRDefault="00FA7D05" w:rsidP="00C245F6">
      <w:pPr>
        <w:shd w:val="clear" w:color="auto" w:fill="FFFFFF"/>
        <w:jc w:val="righ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>Додаток №</w:t>
      </w:r>
      <w:r>
        <w:rPr>
          <w:sz w:val="20"/>
          <w:szCs w:val="20"/>
          <w:lang w:eastAsia="uk-UA"/>
        </w:rPr>
        <w:t>2</w:t>
      </w:r>
    </w:p>
    <w:p w:rsidR="00FA7D05" w:rsidRDefault="00FA7D05" w:rsidP="00C245F6">
      <w:pPr>
        <w:shd w:val="clear" w:color="auto" w:fill="FFFFFF"/>
        <w:jc w:val="right"/>
        <w:rPr>
          <w:sz w:val="20"/>
          <w:szCs w:val="20"/>
          <w:lang w:eastAsia="uk-UA"/>
        </w:rPr>
      </w:pPr>
      <w:r w:rsidRPr="00B602A8">
        <w:rPr>
          <w:sz w:val="20"/>
          <w:szCs w:val="20"/>
          <w:lang w:eastAsia="uk-UA"/>
        </w:rPr>
        <w:t xml:space="preserve">  </w:t>
      </w:r>
      <w:r>
        <w:rPr>
          <w:sz w:val="20"/>
          <w:szCs w:val="20"/>
          <w:lang w:eastAsia="uk-UA"/>
        </w:rPr>
        <w:t>до  Програми інвестиційного</w:t>
      </w:r>
    </w:p>
    <w:p w:rsidR="00FA7D05" w:rsidRDefault="00FA7D05" w:rsidP="00C245F6">
      <w:pPr>
        <w:shd w:val="clear" w:color="auto" w:fill="FFFFFF"/>
        <w:jc w:val="right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розвитку на 2017 рік</w:t>
      </w:r>
    </w:p>
    <w:p w:rsidR="00FA7D05" w:rsidRDefault="00FA7D05" w:rsidP="00C245F6">
      <w:pPr>
        <w:shd w:val="clear" w:color="auto" w:fill="FFFFFF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    </w:t>
      </w:r>
      <w:r w:rsidRPr="00B602A8">
        <w:rPr>
          <w:sz w:val="20"/>
          <w:szCs w:val="20"/>
          <w:lang w:eastAsia="uk-UA"/>
        </w:rPr>
        <w:t xml:space="preserve">від </w:t>
      </w:r>
      <w:r w:rsidR="002950A5">
        <w:rPr>
          <w:sz w:val="20"/>
          <w:szCs w:val="20"/>
          <w:lang w:eastAsia="uk-UA"/>
        </w:rPr>
        <w:t xml:space="preserve"> «   23</w:t>
      </w:r>
      <w:bookmarkStart w:id="0" w:name="_GoBack"/>
      <w:bookmarkEnd w:id="0"/>
      <w:r>
        <w:rPr>
          <w:sz w:val="20"/>
          <w:szCs w:val="20"/>
          <w:lang w:eastAsia="uk-UA"/>
        </w:rPr>
        <w:t xml:space="preserve">    »     06         2017 р.  №______</w:t>
      </w:r>
      <w:r w:rsidRPr="00B602A8">
        <w:rPr>
          <w:sz w:val="20"/>
          <w:szCs w:val="20"/>
          <w:lang w:eastAsia="uk-UA"/>
        </w:rPr>
        <w:t xml:space="preserve">  </w:t>
      </w:r>
    </w:p>
    <w:p w:rsidR="00FA7D05" w:rsidRDefault="00FA7D05" w:rsidP="00C245F6">
      <w:pPr>
        <w:shd w:val="clear" w:color="auto" w:fill="FFFFFF"/>
        <w:rPr>
          <w:sz w:val="20"/>
          <w:szCs w:val="20"/>
          <w:lang w:eastAsia="uk-UA"/>
        </w:rPr>
      </w:pPr>
    </w:p>
    <w:p w:rsidR="00FA7D05" w:rsidRDefault="00FA7D05" w:rsidP="00C245F6">
      <w:pPr>
        <w:shd w:val="clear" w:color="auto" w:fill="FFFFFF"/>
        <w:rPr>
          <w:sz w:val="20"/>
          <w:szCs w:val="20"/>
          <w:lang w:eastAsia="uk-UA"/>
        </w:rPr>
      </w:pPr>
    </w:p>
    <w:p w:rsidR="00FA7D05" w:rsidRPr="00463D7A" w:rsidRDefault="00FA7D05" w:rsidP="00C245F6">
      <w:pPr>
        <w:shd w:val="clear" w:color="auto" w:fill="FFFFFF"/>
        <w:jc w:val="center"/>
        <w:rPr>
          <w:bCs/>
          <w:kern w:val="32"/>
          <w:sz w:val="24"/>
          <w:szCs w:val="24"/>
          <w:lang w:eastAsia="uk-UA"/>
        </w:rPr>
      </w:pPr>
      <w:r w:rsidRPr="00463D7A">
        <w:rPr>
          <w:bCs/>
          <w:kern w:val="32"/>
          <w:sz w:val="24"/>
          <w:szCs w:val="24"/>
          <w:lang w:eastAsia="uk-UA"/>
        </w:rPr>
        <w:t>Зміни до Програми</w:t>
      </w:r>
    </w:p>
    <w:p w:rsidR="00FA7D05" w:rsidRDefault="00FA7D05" w:rsidP="00C245F6">
      <w:pPr>
        <w:keepNext/>
        <w:shd w:val="clear" w:color="auto" w:fill="FFFFFF"/>
        <w:jc w:val="center"/>
        <w:outlineLvl w:val="0"/>
        <w:rPr>
          <w:bCs/>
          <w:kern w:val="32"/>
          <w:sz w:val="24"/>
          <w:szCs w:val="24"/>
          <w:lang w:eastAsia="uk-UA"/>
        </w:rPr>
      </w:pPr>
      <w:r w:rsidRPr="00463D7A">
        <w:rPr>
          <w:bCs/>
          <w:kern w:val="32"/>
          <w:sz w:val="24"/>
          <w:szCs w:val="24"/>
          <w:lang w:eastAsia="uk-UA"/>
        </w:rPr>
        <w:t>інвестиційн</w:t>
      </w:r>
      <w:r>
        <w:rPr>
          <w:bCs/>
          <w:kern w:val="32"/>
          <w:sz w:val="24"/>
          <w:szCs w:val="24"/>
          <w:lang w:eastAsia="uk-UA"/>
        </w:rPr>
        <w:t>ого розвитку  м. Городка на 2017</w:t>
      </w:r>
      <w:r w:rsidRPr="00463D7A">
        <w:rPr>
          <w:bCs/>
          <w:kern w:val="32"/>
          <w:sz w:val="24"/>
          <w:szCs w:val="24"/>
          <w:lang w:eastAsia="uk-UA"/>
        </w:rPr>
        <w:t xml:space="preserve"> р.</w:t>
      </w:r>
    </w:p>
    <w:p w:rsidR="00FA7D05" w:rsidRDefault="00FA7D05" w:rsidP="00C245F6">
      <w:pPr>
        <w:keepNext/>
        <w:shd w:val="clear" w:color="auto" w:fill="FFFFFF"/>
        <w:jc w:val="center"/>
        <w:outlineLvl w:val="0"/>
        <w:rPr>
          <w:bCs/>
          <w:kern w:val="32"/>
          <w:sz w:val="24"/>
          <w:szCs w:val="24"/>
          <w:lang w:eastAsia="uk-UA"/>
        </w:rPr>
      </w:pPr>
    </w:p>
    <w:p w:rsidR="00FA7D05" w:rsidRPr="00B602A8" w:rsidRDefault="00FA7D05" w:rsidP="00C245F6">
      <w:pPr>
        <w:keepNext/>
        <w:shd w:val="clear" w:color="auto" w:fill="FFFFFF"/>
        <w:jc w:val="center"/>
        <w:outlineLvl w:val="0"/>
        <w:rPr>
          <w:sz w:val="20"/>
          <w:szCs w:val="20"/>
          <w:lang w:eastAsia="uk-UA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080"/>
        <w:gridCol w:w="1276"/>
      </w:tblGrid>
      <w:tr w:rsidR="00FA7D05" w:rsidRPr="00D05A4B" w:rsidTr="00701F94">
        <w:trPr>
          <w:trHeight w:val="276"/>
        </w:trPr>
        <w:tc>
          <w:tcPr>
            <w:tcW w:w="709" w:type="dxa"/>
            <w:vMerge w:val="restart"/>
          </w:tcPr>
          <w:p w:rsidR="00FA7D05" w:rsidRPr="00006410" w:rsidRDefault="00FA7D05" w:rsidP="00A711D2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  <w:r w:rsidRPr="00006410">
              <w:rPr>
                <w:sz w:val="24"/>
                <w:szCs w:val="24"/>
                <w:lang w:eastAsia="uk-UA"/>
              </w:rPr>
              <w:t>№ п/</w:t>
            </w:r>
            <w:proofErr w:type="spellStart"/>
            <w:r w:rsidRPr="00006410">
              <w:rPr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8080" w:type="dxa"/>
            <w:vMerge w:val="restart"/>
            <w:shd w:val="clear" w:color="auto" w:fill="FFFFFF"/>
          </w:tcPr>
          <w:p w:rsidR="00FA7D05" w:rsidRPr="00006410" w:rsidRDefault="00FA7D05" w:rsidP="00A711D2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  <w:p w:rsidR="00FA7D05" w:rsidRPr="00006410" w:rsidRDefault="00FA7D05" w:rsidP="00A711D2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  <w:r w:rsidRPr="00006410">
              <w:rPr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1276" w:type="dxa"/>
            <w:vMerge w:val="restart"/>
          </w:tcPr>
          <w:p w:rsidR="00FA7D05" w:rsidRPr="00006410" w:rsidRDefault="00FA7D05" w:rsidP="00A711D2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  <w:r w:rsidRPr="00006410">
              <w:rPr>
                <w:sz w:val="24"/>
                <w:szCs w:val="24"/>
                <w:lang w:eastAsia="uk-UA"/>
              </w:rPr>
              <w:t xml:space="preserve">Зміни в </w:t>
            </w:r>
            <w:proofErr w:type="spellStart"/>
            <w:r w:rsidRPr="00006410">
              <w:rPr>
                <w:sz w:val="24"/>
                <w:szCs w:val="24"/>
                <w:lang w:eastAsia="uk-UA"/>
              </w:rPr>
              <w:t>інвести-ційній</w:t>
            </w:r>
            <w:proofErr w:type="spellEnd"/>
            <w:r w:rsidRPr="00006410">
              <w:rPr>
                <w:sz w:val="24"/>
                <w:szCs w:val="24"/>
                <w:lang w:eastAsia="uk-UA"/>
              </w:rPr>
              <w:t xml:space="preserve"> програмі 2017рік</w:t>
            </w:r>
          </w:p>
          <w:p w:rsidR="00FA7D05" w:rsidRPr="00006410" w:rsidRDefault="00FA7D05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4"/>
                <w:szCs w:val="24"/>
                <w:lang w:eastAsia="uk-UA"/>
              </w:rPr>
            </w:pPr>
            <w:r w:rsidRPr="00006410">
              <w:rPr>
                <w:sz w:val="24"/>
                <w:szCs w:val="24"/>
                <w:lang w:eastAsia="uk-UA"/>
              </w:rPr>
              <w:t xml:space="preserve">"+"/"-" </w:t>
            </w:r>
          </w:p>
          <w:p w:rsidR="00FA7D05" w:rsidRPr="00006410" w:rsidRDefault="00FA7D05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006410">
              <w:rPr>
                <w:sz w:val="24"/>
                <w:szCs w:val="24"/>
                <w:lang w:eastAsia="uk-UA"/>
              </w:rPr>
              <w:t>тис.грн</w:t>
            </w:r>
            <w:proofErr w:type="spellEnd"/>
          </w:p>
        </w:tc>
      </w:tr>
      <w:tr w:rsidR="00FA7D05" w:rsidRPr="00D05A4B" w:rsidTr="00701F94">
        <w:trPr>
          <w:trHeight w:val="276"/>
        </w:trPr>
        <w:tc>
          <w:tcPr>
            <w:tcW w:w="709" w:type="dxa"/>
            <w:vMerge/>
          </w:tcPr>
          <w:p w:rsidR="00FA7D05" w:rsidRPr="00006410" w:rsidRDefault="00FA7D05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080" w:type="dxa"/>
            <w:vMerge/>
            <w:shd w:val="clear" w:color="auto" w:fill="FFFFFF"/>
          </w:tcPr>
          <w:p w:rsidR="00FA7D05" w:rsidRPr="00006410" w:rsidRDefault="00FA7D05" w:rsidP="00A711D2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</w:tcPr>
          <w:p w:rsidR="00FA7D05" w:rsidRPr="00006410" w:rsidRDefault="00FA7D05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A7D05" w:rsidRPr="00D05A4B" w:rsidTr="00701F94">
        <w:trPr>
          <w:trHeight w:val="276"/>
        </w:trPr>
        <w:tc>
          <w:tcPr>
            <w:tcW w:w="709" w:type="dxa"/>
            <w:vMerge/>
          </w:tcPr>
          <w:p w:rsidR="00FA7D05" w:rsidRPr="00006410" w:rsidRDefault="00FA7D05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080" w:type="dxa"/>
            <w:vMerge/>
            <w:shd w:val="clear" w:color="auto" w:fill="FFFFFF"/>
          </w:tcPr>
          <w:p w:rsidR="00FA7D05" w:rsidRPr="00006410" w:rsidRDefault="00FA7D05" w:rsidP="00A711D2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</w:tcPr>
          <w:p w:rsidR="00FA7D05" w:rsidRPr="00006410" w:rsidRDefault="00FA7D05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A7D05" w:rsidRPr="00D05A4B" w:rsidTr="00701F94">
        <w:trPr>
          <w:trHeight w:val="276"/>
        </w:trPr>
        <w:tc>
          <w:tcPr>
            <w:tcW w:w="709" w:type="dxa"/>
            <w:vMerge/>
          </w:tcPr>
          <w:p w:rsidR="00FA7D05" w:rsidRPr="00006410" w:rsidRDefault="00FA7D05" w:rsidP="00C245F6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080" w:type="dxa"/>
            <w:vMerge/>
            <w:shd w:val="clear" w:color="auto" w:fill="FFFFFF"/>
          </w:tcPr>
          <w:p w:rsidR="00FA7D05" w:rsidRPr="00006410" w:rsidRDefault="00FA7D05" w:rsidP="00A711D2">
            <w:pPr>
              <w:shd w:val="clear" w:color="auto" w:fill="FFFFFF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Merge/>
          </w:tcPr>
          <w:p w:rsidR="00FA7D05" w:rsidRPr="00006410" w:rsidRDefault="00FA7D05" w:rsidP="00A711D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461214">
            <w:pPr>
              <w:rPr>
                <w:sz w:val="20"/>
                <w:szCs w:val="20"/>
              </w:rPr>
            </w:pPr>
            <w:r w:rsidRPr="00DB7132">
              <w:rPr>
                <w:sz w:val="20"/>
                <w:szCs w:val="20"/>
              </w:rPr>
              <w:t>Каналізування житлових будинків на вул. В. Винниченка в    м. Городок</w:t>
            </w: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Львівської області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+573,0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9E4E65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Капітальний ремонт ділянки водопроводу на вул. Шевченка в м. Городок Львівської області  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+687,0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9E4E65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Капітальний ремонт заїзду між багатоквартирними житловими будинками по вул. Чорновола,10-14 м. Городок Львівської області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+ 400,0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9E4E65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Капітальний ремонт тротуару по вул. </w:t>
            </w:r>
            <w:proofErr w:type="spellStart"/>
            <w:r w:rsidRPr="00DB7132">
              <w:rPr>
                <w:color w:val="000000"/>
                <w:sz w:val="20"/>
                <w:szCs w:val="20"/>
                <w:lang w:eastAsia="uk-UA"/>
              </w:rPr>
              <w:t>Скітник</w:t>
            </w:r>
            <w:proofErr w:type="spellEnd"/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в м. Городок Львівської області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+ 350,0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9E4E65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Капітальний ремонт міської дороги на вул. І.Франка в м. Городок Львівської області</w:t>
            </w:r>
          </w:p>
          <w:p w:rsidR="00FA7D05" w:rsidRPr="00DB7132" w:rsidRDefault="00FA7D05" w:rsidP="009E4E65">
            <w:pPr>
              <w:shd w:val="clear" w:color="auto" w:fill="FFFFFF"/>
              <w:jc w:val="left"/>
              <w:rPr>
                <w:b/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b/>
                <w:color w:val="000000"/>
                <w:sz w:val="20"/>
                <w:szCs w:val="20"/>
                <w:lang w:eastAsia="uk-UA"/>
              </w:rPr>
              <w:t xml:space="preserve">                                                (з низ стоянка 828 </w:t>
            </w:r>
            <w:proofErr w:type="spellStart"/>
            <w:r w:rsidRPr="00DB7132">
              <w:rPr>
                <w:b/>
                <w:color w:val="000000"/>
                <w:sz w:val="20"/>
                <w:szCs w:val="20"/>
                <w:lang w:eastAsia="uk-UA"/>
              </w:rPr>
              <w:t>кв.м</w:t>
            </w:r>
            <w:proofErr w:type="spellEnd"/>
            <w:r w:rsidRPr="00DB7132">
              <w:rPr>
                <w:b/>
                <w:color w:val="000000"/>
                <w:sz w:val="20"/>
                <w:szCs w:val="20"/>
                <w:lang w:eastAsia="uk-UA"/>
              </w:rPr>
              <w:t xml:space="preserve">. = 355,0 </w:t>
            </w:r>
            <w:proofErr w:type="spellStart"/>
            <w:r w:rsidRPr="00DB7132">
              <w:rPr>
                <w:b/>
                <w:color w:val="000000"/>
                <w:sz w:val="20"/>
                <w:szCs w:val="20"/>
                <w:lang w:eastAsia="uk-UA"/>
              </w:rPr>
              <w:t>тис.грн</w:t>
            </w:r>
            <w:proofErr w:type="spellEnd"/>
            <w:r w:rsidRPr="00DB7132">
              <w:rPr>
                <w:b/>
                <w:color w:val="000000"/>
                <w:sz w:val="20"/>
                <w:szCs w:val="20"/>
                <w:lang w:eastAsia="uk-UA"/>
              </w:rPr>
              <w:t>.)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+ 1148,0</w:t>
            </w:r>
          </w:p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9E4E65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Виготовлення ПКД  на «Капітальний ремонт міської дороги на вул. </w:t>
            </w:r>
            <w:proofErr w:type="spellStart"/>
            <w:r w:rsidRPr="00DB7132">
              <w:rPr>
                <w:color w:val="000000"/>
                <w:sz w:val="20"/>
                <w:szCs w:val="20"/>
                <w:lang w:eastAsia="uk-UA"/>
              </w:rPr>
              <w:t>Артищівська</w:t>
            </w:r>
            <w:proofErr w:type="spellEnd"/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                       м. Городок Львівської області»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+ 50,0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9E4E65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Виготовлення ПКД  на «Капітальний ремонт міської дороги на вул. </w:t>
            </w:r>
            <w:proofErr w:type="spellStart"/>
            <w:r w:rsidRPr="00DB7132">
              <w:rPr>
                <w:color w:val="000000"/>
                <w:sz w:val="20"/>
                <w:szCs w:val="20"/>
                <w:lang w:eastAsia="uk-UA"/>
              </w:rPr>
              <w:t>Комарнівська</w:t>
            </w:r>
            <w:proofErr w:type="spellEnd"/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                     м. Городок Львівської області»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+50,0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404427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color w:val="000000"/>
                <w:sz w:val="20"/>
                <w:szCs w:val="20"/>
                <w:lang w:eastAsia="uk-UA"/>
              </w:rPr>
              <w:t>Реконструкція вуличного освітлення вул.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Валова</w:t>
            </w:r>
            <w:r>
              <w:rPr>
                <w:color w:val="000000"/>
                <w:sz w:val="20"/>
                <w:szCs w:val="20"/>
                <w:lang w:eastAsia="uk-UA"/>
              </w:rPr>
              <w:t>,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Нижні Пасіки, Гоголя, </w:t>
            </w:r>
            <w:r>
              <w:rPr>
                <w:color w:val="000000"/>
                <w:sz w:val="20"/>
                <w:szCs w:val="20"/>
                <w:lang w:eastAsia="uk-UA"/>
              </w:rPr>
              <w:t>Ма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ртовича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, Яворницького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 в м.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Городок Львівської області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(в т.ч.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ПКД)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+45,92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numPr>
                <w:ilvl w:val="0"/>
                <w:numId w:val="1"/>
              </w:num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8080" w:type="dxa"/>
            <w:shd w:val="clear" w:color="auto" w:fill="FFFFFF"/>
          </w:tcPr>
          <w:p w:rsidR="00FA7D05" w:rsidRPr="00D8385A" w:rsidRDefault="00FA7D05" w:rsidP="00737E10">
            <w:pPr>
              <w:ind w:right="-111"/>
              <w:rPr>
                <w:color w:val="000000"/>
                <w:sz w:val="20"/>
                <w:szCs w:val="20"/>
                <w:lang w:eastAsia="uk-UA"/>
              </w:rPr>
            </w:pPr>
            <w:r w:rsidRPr="00D8385A">
              <w:rPr>
                <w:color w:val="000000"/>
                <w:sz w:val="20"/>
                <w:szCs w:val="20"/>
                <w:lang w:eastAsia="uk-UA"/>
              </w:rPr>
              <w:t xml:space="preserve">Реконструкція вуличного освітлення на вул. Огієнка, </w:t>
            </w:r>
            <w:proofErr w:type="spellStart"/>
            <w:r w:rsidRPr="00D8385A">
              <w:rPr>
                <w:color w:val="000000"/>
                <w:sz w:val="20"/>
                <w:szCs w:val="20"/>
                <w:lang w:eastAsia="uk-UA"/>
              </w:rPr>
              <w:t>Стасю</w:t>
            </w:r>
            <w:r>
              <w:rPr>
                <w:color w:val="000000"/>
                <w:sz w:val="20"/>
                <w:szCs w:val="20"/>
                <w:lang w:eastAsia="uk-UA"/>
              </w:rPr>
              <w:t>ка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Озаркевича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в </w:t>
            </w:r>
            <w:proofErr w:type="spellStart"/>
            <w:r>
              <w:rPr>
                <w:color w:val="000000"/>
                <w:sz w:val="20"/>
                <w:szCs w:val="20"/>
                <w:lang w:eastAsia="uk-UA"/>
              </w:rPr>
              <w:t>м.Городок</w:t>
            </w:r>
            <w:proofErr w:type="spellEnd"/>
            <w:r>
              <w:rPr>
                <w:color w:val="000000"/>
                <w:sz w:val="20"/>
                <w:szCs w:val="20"/>
                <w:lang w:eastAsia="uk-UA"/>
              </w:rPr>
              <w:t xml:space="preserve"> Львівської обл.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(в т.ч.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D8385A">
              <w:rPr>
                <w:color w:val="000000"/>
                <w:sz w:val="20"/>
                <w:szCs w:val="20"/>
                <w:lang w:eastAsia="uk-UA"/>
              </w:rPr>
              <w:t>ПКД)</w:t>
            </w:r>
          </w:p>
        </w:tc>
        <w:tc>
          <w:tcPr>
            <w:tcW w:w="1276" w:type="dxa"/>
          </w:tcPr>
          <w:p w:rsidR="00FA7D05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+60,50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8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7060A2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>Капітальний ремонт міської дороги по вул. Л.Українки  м. Городок Львівської області</w:t>
            </w:r>
          </w:p>
          <w:p w:rsidR="00FA7D05" w:rsidRPr="00DB7132" w:rsidRDefault="00FA7D05" w:rsidP="009E4E65">
            <w:pPr>
              <w:shd w:val="clear" w:color="auto" w:fill="FFFFFF"/>
              <w:jc w:val="left"/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-400,0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9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490EAD">
            <w:pPr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  <w:lang w:eastAsia="uk-UA"/>
              </w:rPr>
              <w:t xml:space="preserve">Капітальний ремонт частини приміщень міської ради на майдані Гайдамаків,6 м. Городок Львівської області під центр надання адміністративних послуг 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-400,0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490EAD">
            <w:pPr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color w:val="000000"/>
                <w:sz w:val="20"/>
                <w:szCs w:val="20"/>
              </w:rPr>
              <w:t xml:space="preserve">Будівництво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ливневої</w:t>
            </w:r>
            <w:proofErr w:type="spellEnd"/>
            <w:r w:rsidRPr="00DB7132">
              <w:rPr>
                <w:color w:val="000000"/>
                <w:sz w:val="20"/>
                <w:szCs w:val="20"/>
              </w:rPr>
              <w:t xml:space="preserve"> каналізації між багатоквартирними житловими будинками на вул. Шептицького в  м. Городок Львівської обл.(в т.ч. ПКД)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-30,0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490EAD">
            <w:pPr>
              <w:rPr>
                <w:sz w:val="20"/>
                <w:szCs w:val="20"/>
              </w:rPr>
            </w:pPr>
            <w:r w:rsidRPr="00DB7132">
              <w:rPr>
                <w:sz w:val="20"/>
                <w:szCs w:val="20"/>
              </w:rPr>
              <w:t>Облаштування спортивного майданчика зі штучним покриттям по вул. Шевченка,7 в м. Городок Львівської області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-90,0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490EAD">
            <w:pPr>
              <w:rPr>
                <w:sz w:val="20"/>
                <w:szCs w:val="20"/>
              </w:rPr>
            </w:pPr>
            <w:r w:rsidRPr="00DB7132">
              <w:rPr>
                <w:color w:val="000000"/>
                <w:sz w:val="20"/>
                <w:szCs w:val="20"/>
              </w:rPr>
              <w:t xml:space="preserve">Будівництво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ливневої</w:t>
            </w:r>
            <w:proofErr w:type="spellEnd"/>
            <w:r w:rsidRPr="00DB7132">
              <w:rPr>
                <w:color w:val="000000"/>
                <w:sz w:val="20"/>
                <w:szCs w:val="20"/>
              </w:rPr>
              <w:t xml:space="preserve"> каналізації на вул. Івасюка в  м. Городок Львівської області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-31,8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177430">
            <w:pPr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</w:rPr>
              <w:t xml:space="preserve">Капітальний ремонт дороги на вул. Мартовича та вул. Гоголя в   </w:t>
            </w:r>
            <w:proofErr w:type="spellStart"/>
            <w:r w:rsidRPr="00DB7132">
              <w:rPr>
                <w:sz w:val="20"/>
                <w:szCs w:val="20"/>
              </w:rPr>
              <w:t>м.Городок</w:t>
            </w:r>
            <w:proofErr w:type="spellEnd"/>
            <w:r w:rsidRPr="00DB7132">
              <w:rPr>
                <w:sz w:val="20"/>
                <w:szCs w:val="20"/>
              </w:rPr>
              <w:t xml:space="preserve"> Львівської області(</w:t>
            </w:r>
            <w:proofErr w:type="spellStart"/>
            <w:r w:rsidRPr="00DB7132">
              <w:rPr>
                <w:sz w:val="20"/>
                <w:szCs w:val="20"/>
              </w:rPr>
              <w:t>коригув</w:t>
            </w:r>
            <w:proofErr w:type="spellEnd"/>
            <w:r w:rsidRPr="00DB7132">
              <w:rPr>
                <w:sz w:val="20"/>
                <w:szCs w:val="20"/>
              </w:rPr>
              <w:t>.  ПКД)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-289,72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177430">
            <w:pPr>
              <w:rPr>
                <w:sz w:val="20"/>
                <w:szCs w:val="20"/>
              </w:rPr>
            </w:pPr>
            <w:r w:rsidRPr="00D8385A">
              <w:rPr>
                <w:color w:val="000000"/>
                <w:sz w:val="20"/>
                <w:szCs w:val="20"/>
                <w:lang w:eastAsia="uk-UA"/>
              </w:rPr>
              <w:t>Капітальний ремонт  міської дороги на вул. Шкільна м. Городок  Львівської обл.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-21,0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490EAD">
            <w:pPr>
              <w:rPr>
                <w:color w:val="000000"/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</w:rPr>
              <w:t xml:space="preserve">Виготовлення паспортів об’єкта культурної спадщини по </w:t>
            </w:r>
            <w:proofErr w:type="spellStart"/>
            <w:r w:rsidRPr="00DB7132">
              <w:rPr>
                <w:sz w:val="20"/>
                <w:szCs w:val="20"/>
              </w:rPr>
              <w:t>ново-</w:t>
            </w:r>
            <w:proofErr w:type="spellEnd"/>
            <w:r w:rsidRPr="00DB7132">
              <w:rPr>
                <w:sz w:val="20"/>
                <w:szCs w:val="20"/>
              </w:rPr>
              <w:t xml:space="preserve"> виявлених пам′ятках в                м. Городок Львівської обл.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-50,0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F41A3F">
            <w:pPr>
              <w:rPr>
                <w:color w:val="000000"/>
                <w:sz w:val="20"/>
                <w:szCs w:val="20"/>
              </w:rPr>
            </w:pPr>
            <w:r w:rsidRPr="00DB7132">
              <w:rPr>
                <w:color w:val="000000"/>
                <w:sz w:val="20"/>
                <w:szCs w:val="20"/>
              </w:rPr>
              <w:t xml:space="preserve">Розробка детального плану території для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обгрунтування</w:t>
            </w:r>
            <w:proofErr w:type="spellEnd"/>
            <w:r w:rsidRPr="00DB7132">
              <w:rPr>
                <w:color w:val="000000"/>
                <w:sz w:val="20"/>
                <w:szCs w:val="20"/>
              </w:rPr>
              <w:t xml:space="preserve"> площ земельних ділянок до відведення для обслуговування нежитлової будівлі КУ "Центр "Спорт для всіх", храму Преображення Господнього релігійної громади УГКЦ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м.Городка</w:t>
            </w:r>
            <w:proofErr w:type="spellEnd"/>
            <w:r w:rsidRPr="00DB7132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Парку-пам</w:t>
            </w:r>
            <w:proofErr w:type="spellEnd"/>
            <w:r w:rsidRPr="00DB7132">
              <w:rPr>
                <w:color w:val="000000"/>
                <w:sz w:val="20"/>
                <w:szCs w:val="20"/>
              </w:rPr>
              <w:t>"ятки садово-паркового мистецтва "Парк ХУІІІ ст."</w:t>
            </w:r>
          </w:p>
          <w:p w:rsidR="00FA7D05" w:rsidRPr="00DB7132" w:rsidRDefault="00FA7D05" w:rsidP="00490EA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-0,22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8080" w:type="dxa"/>
            <w:shd w:val="clear" w:color="auto" w:fill="FFFFFF"/>
          </w:tcPr>
          <w:p w:rsidR="00FA7D05" w:rsidRDefault="00FA7D05" w:rsidP="002A40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Виготовлення технічних умов та отримання дозволу на приєднання до мереж електропостачання, водопостачання та каналізування, газопостачання та телекомунікації</w:t>
            </w:r>
          </w:p>
          <w:p w:rsidR="00FA7D05" w:rsidRPr="00DB7132" w:rsidRDefault="00FA7D05" w:rsidP="00F41A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-26.136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8080" w:type="dxa"/>
            <w:shd w:val="clear" w:color="auto" w:fill="FFFFFF"/>
          </w:tcPr>
          <w:p w:rsidR="00FA7D05" w:rsidRPr="00DB7132" w:rsidRDefault="00FA7D05" w:rsidP="009D233F">
            <w:pPr>
              <w:rPr>
                <w:color w:val="000000"/>
                <w:sz w:val="20"/>
                <w:szCs w:val="20"/>
              </w:rPr>
            </w:pPr>
            <w:r w:rsidRPr="00DB7132">
              <w:rPr>
                <w:color w:val="000000"/>
                <w:sz w:val="20"/>
                <w:szCs w:val="20"/>
              </w:rPr>
              <w:t xml:space="preserve">Розробка детального плану території та проекту землеустрою щодо відведення земельної ділянки для обслуговування нежитлової будівлі - неврологічного відділення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Городоцької</w:t>
            </w:r>
            <w:proofErr w:type="spellEnd"/>
            <w:r w:rsidRPr="00DB7132">
              <w:rPr>
                <w:color w:val="000000"/>
                <w:sz w:val="20"/>
                <w:szCs w:val="20"/>
              </w:rPr>
              <w:t xml:space="preserve"> ЦРЛ на вул. Я.Мудрого. 2 в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м.Городок</w:t>
            </w:r>
            <w:proofErr w:type="spellEnd"/>
            <w:r w:rsidRPr="00DB7132">
              <w:rPr>
                <w:color w:val="000000"/>
                <w:sz w:val="20"/>
                <w:szCs w:val="20"/>
              </w:rPr>
              <w:t xml:space="preserve"> Львівської області</w:t>
            </w:r>
          </w:p>
          <w:p w:rsidR="00FA7D05" w:rsidRPr="00DB7132" w:rsidRDefault="00FA7D05" w:rsidP="009D23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-2,0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8080" w:type="dxa"/>
            <w:shd w:val="clear" w:color="auto" w:fill="FFFFFF"/>
          </w:tcPr>
          <w:p w:rsidR="00FA7D05" w:rsidRPr="002A40E7" w:rsidRDefault="00FA7D05" w:rsidP="009D233F">
            <w:pPr>
              <w:rPr>
                <w:color w:val="000000"/>
                <w:sz w:val="20"/>
                <w:szCs w:val="20"/>
              </w:rPr>
            </w:pPr>
            <w:r w:rsidRPr="002A40E7">
              <w:rPr>
                <w:color w:val="000000"/>
                <w:sz w:val="20"/>
                <w:szCs w:val="20"/>
              </w:rPr>
              <w:t xml:space="preserve">Розробка детального плану території та проект землеустрою щодо відведення земельної ділянки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длядля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 обслуговування будівель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Городоцької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 міської ради за адресою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м-н.Гайдамаків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, 6 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м.Городок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 Львівської області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-25,0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lastRenderedPageBreak/>
              <w:t>20</w:t>
            </w:r>
          </w:p>
        </w:tc>
        <w:tc>
          <w:tcPr>
            <w:tcW w:w="8080" w:type="dxa"/>
            <w:shd w:val="clear" w:color="auto" w:fill="FFFFFF"/>
          </w:tcPr>
          <w:p w:rsidR="00FA7D05" w:rsidRPr="002A40E7" w:rsidRDefault="00FA7D05" w:rsidP="009D233F">
            <w:pPr>
              <w:rPr>
                <w:color w:val="000000"/>
                <w:sz w:val="20"/>
                <w:szCs w:val="20"/>
              </w:rPr>
            </w:pPr>
            <w:r w:rsidRPr="002A40E7">
              <w:rPr>
                <w:color w:val="000000"/>
                <w:sz w:val="20"/>
                <w:szCs w:val="20"/>
              </w:rPr>
              <w:t xml:space="preserve">Розробка детального плану території та проект землеустрою щодо відведення земельної ділянки для обслуговування нежитлових будівель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Городоцької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 дитячої музичної школи  за адресою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вул.Львівська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, 17 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м.Городок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 Львівської області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-25,0</w:t>
            </w:r>
          </w:p>
        </w:tc>
      </w:tr>
      <w:tr w:rsidR="00FA7D05" w:rsidRPr="00D05A4B" w:rsidTr="00701F94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8080" w:type="dxa"/>
            <w:shd w:val="clear" w:color="auto" w:fill="FFFFFF"/>
          </w:tcPr>
          <w:p w:rsidR="00FA7D05" w:rsidRPr="002A40E7" w:rsidRDefault="00FA7D05" w:rsidP="009D233F">
            <w:pPr>
              <w:rPr>
                <w:color w:val="000000"/>
                <w:sz w:val="20"/>
                <w:szCs w:val="20"/>
              </w:rPr>
            </w:pPr>
            <w:r w:rsidRPr="002A40E7">
              <w:rPr>
                <w:color w:val="000000"/>
                <w:sz w:val="20"/>
                <w:szCs w:val="20"/>
              </w:rPr>
              <w:t xml:space="preserve">Розробка детального плану території та проекту землеустрою щодо відведення земельної ділянки для обслуговування нежитлової будівлі (приміщень ощадного банку та фінансового управління) на м-ні Гайдамаків,27 в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м.Городок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 Львівської обл.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-25,0</w:t>
            </w:r>
          </w:p>
        </w:tc>
      </w:tr>
      <w:tr w:rsidR="00FA7D05" w:rsidRPr="00D05A4B" w:rsidTr="00307F00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FA7D05" w:rsidRPr="002A40E7" w:rsidRDefault="00FA7D05">
            <w:pPr>
              <w:rPr>
                <w:color w:val="000000"/>
                <w:sz w:val="20"/>
                <w:szCs w:val="20"/>
              </w:rPr>
            </w:pPr>
            <w:r w:rsidRPr="002A40E7">
              <w:rPr>
                <w:color w:val="000000"/>
                <w:sz w:val="20"/>
                <w:szCs w:val="20"/>
              </w:rPr>
              <w:t xml:space="preserve">Розробка детального плану території та проект землеустрою щодо відведення земельної ділянки для обслуговування нежитлової будівлі (приміщення військкомату) за адресою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вул.Львівська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, 3  </w:t>
            </w:r>
            <w:proofErr w:type="spellStart"/>
            <w:r w:rsidRPr="002A40E7">
              <w:rPr>
                <w:color w:val="000000"/>
                <w:sz w:val="20"/>
                <w:szCs w:val="20"/>
              </w:rPr>
              <w:t>м.Городок</w:t>
            </w:r>
            <w:proofErr w:type="spellEnd"/>
            <w:r w:rsidRPr="002A40E7">
              <w:rPr>
                <w:color w:val="000000"/>
                <w:sz w:val="20"/>
                <w:szCs w:val="20"/>
              </w:rPr>
              <w:t xml:space="preserve"> Львівської області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-25,0</w:t>
            </w:r>
          </w:p>
        </w:tc>
      </w:tr>
      <w:tr w:rsidR="00FA7D05" w:rsidRPr="00D05A4B" w:rsidTr="00307F00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FA7D05" w:rsidRPr="00DB7132" w:rsidRDefault="00FA7D05" w:rsidP="00DB7132">
            <w:pPr>
              <w:rPr>
                <w:color w:val="000000"/>
                <w:sz w:val="20"/>
                <w:szCs w:val="20"/>
              </w:rPr>
            </w:pPr>
            <w:r w:rsidRPr="00DB7132">
              <w:rPr>
                <w:color w:val="000000"/>
                <w:sz w:val="20"/>
                <w:szCs w:val="20"/>
              </w:rPr>
              <w:t xml:space="preserve">Розробка детального плану території для організації кварталу індивідуальної житлової забудови в мікрорайоні вулиць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Будзановського-Стасюка-Озаркевича</w:t>
            </w:r>
            <w:proofErr w:type="spellEnd"/>
          </w:p>
          <w:p w:rsidR="00FA7D05" w:rsidRPr="00DB7132" w:rsidRDefault="00FA7D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-0,48</w:t>
            </w:r>
          </w:p>
        </w:tc>
      </w:tr>
      <w:tr w:rsidR="00FA7D05" w:rsidRPr="00D05A4B" w:rsidTr="00307F00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FA7D05" w:rsidRPr="00DB7132" w:rsidRDefault="00FA7D05" w:rsidP="00DB7132">
            <w:pPr>
              <w:rPr>
                <w:color w:val="000000"/>
                <w:sz w:val="20"/>
                <w:szCs w:val="20"/>
              </w:rPr>
            </w:pPr>
            <w:r w:rsidRPr="00DB7132">
              <w:rPr>
                <w:color w:val="000000"/>
                <w:sz w:val="20"/>
                <w:szCs w:val="20"/>
              </w:rPr>
              <w:t xml:space="preserve">Розробка детального плану території та проекту землеустрою щодо відведення земельної ділянки для створення парку "800-річчя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м.Городка</w:t>
            </w:r>
            <w:proofErr w:type="spellEnd"/>
            <w:r w:rsidRPr="00DB7132">
              <w:rPr>
                <w:color w:val="000000"/>
                <w:sz w:val="20"/>
                <w:szCs w:val="20"/>
              </w:rPr>
              <w:t xml:space="preserve">" в районі вулиць </w:t>
            </w:r>
            <w:proofErr w:type="spellStart"/>
            <w:r w:rsidRPr="00DB7132">
              <w:rPr>
                <w:color w:val="000000"/>
                <w:sz w:val="20"/>
                <w:szCs w:val="20"/>
              </w:rPr>
              <w:t>Чорновола-Біласа</w:t>
            </w:r>
            <w:proofErr w:type="spellEnd"/>
          </w:p>
          <w:p w:rsidR="00FA7D05" w:rsidRPr="00DB7132" w:rsidRDefault="00FA7D05" w:rsidP="00DB71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-1,41</w:t>
            </w:r>
          </w:p>
        </w:tc>
      </w:tr>
      <w:tr w:rsidR="00FA7D05" w:rsidRPr="00D05A4B" w:rsidTr="00307F00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FA7D05" w:rsidRPr="00DB7132" w:rsidRDefault="00FA7D05">
            <w:pPr>
              <w:rPr>
                <w:color w:val="000000"/>
                <w:sz w:val="20"/>
                <w:szCs w:val="20"/>
              </w:rPr>
            </w:pPr>
            <w:r w:rsidRPr="00DB7132">
              <w:rPr>
                <w:color w:val="000000"/>
                <w:sz w:val="20"/>
                <w:szCs w:val="20"/>
              </w:rPr>
              <w:t>Розробка детального плану території та проекту землеустрою щодо відведення земельної ділянки для облаштування алеї пам'яті та автостоянки</w:t>
            </w:r>
            <w:r>
              <w:rPr>
                <w:color w:val="000000"/>
                <w:sz w:val="20"/>
                <w:szCs w:val="20"/>
              </w:rPr>
              <w:t xml:space="preserve"> по </w:t>
            </w:r>
            <w:proofErr w:type="spellStart"/>
            <w:r>
              <w:rPr>
                <w:color w:val="000000"/>
                <w:sz w:val="20"/>
                <w:szCs w:val="20"/>
              </w:rPr>
              <w:t>вул.Січових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Стрільців в </w:t>
            </w:r>
            <w:proofErr w:type="spellStart"/>
            <w:r>
              <w:rPr>
                <w:color w:val="000000"/>
                <w:sz w:val="20"/>
                <w:szCs w:val="20"/>
              </w:rPr>
              <w:t>м.Городок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Львівської області.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 w:rsidRPr="00DB7132">
              <w:rPr>
                <w:sz w:val="20"/>
                <w:szCs w:val="20"/>
                <w:lang w:eastAsia="uk-UA"/>
              </w:rPr>
              <w:t>+25,0</w:t>
            </w:r>
          </w:p>
        </w:tc>
      </w:tr>
      <w:tr w:rsidR="00FA7D05" w:rsidRPr="00D05A4B" w:rsidTr="00307F00">
        <w:trPr>
          <w:trHeight w:val="230"/>
        </w:trPr>
        <w:tc>
          <w:tcPr>
            <w:tcW w:w="709" w:type="dxa"/>
          </w:tcPr>
          <w:p w:rsidR="00FA7D05" w:rsidRPr="00DB7132" w:rsidRDefault="00FA7D05" w:rsidP="00DB7132">
            <w:pPr>
              <w:shd w:val="clear" w:color="auto" w:fill="FFFFFF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8080" w:type="dxa"/>
            <w:shd w:val="clear" w:color="auto" w:fill="FFFFFF"/>
            <w:vAlign w:val="center"/>
          </w:tcPr>
          <w:p w:rsidR="00FA7D05" w:rsidRPr="00DB7132" w:rsidRDefault="00FA7D05" w:rsidP="009D23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Придбання обладнання (котел та ноутбук)</w:t>
            </w:r>
          </w:p>
        </w:tc>
        <w:tc>
          <w:tcPr>
            <w:tcW w:w="1276" w:type="dxa"/>
          </w:tcPr>
          <w:p w:rsidR="00FA7D05" w:rsidRPr="00DB7132" w:rsidRDefault="00FA7D05" w:rsidP="00DB7132">
            <w:pPr>
              <w:shd w:val="clear" w:color="auto" w:fill="FFFFFF"/>
              <w:tabs>
                <w:tab w:val="left" w:pos="995"/>
              </w:tabs>
              <w:ind w:right="-108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+185,0</w:t>
            </w:r>
          </w:p>
        </w:tc>
      </w:tr>
      <w:tr w:rsidR="00FA7D05" w:rsidRPr="00DB4952" w:rsidTr="00701F94">
        <w:trPr>
          <w:trHeight w:val="230"/>
        </w:trPr>
        <w:tc>
          <w:tcPr>
            <w:tcW w:w="709" w:type="dxa"/>
          </w:tcPr>
          <w:p w:rsidR="00FA7D05" w:rsidRPr="00DB4952" w:rsidRDefault="00FA7D05" w:rsidP="007060A2">
            <w:pPr>
              <w:shd w:val="clear" w:color="auto" w:fill="FFFFFF"/>
              <w:rPr>
                <w:b/>
                <w:sz w:val="24"/>
                <w:szCs w:val="24"/>
                <w:lang w:eastAsia="uk-UA"/>
              </w:rPr>
            </w:pPr>
            <w:r w:rsidRPr="00DB4952">
              <w:rPr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080" w:type="dxa"/>
            <w:shd w:val="clear" w:color="auto" w:fill="FFFFFF"/>
          </w:tcPr>
          <w:p w:rsidR="00FA7D05" w:rsidRPr="00DB4952" w:rsidRDefault="00FA7D05" w:rsidP="007060A2">
            <w:pPr>
              <w:shd w:val="clear" w:color="auto" w:fill="FFFFFF"/>
              <w:jc w:val="left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DB4952">
              <w:rPr>
                <w:b/>
                <w:color w:val="000000"/>
                <w:sz w:val="24"/>
                <w:szCs w:val="24"/>
                <w:lang w:eastAsia="uk-UA"/>
              </w:rPr>
              <w:t xml:space="preserve">   ВСЬОГО</w:t>
            </w:r>
          </w:p>
        </w:tc>
        <w:tc>
          <w:tcPr>
            <w:tcW w:w="1276" w:type="dxa"/>
          </w:tcPr>
          <w:p w:rsidR="00FA7D05" w:rsidRPr="00DB4952" w:rsidRDefault="00FA7D05" w:rsidP="0081619B">
            <w:pPr>
              <w:shd w:val="clear" w:color="auto" w:fill="FFFFFF"/>
              <w:tabs>
                <w:tab w:val="left" w:pos="995"/>
              </w:tabs>
              <w:ind w:right="-108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2131,654</w:t>
            </w:r>
          </w:p>
        </w:tc>
      </w:tr>
    </w:tbl>
    <w:p w:rsidR="00FA7D05" w:rsidRPr="00DB4952" w:rsidRDefault="00FA7D05" w:rsidP="00C245F6">
      <w:pPr>
        <w:shd w:val="clear" w:color="auto" w:fill="FFFFFF"/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FA7D05" w:rsidRDefault="00FA7D05" w:rsidP="00C245F6">
      <w:pPr>
        <w:shd w:val="clear" w:color="auto" w:fill="FFFFFF"/>
        <w:spacing w:line="276" w:lineRule="auto"/>
        <w:jc w:val="center"/>
        <w:rPr>
          <w:sz w:val="24"/>
          <w:szCs w:val="24"/>
          <w:lang w:eastAsia="uk-UA"/>
        </w:rPr>
      </w:pPr>
    </w:p>
    <w:p w:rsidR="00FA7D05" w:rsidRDefault="00FA7D05" w:rsidP="00246CBE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</w:pPr>
      <w:r w:rsidRPr="00463D7A">
        <w:rPr>
          <w:sz w:val="24"/>
          <w:szCs w:val="24"/>
          <w:lang w:eastAsia="uk-UA"/>
        </w:rPr>
        <w:t xml:space="preserve">Секретар міської ради                                                             </w:t>
      </w:r>
      <w:r>
        <w:rPr>
          <w:sz w:val="24"/>
          <w:szCs w:val="24"/>
          <w:lang w:eastAsia="uk-UA"/>
        </w:rPr>
        <w:t xml:space="preserve">               </w:t>
      </w:r>
      <w:r w:rsidRPr="00463D7A">
        <w:rPr>
          <w:sz w:val="24"/>
          <w:szCs w:val="24"/>
          <w:lang w:eastAsia="uk-UA"/>
        </w:rPr>
        <w:t xml:space="preserve">  </w:t>
      </w:r>
      <w:r>
        <w:rPr>
          <w:sz w:val="24"/>
          <w:szCs w:val="24"/>
          <w:lang w:eastAsia="uk-UA"/>
        </w:rPr>
        <w:t xml:space="preserve">Ю. </w:t>
      </w:r>
      <w:proofErr w:type="spellStart"/>
      <w:r>
        <w:rPr>
          <w:sz w:val="24"/>
          <w:szCs w:val="24"/>
          <w:lang w:eastAsia="uk-UA"/>
        </w:rPr>
        <w:t>Віткова</w:t>
      </w:r>
      <w:proofErr w:type="spellEnd"/>
    </w:p>
    <w:sectPr w:rsidR="00FA7D05" w:rsidSect="00574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A92"/>
    <w:rsid w:val="00006410"/>
    <w:rsid w:val="0003067B"/>
    <w:rsid w:val="00046705"/>
    <w:rsid w:val="00061644"/>
    <w:rsid w:val="000A6F25"/>
    <w:rsid w:val="000C74B7"/>
    <w:rsid w:val="000D6C19"/>
    <w:rsid w:val="00103DAC"/>
    <w:rsid w:val="00123064"/>
    <w:rsid w:val="00147C22"/>
    <w:rsid w:val="0016195A"/>
    <w:rsid w:val="00177430"/>
    <w:rsid w:val="001936E1"/>
    <w:rsid w:val="001F19D5"/>
    <w:rsid w:val="00231B02"/>
    <w:rsid w:val="00241B31"/>
    <w:rsid w:val="00246CBE"/>
    <w:rsid w:val="0025173E"/>
    <w:rsid w:val="002950A5"/>
    <w:rsid w:val="002A40E7"/>
    <w:rsid w:val="002D55AC"/>
    <w:rsid w:val="00304A94"/>
    <w:rsid w:val="00307F00"/>
    <w:rsid w:val="00331884"/>
    <w:rsid w:val="003954C5"/>
    <w:rsid w:val="003B56CB"/>
    <w:rsid w:val="003E5EAE"/>
    <w:rsid w:val="00404427"/>
    <w:rsid w:val="00461214"/>
    <w:rsid w:val="00463D7A"/>
    <w:rsid w:val="0046755A"/>
    <w:rsid w:val="00490EAD"/>
    <w:rsid w:val="004A609A"/>
    <w:rsid w:val="004C20E3"/>
    <w:rsid w:val="00526F3F"/>
    <w:rsid w:val="00547675"/>
    <w:rsid w:val="00555D03"/>
    <w:rsid w:val="00567869"/>
    <w:rsid w:val="0057416E"/>
    <w:rsid w:val="005B1CFF"/>
    <w:rsid w:val="00614653"/>
    <w:rsid w:val="006166FF"/>
    <w:rsid w:val="006D27A1"/>
    <w:rsid w:val="00701F94"/>
    <w:rsid w:val="007060A2"/>
    <w:rsid w:val="00737E10"/>
    <w:rsid w:val="00747EA9"/>
    <w:rsid w:val="00763778"/>
    <w:rsid w:val="007747CE"/>
    <w:rsid w:val="00791204"/>
    <w:rsid w:val="007A4FAF"/>
    <w:rsid w:val="007D3133"/>
    <w:rsid w:val="0081619B"/>
    <w:rsid w:val="00844A92"/>
    <w:rsid w:val="0085493D"/>
    <w:rsid w:val="00866D8D"/>
    <w:rsid w:val="008B70C4"/>
    <w:rsid w:val="00901819"/>
    <w:rsid w:val="00982EE1"/>
    <w:rsid w:val="009A1251"/>
    <w:rsid w:val="009C4529"/>
    <w:rsid w:val="009C6710"/>
    <w:rsid w:val="009D233F"/>
    <w:rsid w:val="009D5EC8"/>
    <w:rsid w:val="009E4E65"/>
    <w:rsid w:val="00A02D1F"/>
    <w:rsid w:val="00A35760"/>
    <w:rsid w:val="00A711D2"/>
    <w:rsid w:val="00AA0D3F"/>
    <w:rsid w:val="00AA5B40"/>
    <w:rsid w:val="00AD283E"/>
    <w:rsid w:val="00AE1794"/>
    <w:rsid w:val="00B44C7F"/>
    <w:rsid w:val="00B602A8"/>
    <w:rsid w:val="00BA39C9"/>
    <w:rsid w:val="00BB034E"/>
    <w:rsid w:val="00C07B83"/>
    <w:rsid w:val="00C245F6"/>
    <w:rsid w:val="00C24F74"/>
    <w:rsid w:val="00C3565C"/>
    <w:rsid w:val="00C64B42"/>
    <w:rsid w:val="00C93C34"/>
    <w:rsid w:val="00D05A4B"/>
    <w:rsid w:val="00D1291C"/>
    <w:rsid w:val="00D27983"/>
    <w:rsid w:val="00D6177C"/>
    <w:rsid w:val="00D70E63"/>
    <w:rsid w:val="00D8385A"/>
    <w:rsid w:val="00D9351D"/>
    <w:rsid w:val="00DA563E"/>
    <w:rsid w:val="00DB4952"/>
    <w:rsid w:val="00DB7132"/>
    <w:rsid w:val="00EB1983"/>
    <w:rsid w:val="00F104BF"/>
    <w:rsid w:val="00F10E0D"/>
    <w:rsid w:val="00F41A3F"/>
    <w:rsid w:val="00F57272"/>
    <w:rsid w:val="00F93D8E"/>
    <w:rsid w:val="00F96D56"/>
    <w:rsid w:val="00FA6053"/>
    <w:rsid w:val="00FA7D05"/>
    <w:rsid w:val="00FF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F6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3C3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C93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9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2</Pages>
  <Words>3087</Words>
  <Characters>1761</Characters>
  <Application>Microsoft Office Word</Application>
  <DocSecurity>0</DocSecurity>
  <Lines>14</Lines>
  <Paragraphs>9</Paragraphs>
  <ScaleCrop>false</ScaleCrop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О</cp:lastModifiedBy>
  <cp:revision>48</cp:revision>
  <cp:lastPrinted>2017-06-02T10:07:00Z</cp:lastPrinted>
  <dcterms:created xsi:type="dcterms:W3CDTF">2017-01-30T13:54:00Z</dcterms:created>
  <dcterms:modified xsi:type="dcterms:W3CDTF">2017-06-02T11:21:00Z</dcterms:modified>
</cp:coreProperties>
</file>