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5D5" w:rsidRPr="001F3ECC" w:rsidRDefault="000B05D5" w:rsidP="0032742A">
      <w:pPr>
        <w:pStyle w:val="tc2"/>
        <w:shd w:val="clear" w:color="auto" w:fill="FFFFFF"/>
        <w:ind w:right="198"/>
        <w:jc w:val="right"/>
        <w:rPr>
          <w:sz w:val="28"/>
          <w:szCs w:val="28"/>
          <w:lang w:val="uk-UA"/>
        </w:rPr>
      </w:pPr>
    </w:p>
    <w:p w:rsidR="000B05D5" w:rsidRPr="000B05D5" w:rsidRDefault="002E6DD3" w:rsidP="0032742A">
      <w:pPr>
        <w:pStyle w:val="tc2"/>
        <w:shd w:val="clear" w:color="auto" w:fill="FFFFFF"/>
        <w:ind w:right="198"/>
        <w:rPr>
          <w:rFonts w:ascii="Arial" w:hAnsi="Arial" w:cs="Arial"/>
          <w:noProof/>
          <w:sz w:val="28"/>
          <w:szCs w:val="28"/>
          <w:lang w:val="uk-UA"/>
        </w:rPr>
      </w:pPr>
      <w:r w:rsidRPr="007F37F5">
        <w:rPr>
          <w:rFonts w:ascii="Arial" w:hAnsi="Arial" w:cs="Arial"/>
        </w:rPr>
        <w:fldChar w:fldCharType="begin"/>
      </w:r>
      <w:r w:rsidR="000B05D5" w:rsidRPr="007F37F5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7F37F5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B443EC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 w:rsidRPr="002E6DD3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8" r:href="rId9"/>
            <o:lock v:ext="edit" aspectratio="f"/>
          </v:shape>
        </w:pict>
      </w:r>
      <w:r>
        <w:rPr>
          <w:rFonts w:ascii="Arial" w:hAnsi="Arial" w:cs="Arial"/>
        </w:rPr>
        <w:fldChar w:fldCharType="end"/>
      </w:r>
      <w:r w:rsidRPr="007F37F5">
        <w:rPr>
          <w:rFonts w:ascii="Arial" w:hAnsi="Arial" w:cs="Arial"/>
        </w:rPr>
        <w:fldChar w:fldCharType="end"/>
      </w:r>
    </w:p>
    <w:p w:rsidR="00332F38" w:rsidRPr="00332F38" w:rsidRDefault="00332F38" w:rsidP="0032742A">
      <w:pPr>
        <w:pStyle w:val="tc2"/>
        <w:shd w:val="clear" w:color="auto" w:fill="FFFFFF"/>
        <w:spacing w:line="240" w:lineRule="auto"/>
        <w:ind w:right="198"/>
        <w:rPr>
          <w:sz w:val="32"/>
          <w:szCs w:val="32"/>
          <w:lang w:val="uk-UA"/>
        </w:rPr>
      </w:pPr>
      <w:r w:rsidRPr="00332F38">
        <w:rPr>
          <w:sz w:val="32"/>
          <w:szCs w:val="32"/>
          <w:lang w:val="uk-UA"/>
        </w:rPr>
        <w:t>УКРАЇНА</w:t>
      </w:r>
    </w:p>
    <w:p w:rsidR="00332F38" w:rsidRPr="00332F38" w:rsidRDefault="00332F38" w:rsidP="0032742A">
      <w:pPr>
        <w:pStyle w:val="tc2"/>
        <w:shd w:val="clear" w:color="auto" w:fill="FFFFFF"/>
        <w:spacing w:line="240" w:lineRule="auto"/>
        <w:ind w:right="198"/>
        <w:rPr>
          <w:b/>
          <w:sz w:val="32"/>
          <w:lang w:val="uk-UA"/>
        </w:rPr>
      </w:pPr>
      <w:r w:rsidRPr="00332F38">
        <w:rPr>
          <w:b/>
          <w:sz w:val="32"/>
          <w:lang w:val="uk-UA"/>
        </w:rPr>
        <w:t>ГОРОДОЦЬКА МІСЬКА РАДА</w:t>
      </w:r>
    </w:p>
    <w:p w:rsidR="00332F38" w:rsidRPr="00332F38" w:rsidRDefault="00332F38" w:rsidP="0032742A">
      <w:pPr>
        <w:pStyle w:val="tc2"/>
        <w:shd w:val="clear" w:color="auto" w:fill="FFFFFF"/>
        <w:spacing w:line="240" w:lineRule="auto"/>
        <w:ind w:right="198"/>
        <w:rPr>
          <w:sz w:val="28"/>
          <w:szCs w:val="28"/>
          <w:lang w:val="uk-UA"/>
        </w:rPr>
      </w:pPr>
      <w:r w:rsidRPr="00332F38">
        <w:rPr>
          <w:sz w:val="28"/>
          <w:szCs w:val="28"/>
          <w:lang w:val="uk-UA"/>
        </w:rPr>
        <w:t>ЛЬВІВСЬКОЇ ОБЛАСТІ</w:t>
      </w:r>
    </w:p>
    <w:p w:rsidR="00332F38" w:rsidRDefault="001A39DE" w:rsidP="0032742A">
      <w:pPr>
        <w:pStyle w:val="tc2"/>
        <w:shd w:val="clear" w:color="auto" w:fill="FFFFFF"/>
        <w:spacing w:line="240" w:lineRule="auto"/>
        <w:ind w:right="198"/>
        <w:rPr>
          <w:lang w:val="uk-UA"/>
        </w:rPr>
      </w:pPr>
      <w:r>
        <w:rPr>
          <w:b/>
          <w:sz w:val="28"/>
          <w:szCs w:val="28"/>
          <w:lang w:val="en-US"/>
        </w:rPr>
        <w:t>XL</w:t>
      </w:r>
      <w:r>
        <w:rPr>
          <w:b/>
          <w:sz w:val="28"/>
          <w:szCs w:val="28"/>
          <w:lang w:val="uk-UA"/>
        </w:rPr>
        <w:t xml:space="preserve">ІІ ПОЗАЧЕРГОВА </w:t>
      </w:r>
      <w:r w:rsidR="00332F38" w:rsidRPr="00332F38">
        <w:rPr>
          <w:b/>
          <w:sz w:val="28"/>
          <w:szCs w:val="28"/>
          <w:lang w:val="uk-UA"/>
        </w:rPr>
        <w:t>СЕСІЯ СЬОМОГО СКЛИКАННЯ</w:t>
      </w:r>
      <w:r w:rsidR="00332F38" w:rsidRPr="00332F38">
        <w:rPr>
          <w:lang w:val="uk-UA"/>
        </w:rPr>
        <w:tab/>
      </w:r>
    </w:p>
    <w:p w:rsidR="0032742A" w:rsidRPr="00332F38" w:rsidRDefault="0032742A" w:rsidP="0032742A">
      <w:pPr>
        <w:pStyle w:val="tc2"/>
        <w:shd w:val="clear" w:color="auto" w:fill="FFFFFF"/>
        <w:spacing w:line="240" w:lineRule="auto"/>
        <w:ind w:right="198"/>
        <w:rPr>
          <w:lang w:val="uk-UA"/>
        </w:rPr>
      </w:pPr>
    </w:p>
    <w:p w:rsidR="00332F38" w:rsidRPr="00655D69" w:rsidRDefault="0032742A" w:rsidP="0032742A">
      <w:pPr>
        <w:pStyle w:val="tc2"/>
        <w:shd w:val="clear" w:color="auto" w:fill="FFFFFF"/>
        <w:spacing w:line="240" w:lineRule="auto"/>
        <w:ind w:right="198"/>
        <w:jc w:val="left"/>
        <w:rPr>
          <w:b/>
          <w:sz w:val="36"/>
          <w:szCs w:val="36"/>
          <w:lang w:val="uk-UA"/>
        </w:rPr>
      </w:pPr>
      <w:r>
        <w:rPr>
          <w:lang w:val="uk-UA"/>
        </w:rPr>
        <w:t xml:space="preserve">                            </w:t>
      </w:r>
      <w:r w:rsidR="00655D69">
        <w:rPr>
          <w:lang w:val="uk-UA"/>
        </w:rPr>
        <w:t xml:space="preserve">                         </w:t>
      </w:r>
      <w:r>
        <w:rPr>
          <w:lang w:val="uk-UA"/>
        </w:rPr>
        <w:t xml:space="preserve"> </w:t>
      </w:r>
      <w:r w:rsidR="00281DF8">
        <w:rPr>
          <w:b/>
          <w:sz w:val="36"/>
          <w:szCs w:val="36"/>
        </w:rPr>
        <w:t xml:space="preserve"> </w:t>
      </w:r>
      <w:r w:rsidR="00332F38" w:rsidRPr="00332F38">
        <w:rPr>
          <w:b/>
          <w:sz w:val="36"/>
          <w:szCs w:val="36"/>
        </w:rPr>
        <w:t>РІШЕННЯ №</w:t>
      </w:r>
      <w:r w:rsidR="001F3ECC" w:rsidRPr="001F3ECC">
        <w:rPr>
          <w:b/>
          <w:sz w:val="36"/>
          <w:szCs w:val="36"/>
        </w:rPr>
        <w:t xml:space="preserve"> </w:t>
      </w:r>
      <w:r w:rsidR="00655D69">
        <w:rPr>
          <w:b/>
          <w:sz w:val="36"/>
          <w:szCs w:val="36"/>
          <w:lang w:val="uk-UA"/>
        </w:rPr>
        <w:t>2837</w:t>
      </w:r>
      <w:r w:rsidR="00281DF8">
        <w:rPr>
          <w:b/>
          <w:sz w:val="36"/>
          <w:szCs w:val="36"/>
        </w:rPr>
        <w:t xml:space="preserve">                           </w:t>
      </w:r>
    </w:p>
    <w:p w:rsidR="00332F38" w:rsidRDefault="00357286" w:rsidP="0032742A">
      <w:pPr>
        <w:ind w:right="198"/>
        <w:jc w:val="center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>в</w:t>
      </w:r>
      <w:r w:rsidR="00332F38" w:rsidRPr="00332F38">
        <w:rPr>
          <w:rFonts w:ascii="Times New Roman" w:hAnsi="Times New Roman"/>
          <w:b/>
          <w:szCs w:val="26"/>
        </w:rPr>
        <w:t>ід</w:t>
      </w:r>
      <w:r w:rsidR="00F47122">
        <w:rPr>
          <w:rFonts w:ascii="Times New Roman" w:hAnsi="Times New Roman"/>
          <w:b/>
          <w:szCs w:val="26"/>
        </w:rPr>
        <w:t xml:space="preserve"> </w:t>
      </w:r>
      <w:r w:rsidR="00655D69">
        <w:rPr>
          <w:rFonts w:ascii="Times New Roman" w:hAnsi="Times New Roman"/>
          <w:b/>
          <w:szCs w:val="26"/>
          <w:lang w:val="ru-RU"/>
        </w:rPr>
        <w:t xml:space="preserve">12 червня </w:t>
      </w:r>
      <w:r w:rsidR="00F47122">
        <w:rPr>
          <w:rFonts w:ascii="Times New Roman" w:hAnsi="Times New Roman"/>
          <w:b/>
          <w:szCs w:val="26"/>
        </w:rPr>
        <w:t>20</w:t>
      </w:r>
      <w:r w:rsidR="00281DF8">
        <w:rPr>
          <w:rFonts w:ascii="Times New Roman" w:hAnsi="Times New Roman"/>
          <w:b/>
          <w:szCs w:val="26"/>
        </w:rPr>
        <w:t>20</w:t>
      </w:r>
      <w:r w:rsidR="00332F38" w:rsidRPr="00332F38">
        <w:rPr>
          <w:rFonts w:ascii="Times New Roman" w:hAnsi="Times New Roman"/>
          <w:b/>
          <w:szCs w:val="26"/>
        </w:rPr>
        <w:t xml:space="preserve"> року</w:t>
      </w:r>
    </w:p>
    <w:p w:rsidR="00D23BA3" w:rsidRPr="00332F38" w:rsidRDefault="00D23BA3" w:rsidP="0032742A">
      <w:pPr>
        <w:ind w:right="198"/>
        <w:jc w:val="center"/>
        <w:rPr>
          <w:rFonts w:ascii="Times New Roman" w:hAnsi="Times New Roman"/>
          <w:bCs/>
          <w:szCs w:val="26"/>
        </w:rPr>
      </w:pPr>
    </w:p>
    <w:p w:rsidR="00332F38" w:rsidRPr="00332F38" w:rsidRDefault="00332F38" w:rsidP="0032742A">
      <w:pPr>
        <w:ind w:right="198"/>
        <w:jc w:val="center"/>
        <w:rPr>
          <w:rFonts w:ascii="Times New Roman" w:hAnsi="Times New Roman"/>
          <w:bCs/>
          <w:sz w:val="16"/>
          <w:szCs w:val="16"/>
        </w:rPr>
      </w:pPr>
    </w:p>
    <w:p w:rsidR="00C6766A" w:rsidRDefault="00C6766A" w:rsidP="00C6766A">
      <w:pPr>
        <w:ind w:left="709" w:right="198"/>
        <w:rPr>
          <w:rFonts w:ascii="Times New Roman" w:hAnsi="Times New Roman"/>
          <w:b/>
          <w:szCs w:val="26"/>
        </w:rPr>
      </w:pPr>
      <w:r w:rsidRPr="00B443EC">
        <w:rPr>
          <w:rFonts w:ascii="Times New Roman" w:hAnsi="Times New Roman"/>
          <w:b/>
          <w:szCs w:val="26"/>
        </w:rPr>
        <w:t>Про затвердження</w:t>
      </w:r>
      <w:r>
        <w:rPr>
          <w:rFonts w:ascii="Times New Roman" w:hAnsi="Times New Roman"/>
          <w:b/>
          <w:szCs w:val="26"/>
        </w:rPr>
        <w:t xml:space="preserve"> ставок орендної плати</w:t>
      </w:r>
    </w:p>
    <w:p w:rsidR="00C6766A" w:rsidRDefault="00C6766A" w:rsidP="00C6766A">
      <w:pPr>
        <w:ind w:left="709" w:right="198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>за земельні ділянки державної та комунальної</w:t>
      </w:r>
    </w:p>
    <w:p w:rsidR="00C6766A" w:rsidRDefault="00C6766A" w:rsidP="00C6766A">
      <w:pPr>
        <w:ind w:left="709" w:right="198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>власності, відповідно до цільового призначення</w:t>
      </w:r>
    </w:p>
    <w:p w:rsidR="00C6766A" w:rsidRDefault="00C6766A" w:rsidP="00C6766A">
      <w:pPr>
        <w:ind w:left="709" w:right="198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 xml:space="preserve">земель, </w:t>
      </w:r>
      <w:r w:rsidRPr="00B443EC">
        <w:rPr>
          <w:rFonts w:ascii="Times New Roman" w:hAnsi="Times New Roman"/>
          <w:b/>
          <w:szCs w:val="26"/>
        </w:rPr>
        <w:t>на території Городоцької</w:t>
      </w:r>
      <w:r>
        <w:rPr>
          <w:rFonts w:ascii="Times New Roman" w:hAnsi="Times New Roman"/>
          <w:b/>
          <w:szCs w:val="26"/>
        </w:rPr>
        <w:t xml:space="preserve"> </w:t>
      </w:r>
      <w:r w:rsidRPr="00B443EC">
        <w:rPr>
          <w:rFonts w:ascii="Times New Roman" w:hAnsi="Times New Roman"/>
          <w:b/>
          <w:szCs w:val="26"/>
        </w:rPr>
        <w:t>міської ради</w:t>
      </w:r>
    </w:p>
    <w:p w:rsidR="00C6766A" w:rsidRPr="00B443EC" w:rsidRDefault="00C6766A" w:rsidP="00C6766A">
      <w:pPr>
        <w:ind w:left="709" w:right="198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 xml:space="preserve">на </w:t>
      </w:r>
      <w:r w:rsidRPr="00B443EC">
        <w:rPr>
          <w:rFonts w:ascii="Times New Roman" w:hAnsi="Times New Roman"/>
          <w:b/>
          <w:szCs w:val="26"/>
        </w:rPr>
        <w:t>202</w:t>
      </w:r>
      <w:r>
        <w:rPr>
          <w:rFonts w:ascii="Times New Roman" w:hAnsi="Times New Roman"/>
          <w:b/>
          <w:szCs w:val="26"/>
        </w:rPr>
        <w:t>1</w:t>
      </w:r>
      <w:r w:rsidRPr="00B443EC">
        <w:rPr>
          <w:rFonts w:ascii="Times New Roman" w:hAnsi="Times New Roman"/>
          <w:b/>
          <w:szCs w:val="26"/>
        </w:rPr>
        <w:t xml:space="preserve"> р</w:t>
      </w:r>
      <w:r>
        <w:rPr>
          <w:rFonts w:ascii="Times New Roman" w:hAnsi="Times New Roman"/>
          <w:b/>
          <w:szCs w:val="26"/>
        </w:rPr>
        <w:t>ік</w:t>
      </w:r>
      <w:r w:rsidRPr="00B443EC">
        <w:rPr>
          <w:rFonts w:ascii="Times New Roman" w:hAnsi="Times New Roman"/>
          <w:b/>
          <w:szCs w:val="26"/>
        </w:rPr>
        <w:t>.</w:t>
      </w:r>
    </w:p>
    <w:p w:rsidR="00332F38" w:rsidRPr="00B443EC" w:rsidRDefault="00332F38" w:rsidP="0032742A">
      <w:pPr>
        <w:ind w:left="709" w:right="198"/>
        <w:jc w:val="both"/>
        <w:rPr>
          <w:rFonts w:ascii="Times New Roman" w:hAnsi="Times New Roman"/>
          <w:szCs w:val="26"/>
        </w:rPr>
      </w:pPr>
    </w:p>
    <w:p w:rsidR="00332F38" w:rsidRPr="00B443EC" w:rsidRDefault="00332F38" w:rsidP="0032742A">
      <w:pPr>
        <w:ind w:left="709" w:right="198" w:firstLine="567"/>
        <w:jc w:val="both"/>
        <w:rPr>
          <w:rFonts w:ascii="Times New Roman" w:hAnsi="Times New Roman"/>
          <w:szCs w:val="26"/>
        </w:rPr>
      </w:pPr>
      <w:r w:rsidRPr="00B443EC">
        <w:rPr>
          <w:rFonts w:ascii="Times New Roman" w:hAnsi="Times New Roman"/>
          <w:szCs w:val="26"/>
        </w:rPr>
        <w:t>Керуючись п. 24 ч. 1 ст. 26 Закону України „Про місцеве самоврядування в Україні”, Податков</w:t>
      </w:r>
      <w:r w:rsidR="00355169">
        <w:rPr>
          <w:rFonts w:ascii="Times New Roman" w:hAnsi="Times New Roman"/>
          <w:szCs w:val="26"/>
        </w:rPr>
        <w:t>им</w:t>
      </w:r>
      <w:r w:rsidRPr="00B443EC">
        <w:rPr>
          <w:rFonts w:ascii="Times New Roman" w:hAnsi="Times New Roman"/>
          <w:szCs w:val="26"/>
        </w:rPr>
        <w:t xml:space="preserve"> кодекс</w:t>
      </w:r>
      <w:r w:rsidR="00355169">
        <w:rPr>
          <w:rFonts w:ascii="Times New Roman" w:hAnsi="Times New Roman"/>
          <w:szCs w:val="26"/>
        </w:rPr>
        <w:t>ом</w:t>
      </w:r>
      <w:r w:rsidRPr="00B443EC">
        <w:rPr>
          <w:rFonts w:ascii="Times New Roman" w:hAnsi="Times New Roman"/>
          <w:szCs w:val="26"/>
        </w:rPr>
        <w:t xml:space="preserve"> України, </w:t>
      </w:r>
      <w:r w:rsidR="00355169">
        <w:rPr>
          <w:rFonts w:ascii="Times New Roman" w:hAnsi="Times New Roman"/>
          <w:szCs w:val="26"/>
        </w:rPr>
        <w:t xml:space="preserve">Законом України «Про оренду землі» </w:t>
      </w:r>
      <w:r w:rsidRPr="00B443EC">
        <w:rPr>
          <w:rFonts w:ascii="Times New Roman" w:hAnsi="Times New Roman"/>
          <w:szCs w:val="26"/>
        </w:rPr>
        <w:t xml:space="preserve">відповідно до Класифікації видів цільового призначення земель, затвердженої наказом Держкомзему України від 23.07.2010 р. №548, враховуючи пропозиції постійних депутатських комісій,  міська рада, -  </w:t>
      </w:r>
    </w:p>
    <w:p w:rsidR="00DB48EF" w:rsidRPr="00B443EC" w:rsidRDefault="00DB48EF" w:rsidP="0032742A">
      <w:pPr>
        <w:ind w:left="709" w:right="198" w:firstLine="567"/>
        <w:jc w:val="both"/>
        <w:rPr>
          <w:rFonts w:ascii="Times New Roman" w:hAnsi="Times New Roman"/>
          <w:szCs w:val="26"/>
        </w:rPr>
      </w:pPr>
    </w:p>
    <w:p w:rsidR="00332F38" w:rsidRPr="00B443EC" w:rsidRDefault="00332F38" w:rsidP="0032742A">
      <w:pPr>
        <w:ind w:left="709" w:right="198"/>
        <w:jc w:val="center"/>
        <w:rPr>
          <w:rFonts w:ascii="Times New Roman" w:hAnsi="Times New Roman"/>
          <w:b/>
          <w:szCs w:val="26"/>
        </w:rPr>
      </w:pPr>
      <w:r w:rsidRPr="00B443EC">
        <w:rPr>
          <w:rFonts w:ascii="Times New Roman" w:hAnsi="Times New Roman"/>
          <w:b/>
          <w:szCs w:val="26"/>
        </w:rPr>
        <w:t>ВИРІШИЛА:</w:t>
      </w:r>
    </w:p>
    <w:p w:rsidR="00332F38" w:rsidRPr="00B443EC" w:rsidRDefault="00332F38" w:rsidP="0032742A">
      <w:pPr>
        <w:ind w:left="709" w:right="198"/>
        <w:jc w:val="both"/>
        <w:rPr>
          <w:rFonts w:ascii="Times New Roman" w:hAnsi="Times New Roman"/>
          <w:b/>
          <w:szCs w:val="26"/>
        </w:rPr>
      </w:pPr>
    </w:p>
    <w:p w:rsidR="00332F38" w:rsidRPr="00B443EC" w:rsidRDefault="00DB48EF" w:rsidP="0032742A">
      <w:pPr>
        <w:ind w:left="709" w:right="198" w:firstLine="567"/>
        <w:jc w:val="both"/>
        <w:rPr>
          <w:rFonts w:ascii="Times New Roman" w:hAnsi="Times New Roman"/>
          <w:szCs w:val="26"/>
        </w:rPr>
      </w:pPr>
      <w:r w:rsidRPr="00B443EC">
        <w:rPr>
          <w:rFonts w:ascii="Times New Roman" w:hAnsi="Times New Roman"/>
          <w:szCs w:val="26"/>
        </w:rPr>
        <w:t>1</w:t>
      </w:r>
      <w:r w:rsidR="00332F38" w:rsidRPr="00B443EC">
        <w:rPr>
          <w:rFonts w:ascii="Times New Roman" w:hAnsi="Times New Roman"/>
          <w:szCs w:val="26"/>
        </w:rPr>
        <w:t>. Затвердити</w:t>
      </w:r>
      <w:r w:rsidRPr="00B443EC">
        <w:rPr>
          <w:rFonts w:ascii="Times New Roman" w:hAnsi="Times New Roman"/>
          <w:szCs w:val="26"/>
        </w:rPr>
        <w:t xml:space="preserve"> на території Город</w:t>
      </w:r>
      <w:r w:rsidR="00F47122" w:rsidRPr="00B443EC">
        <w:rPr>
          <w:rFonts w:ascii="Times New Roman" w:hAnsi="Times New Roman"/>
          <w:szCs w:val="26"/>
        </w:rPr>
        <w:t>оцької міської рад</w:t>
      </w:r>
      <w:r w:rsidR="00FB0487">
        <w:rPr>
          <w:rFonts w:ascii="Times New Roman" w:hAnsi="Times New Roman"/>
          <w:szCs w:val="26"/>
        </w:rPr>
        <w:t>и з 01.01.2021</w:t>
      </w:r>
      <w:r w:rsidR="00355169">
        <w:rPr>
          <w:rFonts w:ascii="Times New Roman" w:hAnsi="Times New Roman"/>
          <w:szCs w:val="26"/>
        </w:rPr>
        <w:t xml:space="preserve"> р. с</w:t>
      </w:r>
      <w:r w:rsidR="00332F38" w:rsidRPr="00B443EC">
        <w:rPr>
          <w:rFonts w:ascii="Times New Roman" w:hAnsi="Times New Roman"/>
          <w:szCs w:val="26"/>
        </w:rPr>
        <w:t xml:space="preserve">тавки </w:t>
      </w:r>
      <w:r w:rsidR="00355169">
        <w:rPr>
          <w:rFonts w:ascii="Times New Roman" w:hAnsi="Times New Roman"/>
          <w:szCs w:val="26"/>
        </w:rPr>
        <w:t>орендної плати за земельні ділянки, що перебувають у державній та комунальній власності згідно з додатком</w:t>
      </w:r>
      <w:r w:rsidR="00332F38" w:rsidRPr="00B443EC">
        <w:rPr>
          <w:rFonts w:ascii="Times New Roman" w:hAnsi="Times New Roman"/>
          <w:szCs w:val="26"/>
        </w:rPr>
        <w:t>.</w:t>
      </w:r>
    </w:p>
    <w:p w:rsidR="00332F38" w:rsidRPr="00B443EC" w:rsidRDefault="00510571" w:rsidP="0032742A">
      <w:pPr>
        <w:ind w:left="709" w:right="198" w:firstLine="567"/>
        <w:jc w:val="both"/>
        <w:rPr>
          <w:rFonts w:ascii="Times New Roman" w:hAnsi="Times New Roman"/>
          <w:szCs w:val="26"/>
        </w:rPr>
      </w:pPr>
      <w:r w:rsidRPr="00B443EC">
        <w:rPr>
          <w:rFonts w:ascii="Times New Roman" w:hAnsi="Times New Roman"/>
          <w:szCs w:val="26"/>
        </w:rPr>
        <w:t>2</w:t>
      </w:r>
      <w:r w:rsidR="00332F38" w:rsidRPr="00B443EC">
        <w:rPr>
          <w:rFonts w:ascii="Times New Roman" w:hAnsi="Times New Roman"/>
          <w:szCs w:val="26"/>
        </w:rPr>
        <w:t xml:space="preserve">. Секретарю міської ради Ю. Вітковій забезпечити оприлюднення даного рішення на офіційному сайті Городоцької міської ради та в друкованих засобах масової інформації.  </w:t>
      </w:r>
    </w:p>
    <w:p w:rsidR="00B443EC" w:rsidRPr="00B443EC" w:rsidRDefault="00B443EC" w:rsidP="0032742A">
      <w:pPr>
        <w:ind w:left="709" w:right="198" w:firstLine="567"/>
        <w:jc w:val="both"/>
        <w:rPr>
          <w:rFonts w:ascii="Times New Roman" w:hAnsi="Times New Roman"/>
          <w:szCs w:val="26"/>
        </w:rPr>
      </w:pPr>
      <w:r w:rsidRPr="00B443EC">
        <w:rPr>
          <w:rFonts w:ascii="Times New Roman" w:hAnsi="Times New Roman"/>
          <w:szCs w:val="26"/>
        </w:rPr>
        <w:t>3. Ріше</w:t>
      </w:r>
      <w:r w:rsidR="00FB0487">
        <w:rPr>
          <w:rFonts w:ascii="Times New Roman" w:hAnsi="Times New Roman"/>
          <w:szCs w:val="26"/>
        </w:rPr>
        <w:t>ння вступає в дію з 1 січня 2021</w:t>
      </w:r>
      <w:r w:rsidRPr="00B443EC">
        <w:rPr>
          <w:rFonts w:ascii="Times New Roman" w:hAnsi="Times New Roman"/>
          <w:szCs w:val="26"/>
        </w:rPr>
        <w:t xml:space="preserve"> року.</w:t>
      </w:r>
    </w:p>
    <w:p w:rsidR="00332F38" w:rsidRPr="00B443EC" w:rsidRDefault="00355169" w:rsidP="0032742A">
      <w:pPr>
        <w:ind w:left="709" w:right="198" w:firstLine="567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4</w:t>
      </w:r>
      <w:r w:rsidR="00332F38" w:rsidRPr="00B443EC">
        <w:rPr>
          <w:rFonts w:ascii="Times New Roman" w:hAnsi="Times New Roman"/>
          <w:szCs w:val="26"/>
        </w:rPr>
        <w:t>. Контроль за вик</w:t>
      </w:r>
      <w:bookmarkStart w:id="0" w:name="_GoBack"/>
      <w:bookmarkEnd w:id="0"/>
      <w:r w:rsidR="00332F38" w:rsidRPr="00B443EC">
        <w:rPr>
          <w:rFonts w:ascii="Times New Roman" w:hAnsi="Times New Roman"/>
          <w:szCs w:val="26"/>
        </w:rPr>
        <w:t xml:space="preserve">онанням рішення покласти на постійні депутатські комісії міської ради </w:t>
      </w:r>
      <w:r w:rsidR="00B35F30" w:rsidRPr="00B443EC">
        <w:rPr>
          <w:rFonts w:ascii="Times New Roman" w:hAnsi="Times New Roman"/>
          <w:szCs w:val="26"/>
        </w:rPr>
        <w:t xml:space="preserve">у справах економічної політики, бюджету, комунального майна, інвестицій, підприємництва та промисловості (Я. Борис), </w:t>
      </w:r>
      <w:r w:rsidR="00332F38" w:rsidRPr="00B443EC">
        <w:rPr>
          <w:rFonts w:ascii="Times New Roman" w:hAnsi="Times New Roman"/>
          <w:szCs w:val="26"/>
        </w:rPr>
        <w:t>у справах земельних ресурсів, будівництва та архітектури  (М. Муха)</w:t>
      </w:r>
      <w:r w:rsidR="00B35F30" w:rsidRPr="00B443EC">
        <w:rPr>
          <w:rFonts w:ascii="Times New Roman" w:hAnsi="Times New Roman"/>
          <w:szCs w:val="26"/>
        </w:rPr>
        <w:t>.</w:t>
      </w:r>
    </w:p>
    <w:p w:rsidR="00332F38" w:rsidRDefault="00332F38" w:rsidP="0032742A">
      <w:pPr>
        <w:ind w:left="709" w:right="198"/>
        <w:rPr>
          <w:rFonts w:ascii="Times New Roman" w:hAnsi="Times New Roman"/>
          <w:sz w:val="28"/>
          <w:szCs w:val="28"/>
        </w:rPr>
      </w:pPr>
    </w:p>
    <w:p w:rsidR="005E18BB" w:rsidRDefault="005E18BB" w:rsidP="0032742A">
      <w:pPr>
        <w:ind w:left="709" w:right="198"/>
        <w:rPr>
          <w:rFonts w:ascii="Times New Roman" w:hAnsi="Times New Roman"/>
          <w:sz w:val="28"/>
          <w:szCs w:val="28"/>
        </w:rPr>
      </w:pPr>
    </w:p>
    <w:p w:rsidR="0032742A" w:rsidRPr="00332F38" w:rsidRDefault="0032742A" w:rsidP="0032742A">
      <w:pPr>
        <w:ind w:left="709" w:right="198"/>
        <w:rPr>
          <w:rFonts w:ascii="Times New Roman" w:hAnsi="Times New Roman"/>
          <w:sz w:val="28"/>
          <w:szCs w:val="28"/>
        </w:rPr>
      </w:pPr>
    </w:p>
    <w:p w:rsidR="00077380" w:rsidRPr="00077380" w:rsidRDefault="00332F38" w:rsidP="0032742A">
      <w:pPr>
        <w:ind w:left="709" w:right="198"/>
        <w:jc w:val="center"/>
        <w:rPr>
          <w:rFonts w:ascii="Times New Roman" w:hAnsi="Times New Roman"/>
          <w:b/>
          <w:sz w:val="28"/>
          <w:szCs w:val="28"/>
        </w:rPr>
      </w:pPr>
      <w:r w:rsidRPr="00332F38">
        <w:rPr>
          <w:rFonts w:ascii="Times New Roman" w:hAnsi="Times New Roman"/>
          <w:b/>
          <w:sz w:val="28"/>
          <w:szCs w:val="28"/>
        </w:rPr>
        <w:t>Міський голова                                                          Р.Кущак</w:t>
      </w:r>
    </w:p>
    <w:p w:rsidR="00DE52B7" w:rsidRPr="00BE086A" w:rsidRDefault="00DE52B7" w:rsidP="000750B9">
      <w:pPr>
        <w:pStyle w:val="a3"/>
        <w:ind w:firstLine="0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2F1D3F" w:rsidRPr="002F1D3F" w:rsidRDefault="002F1D3F" w:rsidP="002F1D3F">
      <w:pPr>
        <w:keepNext/>
        <w:keepLines/>
        <w:autoSpaceDE w:val="0"/>
        <w:autoSpaceDN w:val="0"/>
        <w:adjustRightInd w:val="0"/>
        <w:ind w:left="5529"/>
        <w:jc w:val="center"/>
        <w:rPr>
          <w:rFonts w:ascii="Times New Roman" w:hAnsi="Times New Roman"/>
          <w:color w:val="000000"/>
        </w:rPr>
      </w:pPr>
      <w:r w:rsidRPr="002F1D3F">
        <w:rPr>
          <w:rFonts w:ascii="Times New Roman" w:hAnsi="Times New Roman"/>
          <w:color w:val="000000"/>
        </w:rPr>
        <w:lastRenderedPageBreak/>
        <w:t xml:space="preserve">Додаток </w:t>
      </w:r>
    </w:p>
    <w:p w:rsidR="002F1D3F" w:rsidRPr="002F1D3F" w:rsidRDefault="002F1D3F" w:rsidP="002F1D3F">
      <w:pPr>
        <w:keepNext/>
        <w:keepLines/>
        <w:autoSpaceDE w:val="0"/>
        <w:autoSpaceDN w:val="0"/>
        <w:adjustRightInd w:val="0"/>
        <w:ind w:left="55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до рішення </w:t>
      </w:r>
      <w:r w:rsidRPr="002F1D3F">
        <w:rPr>
          <w:rFonts w:ascii="Times New Roman" w:hAnsi="Times New Roman"/>
          <w:color w:val="000000"/>
        </w:rPr>
        <w:t xml:space="preserve">Городоцької міської ради </w:t>
      </w:r>
    </w:p>
    <w:p w:rsidR="002F1D3F" w:rsidRPr="002F1D3F" w:rsidRDefault="002F1D3F" w:rsidP="002F1D3F">
      <w:pPr>
        <w:keepNext/>
        <w:keepLines/>
        <w:autoSpaceDE w:val="0"/>
        <w:autoSpaceDN w:val="0"/>
        <w:adjustRightInd w:val="0"/>
        <w:ind w:left="5529"/>
        <w:jc w:val="both"/>
        <w:rPr>
          <w:rFonts w:ascii="Times New Roman" w:hAnsi="Times New Roman"/>
          <w:color w:val="000000"/>
        </w:rPr>
      </w:pPr>
      <w:r w:rsidRPr="002F1D3F">
        <w:rPr>
          <w:rFonts w:ascii="Times New Roman" w:hAnsi="Times New Roman"/>
          <w:color w:val="000000"/>
        </w:rPr>
        <w:t xml:space="preserve">від </w:t>
      </w:r>
      <w:r>
        <w:rPr>
          <w:rFonts w:ascii="Times New Roman" w:hAnsi="Times New Roman"/>
          <w:color w:val="000000"/>
        </w:rPr>
        <w:t>___ ___________</w:t>
      </w:r>
      <w:r w:rsidRPr="002F1D3F">
        <w:rPr>
          <w:rFonts w:ascii="Times New Roman" w:hAnsi="Times New Roman"/>
          <w:color w:val="000000"/>
        </w:rPr>
        <w:t>20</w:t>
      </w:r>
      <w:r w:rsidR="009C374B">
        <w:rPr>
          <w:rFonts w:ascii="Times New Roman" w:hAnsi="Times New Roman"/>
          <w:color w:val="000000"/>
        </w:rPr>
        <w:t>20</w:t>
      </w:r>
      <w:r w:rsidRPr="002F1D3F">
        <w:rPr>
          <w:rFonts w:ascii="Times New Roman" w:hAnsi="Times New Roman"/>
          <w:color w:val="000000"/>
        </w:rPr>
        <w:t xml:space="preserve"> р.  № </w:t>
      </w:r>
      <w:r>
        <w:rPr>
          <w:rFonts w:ascii="Times New Roman" w:hAnsi="Times New Roman"/>
          <w:color w:val="000000"/>
        </w:rPr>
        <w:t>____</w:t>
      </w:r>
    </w:p>
    <w:p w:rsidR="00077380" w:rsidRPr="00332F38" w:rsidRDefault="00077380" w:rsidP="00077380">
      <w:pPr>
        <w:pStyle w:val="ShapkaDocumentu"/>
        <w:rPr>
          <w:rFonts w:ascii="Times New Roman" w:hAnsi="Times New Roman"/>
          <w:noProof/>
          <w:sz w:val="12"/>
          <w:szCs w:val="12"/>
          <w:lang w:val="ru-RU"/>
        </w:rPr>
      </w:pPr>
    </w:p>
    <w:p w:rsidR="00077380" w:rsidRDefault="00077380" w:rsidP="00077380">
      <w:pPr>
        <w:pStyle w:val="a4"/>
        <w:spacing w:after="120"/>
        <w:contextualSpacing/>
        <w:rPr>
          <w:rFonts w:ascii="Times New Roman" w:hAnsi="Times New Roman"/>
          <w:noProof/>
          <w:sz w:val="28"/>
          <w:szCs w:val="28"/>
          <w:lang w:val="ru-RU"/>
        </w:rPr>
      </w:pPr>
      <w:r w:rsidRPr="00954E56">
        <w:rPr>
          <w:rFonts w:ascii="Times New Roman" w:hAnsi="Times New Roman"/>
          <w:noProof/>
          <w:sz w:val="28"/>
          <w:szCs w:val="28"/>
          <w:lang w:val="ru-RU"/>
        </w:rPr>
        <w:t xml:space="preserve">СТАВКИ </w:t>
      </w:r>
      <w:r w:rsidRPr="00954E56">
        <w:rPr>
          <w:rFonts w:ascii="Times New Roman" w:hAnsi="Times New Roman"/>
          <w:noProof/>
          <w:sz w:val="28"/>
          <w:szCs w:val="28"/>
          <w:lang w:val="ru-RU"/>
        </w:rPr>
        <w:br/>
      </w:r>
      <w:r>
        <w:rPr>
          <w:rFonts w:ascii="Times New Roman" w:hAnsi="Times New Roman"/>
          <w:noProof/>
          <w:sz w:val="28"/>
          <w:szCs w:val="28"/>
          <w:lang w:val="ru-RU"/>
        </w:rPr>
        <w:t>орендної плати за земельні ділянки,</w:t>
      </w:r>
    </w:p>
    <w:p w:rsidR="00077380" w:rsidRPr="00077380" w:rsidRDefault="0032742A" w:rsidP="0032742A">
      <w:pPr>
        <w:pStyle w:val="a3"/>
        <w:contextualSpacing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</w:t>
      </w:r>
      <w:r w:rsidR="009C374B">
        <w:rPr>
          <w:rFonts w:ascii="Times New Roman" w:hAnsi="Times New Roman"/>
          <w:b/>
          <w:sz w:val="28"/>
          <w:szCs w:val="28"/>
          <w:lang w:val="ru-RU"/>
        </w:rPr>
        <w:t>щ</w:t>
      </w:r>
      <w:r w:rsidR="00077380" w:rsidRPr="00077380">
        <w:rPr>
          <w:rFonts w:ascii="Times New Roman" w:hAnsi="Times New Roman"/>
          <w:b/>
          <w:sz w:val="28"/>
          <w:szCs w:val="28"/>
          <w:lang w:val="ru-RU"/>
        </w:rPr>
        <w:t>о</w:t>
      </w:r>
      <w:r w:rsidR="009C374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077380" w:rsidRPr="00077380">
        <w:rPr>
          <w:rFonts w:ascii="Times New Roman" w:hAnsi="Times New Roman"/>
          <w:b/>
          <w:sz w:val="28"/>
          <w:szCs w:val="28"/>
          <w:lang w:val="ru-RU"/>
        </w:rPr>
        <w:t>перебувають у державній та комунальній</w:t>
      </w:r>
      <w:r w:rsidR="009C374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077380" w:rsidRPr="00077380">
        <w:rPr>
          <w:rFonts w:ascii="Times New Roman" w:hAnsi="Times New Roman"/>
          <w:b/>
          <w:sz w:val="28"/>
          <w:szCs w:val="28"/>
          <w:lang w:val="ru-RU"/>
        </w:rPr>
        <w:t>власності</w:t>
      </w:r>
    </w:p>
    <w:p w:rsidR="00077380" w:rsidRPr="00954E56" w:rsidRDefault="00077380" w:rsidP="00077380">
      <w:pPr>
        <w:pStyle w:val="a3"/>
        <w:jc w:val="center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>Ставки вводяться в дію</w:t>
      </w:r>
      <w:r w:rsidR="00D77EF3"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з </w:t>
      </w:r>
      <w:r>
        <w:rPr>
          <w:rFonts w:ascii="Times New Roman" w:hAnsi="Times New Roman"/>
          <w:noProof/>
          <w:sz w:val="24"/>
          <w:szCs w:val="24"/>
          <w:lang w:val="ru-RU"/>
        </w:rPr>
        <w:t>01.01.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>20</w:t>
      </w:r>
      <w:r w:rsidR="009C374B">
        <w:rPr>
          <w:rFonts w:ascii="Times New Roman" w:hAnsi="Times New Roman"/>
          <w:noProof/>
          <w:sz w:val="24"/>
          <w:szCs w:val="24"/>
          <w:lang w:val="ru-RU"/>
        </w:rPr>
        <w:t>21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року.</w:t>
      </w:r>
    </w:p>
    <w:p w:rsidR="00077380" w:rsidRPr="000750B9" w:rsidRDefault="00077380" w:rsidP="00077380">
      <w:pPr>
        <w:pStyle w:val="a3"/>
        <w:spacing w:before="0"/>
        <w:ind w:firstLine="1276"/>
        <w:rPr>
          <w:rFonts w:ascii="Times New Roman" w:hAnsi="Times New Roman"/>
          <w:noProof/>
          <w:sz w:val="4"/>
          <w:szCs w:val="4"/>
          <w:lang w:val="ru-RU"/>
        </w:rPr>
      </w:pPr>
    </w:p>
    <w:p w:rsidR="00077380" w:rsidRDefault="00077380" w:rsidP="00077380">
      <w:pPr>
        <w:pStyle w:val="a3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10"/>
        <w:gridCol w:w="1105"/>
        <w:gridCol w:w="1851"/>
        <w:gridCol w:w="6029"/>
      </w:tblGrid>
      <w:tr w:rsidR="003951AA" w:rsidRPr="00954E56" w:rsidTr="009019D7">
        <w:tc>
          <w:tcPr>
            <w:tcW w:w="593" w:type="pct"/>
            <w:vAlign w:val="center"/>
            <w:hideMark/>
          </w:tcPr>
          <w:p w:rsidR="003951AA" w:rsidRPr="008A3DA9" w:rsidRDefault="003951AA" w:rsidP="009019D7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області</w:t>
            </w:r>
          </w:p>
        </w:tc>
        <w:tc>
          <w:tcPr>
            <w:tcW w:w="542" w:type="pct"/>
            <w:vAlign w:val="center"/>
            <w:hideMark/>
          </w:tcPr>
          <w:p w:rsidR="003951AA" w:rsidRPr="008A3DA9" w:rsidRDefault="003951AA" w:rsidP="009019D7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району</w:t>
            </w:r>
          </w:p>
        </w:tc>
        <w:tc>
          <w:tcPr>
            <w:tcW w:w="908" w:type="pct"/>
            <w:vAlign w:val="center"/>
            <w:hideMark/>
          </w:tcPr>
          <w:p w:rsidR="003951AA" w:rsidRPr="008A3DA9" w:rsidRDefault="003951AA" w:rsidP="009019D7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br/>
              <w:t>згідно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КОАТУУ</w:t>
            </w:r>
          </w:p>
        </w:tc>
        <w:tc>
          <w:tcPr>
            <w:tcW w:w="2957" w:type="pct"/>
            <w:vAlign w:val="center"/>
            <w:hideMark/>
          </w:tcPr>
          <w:p w:rsidR="003951AA" w:rsidRPr="00954E56" w:rsidRDefault="003951AA" w:rsidP="009019D7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Найменування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адміністративно-територіальної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одиниці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населеного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пункту,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або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території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об’єднаної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територіальної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громади</w:t>
            </w:r>
          </w:p>
        </w:tc>
      </w:tr>
    </w:tbl>
    <w:p w:rsidR="003951AA" w:rsidRPr="00820468" w:rsidRDefault="003951AA" w:rsidP="003951AA">
      <w:pPr>
        <w:widowControl w:val="0"/>
        <w:rPr>
          <w:rFonts w:ascii="Times New Roman" w:hAnsi="Times New Roman"/>
          <w:noProof/>
          <w:sz w:val="28"/>
          <w:szCs w:val="28"/>
          <w:lang w:val="ru-RU"/>
        </w:rPr>
      </w:pPr>
      <w:r w:rsidRPr="00820468">
        <w:rPr>
          <w:rFonts w:ascii="Times New Roman" w:hAnsi="Times New Roman"/>
          <w:noProof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</w:rPr>
        <w:t>46209101</w:t>
      </w:r>
      <w:r w:rsidRPr="00820468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noProof/>
          <w:sz w:val="28"/>
          <w:szCs w:val="28"/>
          <w:lang w:val="ru-RU"/>
        </w:rPr>
        <w:tab/>
        <w:t xml:space="preserve">    Городоцька міська рада, м.Городок</w:t>
      </w:r>
    </w:p>
    <w:p w:rsidR="003951AA" w:rsidRPr="00332F38" w:rsidRDefault="003951AA" w:rsidP="003951AA">
      <w:pPr>
        <w:pStyle w:val="a3"/>
        <w:jc w:val="both"/>
        <w:rPr>
          <w:rFonts w:ascii="Times New Roman" w:hAnsi="Times New Roman"/>
          <w:noProof/>
          <w:sz w:val="12"/>
          <w:szCs w:val="12"/>
          <w:lang w:val="ru-RU"/>
        </w:rPr>
      </w:pPr>
    </w:p>
    <w:tbl>
      <w:tblPr>
        <w:tblW w:w="5062" w:type="pct"/>
        <w:tblLayout w:type="fixed"/>
        <w:tblCellMar>
          <w:left w:w="28" w:type="dxa"/>
          <w:right w:w="28" w:type="dxa"/>
        </w:tblCellMar>
        <w:tblLook w:val="01E0"/>
      </w:tblPr>
      <w:tblGrid>
        <w:gridCol w:w="734"/>
        <w:gridCol w:w="4368"/>
        <w:gridCol w:w="1235"/>
        <w:gridCol w:w="1304"/>
        <w:gridCol w:w="1319"/>
        <w:gridCol w:w="1199"/>
      </w:tblGrid>
      <w:tr w:rsidR="003951AA" w:rsidRPr="00954E56" w:rsidTr="009019D7">
        <w:trPr>
          <w:tblHeader/>
        </w:trPr>
        <w:tc>
          <w:tcPr>
            <w:tcW w:w="2511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AA" w:rsidRPr="00F87FC4" w:rsidRDefault="003951AA" w:rsidP="009019D7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909B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Вид</w:t>
            </w:r>
            <w:r w:rsidR="00167D9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6909B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цільового</w:t>
            </w:r>
            <w:r w:rsidR="00167D9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6909B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призначення</w:t>
            </w:r>
            <w:r w:rsidR="00167D9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6909B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земель</w:t>
            </w:r>
          </w:p>
        </w:tc>
        <w:tc>
          <w:tcPr>
            <w:tcW w:w="24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167D93" w:rsidRDefault="00167D93" w:rsidP="0032742A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3951AA" w:rsidRDefault="003951AA" w:rsidP="0032742A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Ставки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32742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орендної плати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(відсотків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від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нормативної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грошової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оцінки)</w:t>
            </w:r>
          </w:p>
          <w:p w:rsidR="00167D93" w:rsidRPr="00954E56" w:rsidRDefault="00167D93" w:rsidP="0032742A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2742A" w:rsidRPr="00954E56" w:rsidTr="0032742A">
        <w:trPr>
          <w:tblHeader/>
        </w:trPr>
        <w:tc>
          <w:tcPr>
            <w:tcW w:w="2511" w:type="pct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42A" w:rsidRPr="00954E56" w:rsidRDefault="0032742A" w:rsidP="009019D7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4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2742A" w:rsidRPr="00954E56" w:rsidRDefault="0032742A" w:rsidP="009019D7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167D93" w:rsidRPr="008A3DA9" w:rsidTr="00167D93">
        <w:trPr>
          <w:tblHeader/>
        </w:trPr>
        <w:tc>
          <w:tcPr>
            <w:tcW w:w="3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93" w:rsidRPr="00F87FC4" w:rsidRDefault="00167D93" w:rsidP="009019D7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93" w:rsidRPr="00F87FC4" w:rsidRDefault="00167D93" w:rsidP="009019D7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Н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айменування</w:t>
            </w:r>
          </w:p>
        </w:tc>
        <w:tc>
          <w:tcPr>
            <w:tcW w:w="24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167D93" w:rsidRDefault="00167D93" w:rsidP="009019D7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167D93" w:rsidRPr="008A3DA9" w:rsidRDefault="00167D93" w:rsidP="009019D7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3951AA" w:rsidRPr="008A3DA9" w:rsidTr="009019D7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</w:t>
            </w:r>
          </w:p>
        </w:tc>
        <w:tc>
          <w:tcPr>
            <w:tcW w:w="4639" w:type="pct"/>
            <w:gridSpan w:val="5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сільськогосподарського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01.12</w:t>
            </w:r>
          </w:p>
        </w:tc>
        <w:tc>
          <w:tcPr>
            <w:tcW w:w="2150" w:type="pct"/>
            <w:hideMark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167D93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8A3DA9" w:rsidTr="009019D7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</w:t>
            </w:r>
          </w:p>
        </w:tc>
        <w:tc>
          <w:tcPr>
            <w:tcW w:w="4639" w:type="pct"/>
            <w:gridSpan w:val="5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житлової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забудови</w:t>
            </w: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02.01</w:t>
            </w:r>
          </w:p>
        </w:tc>
        <w:tc>
          <w:tcPr>
            <w:tcW w:w="2150" w:type="pct"/>
            <w:hideMark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167D93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8A3DA9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02.02</w:t>
            </w:r>
          </w:p>
        </w:tc>
        <w:tc>
          <w:tcPr>
            <w:tcW w:w="2150" w:type="pct"/>
            <w:hideMark/>
          </w:tcPr>
          <w:p w:rsidR="003951AA" w:rsidRPr="00952328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житлового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</w:p>
        </w:tc>
        <w:tc>
          <w:tcPr>
            <w:tcW w:w="608" w:type="pct"/>
          </w:tcPr>
          <w:p w:rsidR="003951AA" w:rsidRPr="00E83F8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2" w:type="pct"/>
          </w:tcPr>
          <w:p w:rsidR="003951AA" w:rsidRPr="000135F8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9" w:type="pct"/>
          </w:tcPr>
          <w:p w:rsidR="003951AA" w:rsidRPr="00E83F86" w:rsidRDefault="00167D93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590" w:type="pct"/>
          </w:tcPr>
          <w:p w:rsidR="003951AA" w:rsidRPr="000135F8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02.03</w:t>
            </w:r>
          </w:p>
        </w:tc>
        <w:tc>
          <w:tcPr>
            <w:tcW w:w="2150" w:type="pct"/>
            <w:hideMark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167D93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02.04</w:t>
            </w:r>
          </w:p>
        </w:tc>
        <w:tc>
          <w:tcPr>
            <w:tcW w:w="2150" w:type="pct"/>
            <w:hideMark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167D93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8A3DA9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02.05</w:t>
            </w:r>
          </w:p>
        </w:tc>
        <w:tc>
          <w:tcPr>
            <w:tcW w:w="2150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індивідуальних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гаражів</w:t>
            </w:r>
          </w:p>
        </w:tc>
        <w:tc>
          <w:tcPr>
            <w:tcW w:w="608" w:type="pct"/>
          </w:tcPr>
          <w:p w:rsidR="003951AA" w:rsidRPr="00E83F8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2" w:type="pct"/>
          </w:tcPr>
          <w:p w:rsidR="003951AA" w:rsidRPr="00F023F0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9" w:type="pct"/>
          </w:tcPr>
          <w:p w:rsidR="003951AA" w:rsidRPr="00E83F86" w:rsidRDefault="00167D93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="00D77EF3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590" w:type="pct"/>
          </w:tcPr>
          <w:p w:rsidR="003951AA" w:rsidRPr="00F023F0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951AA" w:rsidRPr="008A3DA9" w:rsidTr="0032742A">
        <w:tc>
          <w:tcPr>
            <w:tcW w:w="361" w:type="pct"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02.06</w:t>
            </w:r>
          </w:p>
        </w:tc>
        <w:tc>
          <w:tcPr>
            <w:tcW w:w="2150" w:type="pct"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гаражного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</w:p>
        </w:tc>
        <w:tc>
          <w:tcPr>
            <w:tcW w:w="608" w:type="pct"/>
          </w:tcPr>
          <w:p w:rsidR="003951AA" w:rsidRPr="00E83F8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2" w:type="pct"/>
          </w:tcPr>
          <w:p w:rsidR="003951AA" w:rsidRPr="00F023F0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9" w:type="pct"/>
          </w:tcPr>
          <w:p w:rsidR="003951AA" w:rsidRPr="00E83F86" w:rsidRDefault="00167D93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="00D77EF3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590" w:type="pct"/>
          </w:tcPr>
          <w:p w:rsidR="003951AA" w:rsidRPr="00F023F0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951AA" w:rsidRPr="008A3DA9" w:rsidTr="0032742A">
        <w:tc>
          <w:tcPr>
            <w:tcW w:w="361" w:type="pct"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02.07</w:t>
            </w:r>
          </w:p>
        </w:tc>
        <w:tc>
          <w:tcPr>
            <w:tcW w:w="2150" w:type="pct"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житлової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забудови</w:t>
            </w:r>
          </w:p>
        </w:tc>
        <w:tc>
          <w:tcPr>
            <w:tcW w:w="608" w:type="pct"/>
          </w:tcPr>
          <w:p w:rsidR="003951AA" w:rsidRPr="00E83F8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2" w:type="pct"/>
          </w:tcPr>
          <w:p w:rsidR="003951AA" w:rsidRPr="00F023F0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9" w:type="pct"/>
          </w:tcPr>
          <w:p w:rsidR="003951AA" w:rsidRPr="00E83F86" w:rsidRDefault="00167D93" w:rsidP="00167D9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6,0</w:t>
            </w:r>
          </w:p>
        </w:tc>
        <w:tc>
          <w:tcPr>
            <w:tcW w:w="590" w:type="pct"/>
          </w:tcPr>
          <w:p w:rsidR="003951AA" w:rsidRDefault="003951AA" w:rsidP="00167D9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8"/>
                <w:szCs w:val="8"/>
              </w:rPr>
            </w:pPr>
          </w:p>
          <w:p w:rsidR="00167D93" w:rsidRDefault="00167D93" w:rsidP="00167D9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8"/>
                <w:szCs w:val="8"/>
              </w:rPr>
            </w:pPr>
          </w:p>
          <w:p w:rsidR="00167D93" w:rsidRPr="004606AC" w:rsidRDefault="00167D93" w:rsidP="00167D9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8"/>
                <w:szCs w:val="8"/>
              </w:rPr>
            </w:pPr>
          </w:p>
        </w:tc>
      </w:tr>
      <w:tr w:rsidR="003951AA" w:rsidRPr="008A3DA9" w:rsidTr="009019D7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</w:t>
            </w:r>
          </w:p>
        </w:tc>
        <w:tc>
          <w:tcPr>
            <w:tcW w:w="4639" w:type="pct"/>
            <w:gridSpan w:val="5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 w:rsidR="00A938C8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громадської</w:t>
            </w:r>
            <w:r w:rsidR="00167D93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забудови</w:t>
            </w: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03.07</w:t>
            </w:r>
          </w:p>
        </w:tc>
        <w:tc>
          <w:tcPr>
            <w:tcW w:w="2150" w:type="pct"/>
            <w:hideMark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A938C8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03.08</w:t>
            </w:r>
          </w:p>
        </w:tc>
        <w:tc>
          <w:tcPr>
            <w:tcW w:w="2150" w:type="pct"/>
            <w:hideMark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A938C8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03.09</w:t>
            </w:r>
          </w:p>
        </w:tc>
        <w:tc>
          <w:tcPr>
            <w:tcW w:w="2150" w:type="pct"/>
            <w:hideMark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A938C8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03.10</w:t>
            </w:r>
          </w:p>
        </w:tc>
        <w:tc>
          <w:tcPr>
            <w:tcW w:w="2150" w:type="pct"/>
            <w:hideMark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A938C8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03.13</w:t>
            </w:r>
          </w:p>
        </w:tc>
        <w:tc>
          <w:tcPr>
            <w:tcW w:w="2150" w:type="pct"/>
            <w:hideMark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A938C8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03.15</w:t>
            </w:r>
          </w:p>
        </w:tc>
        <w:tc>
          <w:tcPr>
            <w:tcW w:w="2150" w:type="pct"/>
            <w:hideMark/>
          </w:tcPr>
          <w:p w:rsidR="003951AA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інших будівель громадської забудови </w:t>
            </w:r>
          </w:p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A938C8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8A3DA9" w:rsidTr="009019D7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</w:t>
            </w:r>
          </w:p>
        </w:tc>
        <w:tc>
          <w:tcPr>
            <w:tcW w:w="4639" w:type="pct"/>
            <w:gridSpan w:val="5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 w:rsidR="00A938C8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рекреаційного</w:t>
            </w:r>
            <w:r w:rsidR="00A938C8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07.01</w:t>
            </w:r>
          </w:p>
        </w:tc>
        <w:tc>
          <w:tcPr>
            <w:tcW w:w="2150" w:type="pct"/>
            <w:hideMark/>
          </w:tcPr>
          <w:p w:rsidR="003951AA" w:rsidRPr="00954E56" w:rsidRDefault="003951AA" w:rsidP="009019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рекреаційного призначення</w:t>
            </w: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6C6861" w:rsidP="009019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07.02</w:t>
            </w:r>
          </w:p>
        </w:tc>
        <w:tc>
          <w:tcPr>
            <w:tcW w:w="2150" w:type="pct"/>
            <w:hideMark/>
          </w:tcPr>
          <w:p w:rsidR="003951AA" w:rsidRPr="00954E56" w:rsidRDefault="003951AA" w:rsidP="009019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фізичної культури і спорту</w:t>
            </w: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3951AA" w:rsidP="009019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8A3DA9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07.03</w:t>
            </w:r>
          </w:p>
        </w:tc>
        <w:tc>
          <w:tcPr>
            <w:tcW w:w="2150" w:type="pct"/>
            <w:hideMark/>
          </w:tcPr>
          <w:p w:rsidR="003951AA" w:rsidRPr="008A3DA9" w:rsidRDefault="003951AA" w:rsidP="009019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 w:rsidR="00993BB5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індивідуального</w:t>
            </w:r>
            <w:r w:rsidR="00993BB5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дачного</w:t>
            </w:r>
            <w:r w:rsidR="00993BB5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</w:p>
        </w:tc>
        <w:tc>
          <w:tcPr>
            <w:tcW w:w="608" w:type="pct"/>
          </w:tcPr>
          <w:p w:rsidR="003951AA" w:rsidRPr="005F4416" w:rsidRDefault="003951AA" w:rsidP="009019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2" w:type="pct"/>
          </w:tcPr>
          <w:p w:rsidR="003951AA" w:rsidRPr="002D5B44" w:rsidRDefault="003951AA" w:rsidP="009019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9" w:type="pct"/>
          </w:tcPr>
          <w:p w:rsidR="003951AA" w:rsidRPr="005F4416" w:rsidRDefault="003951AA" w:rsidP="009019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590" w:type="pct"/>
          </w:tcPr>
          <w:p w:rsidR="003951AA" w:rsidRPr="005F4416" w:rsidRDefault="003951AA" w:rsidP="009019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951AA" w:rsidRPr="008A3DA9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07.04</w:t>
            </w:r>
          </w:p>
        </w:tc>
        <w:tc>
          <w:tcPr>
            <w:tcW w:w="2150" w:type="pct"/>
            <w:hideMark/>
          </w:tcPr>
          <w:p w:rsidR="003951AA" w:rsidRPr="008A3DA9" w:rsidRDefault="003951AA" w:rsidP="009019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 w:rsidR="00993BB5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 w:rsidR="00993BB5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дачного</w:t>
            </w:r>
            <w:r w:rsidR="00993BB5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</w:p>
        </w:tc>
        <w:tc>
          <w:tcPr>
            <w:tcW w:w="608" w:type="pct"/>
          </w:tcPr>
          <w:p w:rsidR="003951AA" w:rsidRPr="005F4416" w:rsidRDefault="003951AA" w:rsidP="009019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2" w:type="pct"/>
          </w:tcPr>
          <w:p w:rsidR="003951AA" w:rsidRPr="005F4416" w:rsidRDefault="003951AA" w:rsidP="009019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9" w:type="pct"/>
          </w:tcPr>
          <w:p w:rsidR="003951AA" w:rsidRPr="005F4416" w:rsidRDefault="003951AA" w:rsidP="009019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590" w:type="pct"/>
          </w:tcPr>
          <w:p w:rsidR="003951AA" w:rsidRDefault="003951AA" w:rsidP="006C6861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6C6861" w:rsidRPr="005F4416" w:rsidRDefault="006C6861" w:rsidP="006C6861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951AA" w:rsidRPr="008A3DA9" w:rsidTr="009019D7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</w:t>
            </w:r>
          </w:p>
        </w:tc>
        <w:tc>
          <w:tcPr>
            <w:tcW w:w="4639" w:type="pct"/>
            <w:gridSpan w:val="5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водного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фонду</w:t>
            </w:r>
          </w:p>
        </w:tc>
      </w:tr>
      <w:tr w:rsidR="003951AA" w:rsidRPr="008A3DA9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10.07</w:t>
            </w:r>
          </w:p>
        </w:tc>
        <w:tc>
          <w:tcPr>
            <w:tcW w:w="2150" w:type="pct"/>
            <w:hideMark/>
          </w:tcPr>
          <w:p w:rsidR="003951AA" w:rsidRPr="008A3DA9" w:rsidRDefault="003951AA" w:rsidP="009019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рибогосподарських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потреб</w:t>
            </w:r>
          </w:p>
        </w:tc>
        <w:tc>
          <w:tcPr>
            <w:tcW w:w="608" w:type="pct"/>
          </w:tcPr>
          <w:p w:rsidR="003951AA" w:rsidRPr="004B1A6C" w:rsidRDefault="003951AA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2" w:type="pct"/>
          </w:tcPr>
          <w:p w:rsidR="003951AA" w:rsidRPr="004B1A6C" w:rsidRDefault="003951AA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9" w:type="pct"/>
          </w:tcPr>
          <w:p w:rsidR="003951AA" w:rsidRPr="004B1A6C" w:rsidRDefault="00993BB5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590" w:type="pct"/>
          </w:tcPr>
          <w:p w:rsidR="003951AA" w:rsidRPr="004B1A6C" w:rsidRDefault="003951AA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10.08</w:t>
            </w:r>
          </w:p>
        </w:tc>
        <w:tc>
          <w:tcPr>
            <w:tcW w:w="2150" w:type="pct"/>
            <w:hideMark/>
          </w:tcPr>
          <w:p w:rsidR="003951AA" w:rsidRDefault="003951AA" w:rsidP="009019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культурно-оздоровчих потреб, рекреаційних, спортивних і туристичних цілей </w:t>
            </w:r>
          </w:p>
          <w:p w:rsidR="00993BB5" w:rsidRPr="00954E56" w:rsidRDefault="00993BB5" w:rsidP="009019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993BB5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8A3DA9" w:rsidTr="009019D7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</w:t>
            </w:r>
          </w:p>
        </w:tc>
        <w:tc>
          <w:tcPr>
            <w:tcW w:w="4639" w:type="pct"/>
            <w:gridSpan w:val="5"/>
            <w:hideMark/>
          </w:tcPr>
          <w:p w:rsidR="003951AA" w:rsidRPr="008A3DA9" w:rsidRDefault="003951AA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промисловості</w:t>
            </w:r>
          </w:p>
        </w:tc>
      </w:tr>
      <w:tr w:rsidR="003951AA" w:rsidRPr="008A3DA9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11.01</w:t>
            </w:r>
          </w:p>
        </w:tc>
        <w:tc>
          <w:tcPr>
            <w:tcW w:w="2150" w:type="pct"/>
            <w:hideMark/>
          </w:tcPr>
          <w:p w:rsidR="003951AA" w:rsidRPr="008A3DA9" w:rsidRDefault="003951AA" w:rsidP="009019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поруд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підприємствами,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що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пов’язані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користуванням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надрами</w:t>
            </w:r>
          </w:p>
        </w:tc>
        <w:tc>
          <w:tcPr>
            <w:tcW w:w="608" w:type="pct"/>
          </w:tcPr>
          <w:p w:rsidR="003951AA" w:rsidRPr="00C6766A" w:rsidRDefault="003951AA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642" w:type="pct"/>
          </w:tcPr>
          <w:p w:rsidR="003951AA" w:rsidRPr="00C6766A" w:rsidRDefault="003951AA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649" w:type="pct"/>
          </w:tcPr>
          <w:p w:rsidR="003951AA" w:rsidRPr="00954E56" w:rsidRDefault="00993BB5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8A3DA9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11.02</w:t>
            </w:r>
          </w:p>
        </w:tc>
        <w:tc>
          <w:tcPr>
            <w:tcW w:w="2150" w:type="pct"/>
            <w:hideMark/>
          </w:tcPr>
          <w:p w:rsidR="003951AA" w:rsidRPr="008A3DA9" w:rsidRDefault="003951AA" w:rsidP="009019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переробної,машинобудівної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промисловості</w:t>
            </w:r>
          </w:p>
        </w:tc>
        <w:tc>
          <w:tcPr>
            <w:tcW w:w="608" w:type="pct"/>
          </w:tcPr>
          <w:p w:rsidR="003951AA" w:rsidRPr="004B1A6C" w:rsidRDefault="003951AA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2" w:type="pct"/>
          </w:tcPr>
          <w:p w:rsidR="003951AA" w:rsidRPr="006E6180" w:rsidRDefault="003951AA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9" w:type="pct"/>
          </w:tcPr>
          <w:p w:rsidR="003951AA" w:rsidRPr="006E6180" w:rsidRDefault="00993BB5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590" w:type="pct"/>
          </w:tcPr>
          <w:p w:rsidR="003951AA" w:rsidRPr="006E6180" w:rsidRDefault="003951AA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951AA" w:rsidRPr="008A3DA9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11.03</w:t>
            </w:r>
          </w:p>
        </w:tc>
        <w:tc>
          <w:tcPr>
            <w:tcW w:w="2150" w:type="pct"/>
            <w:hideMark/>
          </w:tcPr>
          <w:p w:rsidR="003951AA" w:rsidRDefault="003951AA" w:rsidP="009019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опоміжних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будівельних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організацій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</w:p>
          <w:p w:rsidR="003951AA" w:rsidRPr="008A3DA9" w:rsidRDefault="003951AA" w:rsidP="009019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3951AA" w:rsidRPr="006E6180" w:rsidRDefault="003951AA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2" w:type="pct"/>
          </w:tcPr>
          <w:p w:rsidR="003951AA" w:rsidRPr="006E6180" w:rsidRDefault="003951AA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9" w:type="pct"/>
          </w:tcPr>
          <w:p w:rsidR="003951AA" w:rsidRPr="006E6180" w:rsidRDefault="00993BB5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590" w:type="pct"/>
          </w:tcPr>
          <w:p w:rsidR="003951AA" w:rsidRPr="006E6180" w:rsidRDefault="003951AA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951AA" w:rsidRPr="008A3DA9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11.04</w:t>
            </w:r>
          </w:p>
        </w:tc>
        <w:tc>
          <w:tcPr>
            <w:tcW w:w="2150" w:type="pct"/>
            <w:hideMark/>
          </w:tcPr>
          <w:p w:rsidR="003951AA" w:rsidRDefault="003951AA" w:rsidP="00171F59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технічної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інфраструктури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(виробництва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розподілення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газу,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постачання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пари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гарячої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води,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збирання,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очищення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розподілення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води)</w:t>
            </w:r>
          </w:p>
          <w:p w:rsidR="00171F59" w:rsidRPr="00171F59" w:rsidRDefault="00171F59" w:rsidP="00171F59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08" w:type="pct"/>
          </w:tcPr>
          <w:p w:rsidR="003951AA" w:rsidRPr="006E6180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2" w:type="pct"/>
          </w:tcPr>
          <w:p w:rsidR="003951AA" w:rsidRPr="006E6180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9" w:type="pct"/>
          </w:tcPr>
          <w:p w:rsidR="003951AA" w:rsidRPr="006E6180" w:rsidRDefault="00993BB5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590" w:type="pct"/>
          </w:tcPr>
          <w:p w:rsidR="003951AA" w:rsidRPr="006E6180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951AA" w:rsidRPr="008A3DA9" w:rsidTr="009019D7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</w:t>
            </w:r>
          </w:p>
        </w:tc>
        <w:tc>
          <w:tcPr>
            <w:tcW w:w="4639" w:type="pct"/>
            <w:gridSpan w:val="5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транспорту</w:t>
            </w: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12.01</w:t>
            </w:r>
          </w:p>
        </w:tc>
        <w:tc>
          <w:tcPr>
            <w:tcW w:w="2150" w:type="pct"/>
            <w:hideMark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993BB5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12.03</w:t>
            </w:r>
          </w:p>
        </w:tc>
        <w:tc>
          <w:tcPr>
            <w:tcW w:w="2150" w:type="pct"/>
            <w:hideMark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993BB5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12.04</w:t>
            </w:r>
          </w:p>
        </w:tc>
        <w:tc>
          <w:tcPr>
            <w:tcW w:w="2150" w:type="pct"/>
            <w:hideMark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993BB5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12.05</w:t>
            </w:r>
          </w:p>
        </w:tc>
        <w:tc>
          <w:tcPr>
            <w:tcW w:w="2150" w:type="pct"/>
            <w:hideMark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993BB5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12.06</w:t>
            </w:r>
          </w:p>
        </w:tc>
        <w:tc>
          <w:tcPr>
            <w:tcW w:w="2150" w:type="pct"/>
            <w:hideMark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993BB5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12.08</w:t>
            </w:r>
          </w:p>
        </w:tc>
        <w:tc>
          <w:tcPr>
            <w:tcW w:w="2150" w:type="pct"/>
            <w:hideMark/>
          </w:tcPr>
          <w:p w:rsidR="003951AA" w:rsidRPr="00954E56" w:rsidRDefault="003951AA" w:rsidP="00171F59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608" w:type="pct"/>
          </w:tcPr>
          <w:p w:rsidR="003951AA" w:rsidRPr="00954E56" w:rsidRDefault="003951AA" w:rsidP="00993BB5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993BB5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12.09</w:t>
            </w:r>
          </w:p>
        </w:tc>
        <w:tc>
          <w:tcPr>
            <w:tcW w:w="2150" w:type="pct"/>
            <w:hideMark/>
          </w:tcPr>
          <w:p w:rsidR="003951AA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іншого наземного транспорту </w:t>
            </w:r>
          </w:p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993BB5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8A3DA9" w:rsidTr="009019D7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</w:t>
            </w:r>
          </w:p>
        </w:tc>
        <w:tc>
          <w:tcPr>
            <w:tcW w:w="4639" w:type="pct"/>
            <w:gridSpan w:val="5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з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в’язку</w:t>
            </w:r>
          </w:p>
        </w:tc>
      </w:tr>
      <w:tr w:rsidR="003951AA" w:rsidRPr="008A3DA9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13.01</w:t>
            </w:r>
          </w:p>
        </w:tc>
        <w:tc>
          <w:tcPr>
            <w:tcW w:w="2150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телекомунікацій</w:t>
            </w:r>
          </w:p>
        </w:tc>
        <w:tc>
          <w:tcPr>
            <w:tcW w:w="608" w:type="pct"/>
          </w:tcPr>
          <w:p w:rsidR="003951AA" w:rsidRPr="003D74A2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2" w:type="pct"/>
          </w:tcPr>
          <w:p w:rsidR="003951AA" w:rsidRPr="003D74A2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9" w:type="pct"/>
          </w:tcPr>
          <w:p w:rsidR="003951AA" w:rsidRPr="003D74A2" w:rsidRDefault="00993BB5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590" w:type="pct"/>
          </w:tcPr>
          <w:p w:rsidR="003951AA" w:rsidRPr="003D74A2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951AA" w:rsidRPr="008A3DA9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13.02</w:t>
            </w:r>
          </w:p>
        </w:tc>
        <w:tc>
          <w:tcPr>
            <w:tcW w:w="2150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поштового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зв’язку</w:t>
            </w:r>
          </w:p>
        </w:tc>
        <w:tc>
          <w:tcPr>
            <w:tcW w:w="608" w:type="pct"/>
          </w:tcPr>
          <w:p w:rsidR="003951AA" w:rsidRPr="003D74A2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2" w:type="pct"/>
          </w:tcPr>
          <w:p w:rsidR="003951AA" w:rsidRPr="003D74A2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9" w:type="pct"/>
          </w:tcPr>
          <w:p w:rsidR="003951AA" w:rsidRPr="003D74A2" w:rsidRDefault="00993BB5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590" w:type="pct"/>
          </w:tcPr>
          <w:p w:rsidR="003951AA" w:rsidRPr="003D74A2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13.03</w:t>
            </w:r>
          </w:p>
        </w:tc>
        <w:tc>
          <w:tcPr>
            <w:tcW w:w="2150" w:type="pct"/>
            <w:hideMark/>
          </w:tcPr>
          <w:p w:rsidR="003951AA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інших технічних засобів зв’язку </w:t>
            </w:r>
          </w:p>
          <w:p w:rsidR="003951AA" w:rsidRPr="00954E56" w:rsidRDefault="003951AA" w:rsidP="009019D7">
            <w:pPr>
              <w:pStyle w:val="a3"/>
              <w:spacing w:line="228" w:lineRule="auto"/>
              <w:ind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993BB5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8A3DA9" w:rsidTr="009019D7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</w:t>
            </w:r>
          </w:p>
        </w:tc>
        <w:tc>
          <w:tcPr>
            <w:tcW w:w="4639" w:type="pct"/>
            <w:gridSpan w:val="5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енергетики</w:t>
            </w:r>
          </w:p>
        </w:tc>
      </w:tr>
      <w:tr w:rsidR="003951AA" w:rsidRPr="008A3DA9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14.01</w:t>
            </w:r>
          </w:p>
        </w:tc>
        <w:tc>
          <w:tcPr>
            <w:tcW w:w="2150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обслуговування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енергогенеруючих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установ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організацій</w:t>
            </w:r>
          </w:p>
        </w:tc>
        <w:tc>
          <w:tcPr>
            <w:tcW w:w="608" w:type="pct"/>
          </w:tcPr>
          <w:p w:rsidR="003951AA" w:rsidRPr="003D74A2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2" w:type="pct"/>
          </w:tcPr>
          <w:p w:rsidR="003951AA" w:rsidRPr="003D74A2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9" w:type="pct"/>
          </w:tcPr>
          <w:p w:rsidR="003951AA" w:rsidRPr="003D74A2" w:rsidRDefault="00171F59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590" w:type="pct"/>
          </w:tcPr>
          <w:p w:rsidR="003951AA" w:rsidRPr="003D74A2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951AA" w:rsidRPr="008A3DA9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14.02</w:t>
            </w:r>
          </w:p>
        </w:tc>
        <w:tc>
          <w:tcPr>
            <w:tcW w:w="2150" w:type="pct"/>
            <w:hideMark/>
          </w:tcPr>
          <w:p w:rsidR="003951AA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обслуговування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передачі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електричної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теплової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енергії</w:t>
            </w:r>
          </w:p>
          <w:p w:rsidR="003951AA" w:rsidRPr="008C15BA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08" w:type="pct"/>
          </w:tcPr>
          <w:p w:rsidR="003951AA" w:rsidRPr="00BD3A8B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2" w:type="pct"/>
          </w:tcPr>
          <w:p w:rsidR="003951AA" w:rsidRPr="00BD3A8B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9" w:type="pct"/>
          </w:tcPr>
          <w:p w:rsidR="003951AA" w:rsidRPr="00BD3A8B" w:rsidRDefault="00171F59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590" w:type="pct"/>
          </w:tcPr>
          <w:p w:rsidR="003951AA" w:rsidRPr="00BD3A8B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951AA" w:rsidRPr="008A3DA9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150" w:type="pct"/>
            <w:hideMark/>
          </w:tcPr>
          <w:p w:rsidR="003951AA" w:rsidRPr="00171F59" w:rsidRDefault="00171F59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Для обслуговування тимчасових споруд для провадження підприємницької діяльності</w:t>
            </w: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171F5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</w:tbl>
    <w:p w:rsidR="003951AA" w:rsidRDefault="003951AA" w:rsidP="003951AA">
      <w:pPr>
        <w:pStyle w:val="a3"/>
        <w:jc w:val="both"/>
        <w:rPr>
          <w:rFonts w:ascii="Times New Roman" w:hAnsi="Times New Roman"/>
          <w:noProof/>
          <w:sz w:val="20"/>
          <w:lang w:val="ru-RU"/>
        </w:rPr>
      </w:pPr>
    </w:p>
    <w:p w:rsidR="003951AA" w:rsidRDefault="003951AA" w:rsidP="003951AA">
      <w:pPr>
        <w:pStyle w:val="a3"/>
        <w:jc w:val="both"/>
        <w:rPr>
          <w:rFonts w:ascii="Times New Roman" w:hAnsi="Times New Roman"/>
          <w:noProof/>
          <w:sz w:val="20"/>
          <w:lang w:val="ru-RU"/>
        </w:rPr>
      </w:pPr>
    </w:p>
    <w:p w:rsidR="003951AA" w:rsidRDefault="003951AA" w:rsidP="003951AA">
      <w:pPr>
        <w:pStyle w:val="a3"/>
        <w:jc w:val="both"/>
        <w:rPr>
          <w:rFonts w:ascii="Times New Roman" w:hAnsi="Times New Roman"/>
          <w:noProof/>
          <w:sz w:val="20"/>
          <w:lang w:val="ru-RU"/>
        </w:rPr>
      </w:pPr>
    </w:p>
    <w:p w:rsidR="003951AA" w:rsidRDefault="003951AA" w:rsidP="003951AA">
      <w:pPr>
        <w:pStyle w:val="a3"/>
        <w:jc w:val="both"/>
        <w:rPr>
          <w:rFonts w:ascii="Times New Roman" w:hAnsi="Times New Roman"/>
          <w:noProof/>
          <w:sz w:val="20"/>
          <w:lang w:val="ru-RU"/>
        </w:rPr>
      </w:pPr>
    </w:p>
    <w:p w:rsidR="003951AA" w:rsidRDefault="003951AA" w:rsidP="003951AA">
      <w:pPr>
        <w:pStyle w:val="a3"/>
        <w:jc w:val="both"/>
        <w:rPr>
          <w:rFonts w:ascii="Times New Roman" w:hAnsi="Times New Roman"/>
          <w:noProof/>
          <w:sz w:val="20"/>
          <w:lang w:val="ru-RU"/>
        </w:rPr>
      </w:pPr>
    </w:p>
    <w:p w:rsidR="003951AA" w:rsidRDefault="003951AA" w:rsidP="003951AA">
      <w:pPr>
        <w:pStyle w:val="a3"/>
        <w:jc w:val="both"/>
        <w:rPr>
          <w:rFonts w:ascii="Times New Roman" w:hAnsi="Times New Roman"/>
          <w:b/>
          <w:noProof/>
          <w:sz w:val="28"/>
          <w:szCs w:val="28"/>
          <w:lang w:val="ru-RU"/>
        </w:rPr>
      </w:pPr>
      <w:r w:rsidRPr="00077380">
        <w:rPr>
          <w:rFonts w:ascii="Times New Roman" w:hAnsi="Times New Roman"/>
          <w:b/>
          <w:noProof/>
          <w:sz w:val="28"/>
          <w:szCs w:val="28"/>
          <w:lang w:val="ru-RU"/>
        </w:rPr>
        <w:t xml:space="preserve">Секретар ради                                             </w:t>
      </w:r>
      <w:r w:rsidR="001A39DE">
        <w:rPr>
          <w:rFonts w:ascii="Times New Roman" w:hAnsi="Times New Roman"/>
          <w:b/>
          <w:noProof/>
          <w:sz w:val="28"/>
          <w:szCs w:val="28"/>
          <w:lang w:val="ru-RU"/>
        </w:rPr>
        <w:t xml:space="preserve">      </w:t>
      </w:r>
      <w:r w:rsidRPr="00077380">
        <w:rPr>
          <w:rFonts w:ascii="Times New Roman" w:hAnsi="Times New Roman"/>
          <w:b/>
          <w:noProof/>
          <w:sz w:val="28"/>
          <w:szCs w:val="28"/>
          <w:lang w:val="ru-RU"/>
        </w:rPr>
        <w:t xml:space="preserve">    Ю.Віткова</w:t>
      </w:r>
    </w:p>
    <w:p w:rsidR="00077380" w:rsidRPr="000750B9" w:rsidRDefault="00077380" w:rsidP="00077380">
      <w:pPr>
        <w:pStyle w:val="a3"/>
        <w:jc w:val="both"/>
        <w:rPr>
          <w:rFonts w:ascii="Times New Roman" w:hAnsi="Times New Roman"/>
          <w:noProof/>
          <w:sz w:val="12"/>
          <w:szCs w:val="12"/>
          <w:lang w:val="ru-RU"/>
        </w:rPr>
      </w:pPr>
    </w:p>
    <w:p w:rsidR="00077380" w:rsidRDefault="00077380" w:rsidP="00077380">
      <w:pPr>
        <w:pStyle w:val="a3"/>
        <w:jc w:val="both"/>
        <w:rPr>
          <w:rFonts w:ascii="Times New Roman" w:hAnsi="Times New Roman"/>
          <w:noProof/>
          <w:sz w:val="20"/>
          <w:lang w:val="ru-RU"/>
        </w:rPr>
      </w:pPr>
    </w:p>
    <w:p w:rsidR="003951AA" w:rsidRDefault="003951AA" w:rsidP="00077380">
      <w:pPr>
        <w:pStyle w:val="a3"/>
        <w:jc w:val="both"/>
        <w:rPr>
          <w:rFonts w:ascii="Times New Roman" w:hAnsi="Times New Roman"/>
          <w:noProof/>
          <w:sz w:val="20"/>
          <w:lang w:val="ru-RU"/>
        </w:rPr>
      </w:pPr>
    </w:p>
    <w:p w:rsidR="003951AA" w:rsidRDefault="003951AA" w:rsidP="00077380">
      <w:pPr>
        <w:pStyle w:val="a3"/>
        <w:jc w:val="both"/>
        <w:rPr>
          <w:rFonts w:ascii="Times New Roman" w:hAnsi="Times New Roman"/>
          <w:noProof/>
          <w:sz w:val="20"/>
          <w:lang w:val="ru-RU"/>
        </w:rPr>
      </w:pPr>
    </w:p>
    <w:p w:rsidR="00077380" w:rsidRDefault="00077380" w:rsidP="00077380">
      <w:pPr>
        <w:pStyle w:val="a3"/>
        <w:jc w:val="both"/>
        <w:rPr>
          <w:rFonts w:ascii="Times New Roman" w:hAnsi="Times New Roman"/>
          <w:noProof/>
          <w:sz w:val="20"/>
          <w:lang w:val="ru-RU"/>
        </w:rPr>
      </w:pPr>
    </w:p>
    <w:p w:rsidR="00077380" w:rsidRDefault="00077380" w:rsidP="00077380">
      <w:pPr>
        <w:pStyle w:val="a3"/>
        <w:jc w:val="both"/>
        <w:rPr>
          <w:rFonts w:ascii="Times New Roman" w:hAnsi="Times New Roman"/>
          <w:noProof/>
          <w:sz w:val="20"/>
          <w:lang w:val="ru-RU"/>
        </w:rPr>
      </w:pPr>
    </w:p>
    <w:p w:rsidR="001F3ECC" w:rsidRDefault="00E611F5" w:rsidP="009F57EC">
      <w:pPr>
        <w:pStyle w:val="a3"/>
        <w:jc w:val="both"/>
        <w:rPr>
          <w:rFonts w:ascii="Times New Roman" w:hAnsi="Times New Roman"/>
          <w:b/>
          <w:noProof/>
          <w:sz w:val="28"/>
          <w:szCs w:val="28"/>
          <w:lang w:val="ru-RU"/>
        </w:rPr>
      </w:pPr>
      <w:r>
        <w:rPr>
          <w:rFonts w:ascii="Times New Roman" w:hAnsi="Times New Roman"/>
          <w:b/>
          <w:noProof/>
          <w:sz w:val="28"/>
          <w:szCs w:val="28"/>
          <w:lang w:val="ru-RU"/>
        </w:rPr>
        <w:br/>
      </w:r>
    </w:p>
    <w:p w:rsidR="001F3ECC" w:rsidRDefault="001F3ECC" w:rsidP="009F57EC">
      <w:pPr>
        <w:pStyle w:val="a3"/>
        <w:jc w:val="both"/>
        <w:rPr>
          <w:rFonts w:ascii="Times New Roman" w:hAnsi="Times New Roman"/>
          <w:b/>
          <w:noProof/>
          <w:sz w:val="28"/>
          <w:szCs w:val="28"/>
          <w:lang w:val="ru-RU"/>
        </w:rPr>
      </w:pPr>
    </w:p>
    <w:p w:rsidR="001F3ECC" w:rsidRDefault="001F3ECC" w:rsidP="009F57EC">
      <w:pPr>
        <w:pStyle w:val="a3"/>
        <w:jc w:val="both"/>
        <w:rPr>
          <w:rFonts w:ascii="Times New Roman" w:hAnsi="Times New Roman"/>
          <w:b/>
          <w:noProof/>
          <w:sz w:val="28"/>
          <w:szCs w:val="28"/>
          <w:lang w:val="ru-RU"/>
        </w:rPr>
      </w:pPr>
    </w:p>
    <w:p w:rsidR="001F3ECC" w:rsidRDefault="001F3ECC" w:rsidP="009F57EC">
      <w:pPr>
        <w:pStyle w:val="a3"/>
        <w:jc w:val="both"/>
        <w:rPr>
          <w:rFonts w:ascii="Times New Roman" w:hAnsi="Times New Roman"/>
          <w:b/>
          <w:noProof/>
          <w:sz w:val="28"/>
          <w:szCs w:val="28"/>
          <w:lang w:val="ru-RU"/>
        </w:rPr>
      </w:pPr>
    </w:p>
    <w:p w:rsidR="001F3ECC" w:rsidRDefault="001F3ECC" w:rsidP="009F57EC">
      <w:pPr>
        <w:pStyle w:val="a3"/>
        <w:jc w:val="both"/>
        <w:rPr>
          <w:rFonts w:ascii="Times New Roman" w:hAnsi="Times New Roman"/>
          <w:b/>
          <w:noProof/>
          <w:sz w:val="28"/>
          <w:szCs w:val="28"/>
          <w:lang w:val="ru-RU"/>
        </w:rPr>
      </w:pPr>
    </w:p>
    <w:p w:rsidR="001F3ECC" w:rsidRDefault="001F3ECC" w:rsidP="009F57EC">
      <w:pPr>
        <w:pStyle w:val="a3"/>
        <w:jc w:val="both"/>
        <w:rPr>
          <w:rFonts w:ascii="Times New Roman" w:hAnsi="Times New Roman"/>
          <w:b/>
          <w:noProof/>
          <w:sz w:val="28"/>
          <w:szCs w:val="28"/>
          <w:lang w:val="ru-RU"/>
        </w:rPr>
      </w:pPr>
    </w:p>
    <w:p w:rsidR="00510571" w:rsidRDefault="00510571" w:rsidP="008C15BA">
      <w:pPr>
        <w:ind w:firstLine="709"/>
        <w:jc w:val="both"/>
        <w:rPr>
          <w:rFonts w:ascii="Times New Roman" w:hAnsi="Times New Roman"/>
          <w:bCs/>
          <w:szCs w:val="26"/>
        </w:rPr>
      </w:pPr>
    </w:p>
    <w:p w:rsidR="002F1D3F" w:rsidRPr="002F1D3F" w:rsidRDefault="002F1D3F" w:rsidP="009C374B">
      <w:pPr>
        <w:pStyle w:val="a3"/>
        <w:ind w:firstLine="0"/>
        <w:jc w:val="both"/>
        <w:rPr>
          <w:rFonts w:ascii="Times New Roman" w:hAnsi="Times New Roman"/>
          <w:b/>
          <w:noProof/>
          <w:sz w:val="28"/>
          <w:szCs w:val="28"/>
          <w:lang w:val="ru-RU"/>
        </w:rPr>
      </w:pPr>
    </w:p>
    <w:sectPr w:rsidR="002F1D3F" w:rsidRPr="002F1D3F" w:rsidSect="008C15BA">
      <w:footerReference w:type="default" r:id="rId10"/>
      <w:pgSz w:w="11906" w:h="16838"/>
      <w:pgMar w:top="680" w:right="680" w:bottom="680" w:left="124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97A" w:rsidRDefault="0046197A" w:rsidP="008C15BA">
      <w:r>
        <w:separator/>
      </w:r>
    </w:p>
  </w:endnote>
  <w:endnote w:type="continuationSeparator" w:id="1">
    <w:p w:rsidR="0046197A" w:rsidRDefault="0046197A" w:rsidP="008C15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42A" w:rsidRDefault="002E6DD3">
    <w:pPr>
      <w:pStyle w:val="a9"/>
      <w:jc w:val="center"/>
    </w:pPr>
    <w:fldSimple w:instr=" PAGE   \* MERGEFORMAT ">
      <w:r w:rsidR="00655D69">
        <w:rPr>
          <w:noProof/>
        </w:rPr>
        <w:t>2</w:t>
      </w:r>
    </w:fldSimple>
  </w:p>
  <w:p w:rsidR="0032742A" w:rsidRDefault="0032742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97A" w:rsidRDefault="0046197A" w:rsidP="008C15BA">
      <w:r>
        <w:separator/>
      </w:r>
    </w:p>
  </w:footnote>
  <w:footnote w:type="continuationSeparator" w:id="1">
    <w:p w:rsidR="0046197A" w:rsidRDefault="0046197A" w:rsidP="008C15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A5313"/>
    <w:multiLevelType w:val="hybridMultilevel"/>
    <w:tmpl w:val="FF6C8DA8"/>
    <w:lvl w:ilvl="0" w:tplc="A4B8BF50">
      <w:start w:val="1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57EC"/>
    <w:rsid w:val="000135F8"/>
    <w:rsid w:val="00014611"/>
    <w:rsid w:val="00021A3F"/>
    <w:rsid w:val="000260B2"/>
    <w:rsid w:val="000357B1"/>
    <w:rsid w:val="0004308D"/>
    <w:rsid w:val="000642AB"/>
    <w:rsid w:val="00065623"/>
    <w:rsid w:val="00070DF0"/>
    <w:rsid w:val="000750B9"/>
    <w:rsid w:val="00077380"/>
    <w:rsid w:val="0008192A"/>
    <w:rsid w:val="00082CC6"/>
    <w:rsid w:val="00083421"/>
    <w:rsid w:val="000A4A01"/>
    <w:rsid w:val="000B05D5"/>
    <w:rsid w:val="000C3316"/>
    <w:rsid w:val="000D636B"/>
    <w:rsid w:val="000E482D"/>
    <w:rsid w:val="0010145A"/>
    <w:rsid w:val="001179D9"/>
    <w:rsid w:val="00133815"/>
    <w:rsid w:val="001547CE"/>
    <w:rsid w:val="00167D93"/>
    <w:rsid w:val="00171F59"/>
    <w:rsid w:val="0018788D"/>
    <w:rsid w:val="001A1F24"/>
    <w:rsid w:val="001A270B"/>
    <w:rsid w:val="001A39DE"/>
    <w:rsid w:val="001A52E5"/>
    <w:rsid w:val="001D68E1"/>
    <w:rsid w:val="001F29D5"/>
    <w:rsid w:val="001F3ECC"/>
    <w:rsid w:val="00204B22"/>
    <w:rsid w:val="00262486"/>
    <w:rsid w:val="00281DF8"/>
    <w:rsid w:val="002849C5"/>
    <w:rsid w:val="002857FD"/>
    <w:rsid w:val="002B4C98"/>
    <w:rsid w:val="002C2599"/>
    <w:rsid w:val="002D2398"/>
    <w:rsid w:val="002D5B44"/>
    <w:rsid w:val="002E58E5"/>
    <w:rsid w:val="002E6DD3"/>
    <w:rsid w:val="002F1D3F"/>
    <w:rsid w:val="0032742A"/>
    <w:rsid w:val="00332F38"/>
    <w:rsid w:val="00342599"/>
    <w:rsid w:val="00346D0B"/>
    <w:rsid w:val="00347FB3"/>
    <w:rsid w:val="00355169"/>
    <w:rsid w:val="00357286"/>
    <w:rsid w:val="003951AA"/>
    <w:rsid w:val="003C5E21"/>
    <w:rsid w:val="003C6166"/>
    <w:rsid w:val="003D74A2"/>
    <w:rsid w:val="003F7653"/>
    <w:rsid w:val="004123C3"/>
    <w:rsid w:val="00420D44"/>
    <w:rsid w:val="0042262E"/>
    <w:rsid w:val="0045493B"/>
    <w:rsid w:val="004606AC"/>
    <w:rsid w:val="0046197A"/>
    <w:rsid w:val="00473B70"/>
    <w:rsid w:val="004B1A6C"/>
    <w:rsid w:val="004C4568"/>
    <w:rsid w:val="004F31C1"/>
    <w:rsid w:val="0050007D"/>
    <w:rsid w:val="00502BE9"/>
    <w:rsid w:val="00510571"/>
    <w:rsid w:val="0052581F"/>
    <w:rsid w:val="00572B21"/>
    <w:rsid w:val="00590D18"/>
    <w:rsid w:val="005B05E5"/>
    <w:rsid w:val="005C6248"/>
    <w:rsid w:val="005D08EF"/>
    <w:rsid w:val="005D6BFE"/>
    <w:rsid w:val="005E18BB"/>
    <w:rsid w:val="005F4416"/>
    <w:rsid w:val="00625B2A"/>
    <w:rsid w:val="00633D77"/>
    <w:rsid w:val="00644E1A"/>
    <w:rsid w:val="00650110"/>
    <w:rsid w:val="00651A0A"/>
    <w:rsid w:val="00655D69"/>
    <w:rsid w:val="00672461"/>
    <w:rsid w:val="00672941"/>
    <w:rsid w:val="0068259F"/>
    <w:rsid w:val="006909B5"/>
    <w:rsid w:val="006A6512"/>
    <w:rsid w:val="006B6B2C"/>
    <w:rsid w:val="006C6861"/>
    <w:rsid w:val="006D0078"/>
    <w:rsid w:val="006D5A59"/>
    <w:rsid w:val="006E6180"/>
    <w:rsid w:val="00720669"/>
    <w:rsid w:val="007520CD"/>
    <w:rsid w:val="00772916"/>
    <w:rsid w:val="00782A4C"/>
    <w:rsid w:val="007B00A5"/>
    <w:rsid w:val="007C3EEA"/>
    <w:rsid w:val="007C6119"/>
    <w:rsid w:val="007D0B3A"/>
    <w:rsid w:val="007D7EC6"/>
    <w:rsid w:val="007F172B"/>
    <w:rsid w:val="007F5BE8"/>
    <w:rsid w:val="0080180B"/>
    <w:rsid w:val="00803062"/>
    <w:rsid w:val="00831471"/>
    <w:rsid w:val="0083310C"/>
    <w:rsid w:val="008471C8"/>
    <w:rsid w:val="00854DE9"/>
    <w:rsid w:val="008939A9"/>
    <w:rsid w:val="008A3DA9"/>
    <w:rsid w:val="008A64AE"/>
    <w:rsid w:val="008C15BA"/>
    <w:rsid w:val="008C2E4B"/>
    <w:rsid w:val="008D1D57"/>
    <w:rsid w:val="008F19EE"/>
    <w:rsid w:val="008F1A67"/>
    <w:rsid w:val="0090062B"/>
    <w:rsid w:val="009019D7"/>
    <w:rsid w:val="009432A1"/>
    <w:rsid w:val="009451A7"/>
    <w:rsid w:val="00945CFC"/>
    <w:rsid w:val="00951434"/>
    <w:rsid w:val="00952328"/>
    <w:rsid w:val="00954E56"/>
    <w:rsid w:val="00963549"/>
    <w:rsid w:val="00966959"/>
    <w:rsid w:val="00993BB5"/>
    <w:rsid w:val="00996CC1"/>
    <w:rsid w:val="009C0FD1"/>
    <w:rsid w:val="009C1844"/>
    <w:rsid w:val="009C374B"/>
    <w:rsid w:val="009C3F8A"/>
    <w:rsid w:val="009D28A3"/>
    <w:rsid w:val="009E435D"/>
    <w:rsid w:val="009F57EC"/>
    <w:rsid w:val="00A17ADD"/>
    <w:rsid w:val="00A20A95"/>
    <w:rsid w:val="00A3160D"/>
    <w:rsid w:val="00A31816"/>
    <w:rsid w:val="00A5078B"/>
    <w:rsid w:val="00A65104"/>
    <w:rsid w:val="00A8722E"/>
    <w:rsid w:val="00A938C8"/>
    <w:rsid w:val="00AA2541"/>
    <w:rsid w:val="00AA581B"/>
    <w:rsid w:val="00AC13E5"/>
    <w:rsid w:val="00AC61DB"/>
    <w:rsid w:val="00B35F30"/>
    <w:rsid w:val="00B443EC"/>
    <w:rsid w:val="00B55BB8"/>
    <w:rsid w:val="00B81165"/>
    <w:rsid w:val="00B95843"/>
    <w:rsid w:val="00BA1EFE"/>
    <w:rsid w:val="00BA6F26"/>
    <w:rsid w:val="00BD3A8B"/>
    <w:rsid w:val="00BE086A"/>
    <w:rsid w:val="00BE6AB5"/>
    <w:rsid w:val="00BF7B36"/>
    <w:rsid w:val="00C1684B"/>
    <w:rsid w:val="00C3654A"/>
    <w:rsid w:val="00C4063E"/>
    <w:rsid w:val="00C4448B"/>
    <w:rsid w:val="00C663E4"/>
    <w:rsid w:val="00C668B2"/>
    <w:rsid w:val="00C66D3B"/>
    <w:rsid w:val="00C6766A"/>
    <w:rsid w:val="00C7705F"/>
    <w:rsid w:val="00C77843"/>
    <w:rsid w:val="00C81D32"/>
    <w:rsid w:val="00C83275"/>
    <w:rsid w:val="00CB2025"/>
    <w:rsid w:val="00D23BA3"/>
    <w:rsid w:val="00D77EF3"/>
    <w:rsid w:val="00D801C4"/>
    <w:rsid w:val="00D92045"/>
    <w:rsid w:val="00D95BDF"/>
    <w:rsid w:val="00DA616B"/>
    <w:rsid w:val="00DA6C1C"/>
    <w:rsid w:val="00DB48EF"/>
    <w:rsid w:val="00DE52B7"/>
    <w:rsid w:val="00DE575F"/>
    <w:rsid w:val="00E05C51"/>
    <w:rsid w:val="00E141D9"/>
    <w:rsid w:val="00E363CC"/>
    <w:rsid w:val="00E36586"/>
    <w:rsid w:val="00E611F5"/>
    <w:rsid w:val="00E6340E"/>
    <w:rsid w:val="00E83F86"/>
    <w:rsid w:val="00E90F6D"/>
    <w:rsid w:val="00E92DF1"/>
    <w:rsid w:val="00EA039E"/>
    <w:rsid w:val="00EA22A0"/>
    <w:rsid w:val="00EA50AB"/>
    <w:rsid w:val="00EA7446"/>
    <w:rsid w:val="00EB72AD"/>
    <w:rsid w:val="00ED7CAF"/>
    <w:rsid w:val="00EE4822"/>
    <w:rsid w:val="00F023F0"/>
    <w:rsid w:val="00F20325"/>
    <w:rsid w:val="00F2778E"/>
    <w:rsid w:val="00F3682D"/>
    <w:rsid w:val="00F47122"/>
    <w:rsid w:val="00F60EB4"/>
    <w:rsid w:val="00F65396"/>
    <w:rsid w:val="00F74F70"/>
    <w:rsid w:val="00F86B27"/>
    <w:rsid w:val="00F87FC4"/>
    <w:rsid w:val="00F96341"/>
    <w:rsid w:val="00FA0B40"/>
    <w:rsid w:val="00FB0487"/>
    <w:rsid w:val="00FC0B48"/>
    <w:rsid w:val="00FD7577"/>
    <w:rsid w:val="00FE2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7EC"/>
    <w:rPr>
      <w:rFonts w:ascii="Antiqua" w:eastAsia="Times New Roman" w:hAnsi="Antiqua"/>
      <w:sz w:val="26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9F57EC"/>
    <w:pPr>
      <w:keepNext/>
      <w:spacing w:before="120"/>
      <w:ind w:left="567"/>
      <w:outlineLvl w:val="2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9F57EC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customStyle="1" w:styleId="a3">
    <w:name w:val="Нормальний текст"/>
    <w:basedOn w:val="a"/>
    <w:rsid w:val="009F57E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9F57EC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9F57EC"/>
    <w:pPr>
      <w:keepNext/>
      <w:keepLines/>
      <w:spacing w:after="240"/>
      <w:ind w:left="3969"/>
      <w:jc w:val="center"/>
    </w:pPr>
  </w:style>
  <w:style w:type="paragraph" w:customStyle="1" w:styleId="tc2">
    <w:name w:val="tc2"/>
    <w:basedOn w:val="a"/>
    <w:rsid w:val="00CB2025"/>
    <w:pPr>
      <w:spacing w:line="300" w:lineRule="atLeast"/>
      <w:jc w:val="center"/>
    </w:pPr>
    <w:rPr>
      <w:rFonts w:ascii="Times New Roman" w:hAnsi="Times New Roman"/>
      <w:sz w:val="24"/>
      <w:szCs w:val="24"/>
      <w:lang w:val="ru-RU"/>
    </w:rPr>
  </w:style>
  <w:style w:type="paragraph" w:styleId="a5">
    <w:name w:val="Body Text"/>
    <w:basedOn w:val="a"/>
    <w:link w:val="a6"/>
    <w:rsid w:val="002F1D3F"/>
    <w:pPr>
      <w:widowControl w:val="0"/>
      <w:suppressAutoHyphens/>
      <w:spacing w:after="120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a6">
    <w:name w:val="Основной текст Знак"/>
    <w:link w:val="a5"/>
    <w:rsid w:val="002F1D3F"/>
    <w:rPr>
      <w:rFonts w:ascii="Times New Roman" w:eastAsia="Arial Unicode MS" w:hAnsi="Times New Roman" w:cs="Mangal"/>
      <w:kern w:val="1"/>
      <w:sz w:val="24"/>
      <w:szCs w:val="24"/>
      <w:lang w:val="uk-UA" w:eastAsia="hi-IN" w:bidi="hi-IN"/>
    </w:rPr>
  </w:style>
  <w:style w:type="paragraph" w:customStyle="1" w:styleId="StyleZakonu">
    <w:name w:val="StyleZakonu"/>
    <w:basedOn w:val="a"/>
    <w:link w:val="StyleZakonu0"/>
    <w:rsid w:val="002F1D3F"/>
    <w:pPr>
      <w:spacing w:after="60" w:line="220" w:lineRule="exact"/>
      <w:ind w:firstLine="284"/>
      <w:jc w:val="both"/>
    </w:pPr>
    <w:rPr>
      <w:rFonts w:ascii="Times New Roman" w:hAnsi="Times New Roman"/>
      <w:sz w:val="20"/>
    </w:rPr>
  </w:style>
  <w:style w:type="character" w:customStyle="1" w:styleId="StyleZakonu0">
    <w:name w:val="StyleZakonu Знак"/>
    <w:link w:val="StyleZakonu"/>
    <w:locked/>
    <w:rsid w:val="002F1D3F"/>
    <w:rPr>
      <w:rFonts w:ascii="Times New Roman" w:eastAsia="Times New Roman" w:hAnsi="Times New Roman"/>
    </w:rPr>
  </w:style>
  <w:style w:type="paragraph" w:styleId="a7">
    <w:name w:val="header"/>
    <w:basedOn w:val="a"/>
    <w:link w:val="a8"/>
    <w:uiPriority w:val="99"/>
    <w:semiHidden/>
    <w:unhideWhenUsed/>
    <w:rsid w:val="008C15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8C15BA"/>
    <w:rPr>
      <w:rFonts w:ascii="Antiqua" w:eastAsia="Times New Roman" w:hAnsi="Antiqua"/>
      <w:sz w:val="26"/>
      <w:lang w:val="uk-UA"/>
    </w:rPr>
  </w:style>
  <w:style w:type="paragraph" w:styleId="a9">
    <w:name w:val="footer"/>
    <w:basedOn w:val="a"/>
    <w:link w:val="aa"/>
    <w:uiPriority w:val="99"/>
    <w:unhideWhenUsed/>
    <w:rsid w:val="008C15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8C15BA"/>
    <w:rPr>
      <w:rFonts w:ascii="Antiqua" w:eastAsia="Times New Roman" w:hAnsi="Antiqua"/>
      <w:sz w:val="26"/>
      <w:lang w:val="uk-UA"/>
    </w:rPr>
  </w:style>
  <w:style w:type="paragraph" w:customStyle="1" w:styleId="rvps2">
    <w:name w:val="rvps2"/>
    <w:basedOn w:val="a"/>
    <w:rsid w:val="003C5E21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0B05D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0B05D5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76E5D98-6A2E-407D-A8C5-47D17CCDE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5</Pages>
  <Words>971</Words>
  <Characters>5536</Characters>
  <Application>Microsoft Office Word</Application>
  <DocSecurity>0</DocSecurity>
  <Lines>46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5</cp:revision>
  <cp:lastPrinted>2020-06-15T08:12:00Z</cp:lastPrinted>
  <dcterms:created xsi:type="dcterms:W3CDTF">2020-02-27T12:05:00Z</dcterms:created>
  <dcterms:modified xsi:type="dcterms:W3CDTF">2020-06-15T08:13:00Z</dcterms:modified>
</cp:coreProperties>
</file>