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C73" w:rsidRPr="003F4DB3" w:rsidRDefault="007C3C73" w:rsidP="007C3C73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Century" w:hAnsi="Century"/>
          <w:bCs/>
          <w:iCs/>
          <w:color w:val="000000"/>
          <w:sz w:val="27"/>
          <w:szCs w:val="27"/>
          <w:lang w:eastAsia="ru-RU"/>
        </w:rPr>
        <w:t xml:space="preserve"> </w:t>
      </w:r>
      <w:r w:rsidRPr="003F4DB3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699949890" r:id="rId5"/>
        </w:object>
      </w:r>
    </w:p>
    <w:p w:rsidR="007C3C73" w:rsidRPr="003F4DB3" w:rsidRDefault="007C3C73" w:rsidP="007C3C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F4DB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7C3C73" w:rsidRPr="003F4DB3" w:rsidRDefault="007C3C73" w:rsidP="007C3C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3F4DB3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7C3C73" w:rsidRPr="003F4DB3" w:rsidRDefault="007C3C73" w:rsidP="007C3C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D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7C3C73" w:rsidRPr="003F4DB3" w:rsidRDefault="007C3C73" w:rsidP="007C3C73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3F4DB3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7C3C73" w:rsidRPr="003F4DB3" w:rsidRDefault="007C3C73" w:rsidP="007C3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7C3C73" w:rsidRDefault="007C3C73" w:rsidP="007C3C7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F4DB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870F5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378</w:t>
      </w:r>
    </w:p>
    <w:p w:rsidR="00870F57" w:rsidRPr="00870F57" w:rsidRDefault="00870F57" w:rsidP="007C3C7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870F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 листопада 2021 р.</w:t>
      </w:r>
    </w:p>
    <w:bookmarkEnd w:id="0"/>
    <w:p w:rsidR="007C3C73" w:rsidRPr="000748FF" w:rsidRDefault="007C3C73" w:rsidP="007C3C7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C3C73" w:rsidRPr="000748FF" w:rsidRDefault="007C3C73" w:rsidP="007C3C73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Про повідомну реєстрацію колективних договорів і угод </w:t>
      </w:r>
    </w:p>
    <w:p w:rsidR="007C3C73" w:rsidRPr="000748FF" w:rsidRDefault="007C3C73" w:rsidP="007C3C73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C3C73" w:rsidRPr="000748FF" w:rsidRDefault="007C3C73" w:rsidP="007C3C73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Розглянувши колективні договори і угоди між адміністрацією та  первинною профспілковою організацією, відповідно ст.15 КЗпП України, ст. 9 Закону України «Про колективні договори та угоди», керуючись Порядком повідомної реєстрації галузевих (міжгалузевих) і територіальних угод, колективних договорів, затвердженим Постановою КМУ від 13.02.2013 №115,  підпунктом 9 п. б) ч.1 ст. 34, ч.1ст. 52 Закону України «Про місцеве самоврядування в Україні», виконавчий комітет  Городоцької міської ради</w:t>
      </w:r>
    </w:p>
    <w:p w:rsidR="007C3C73" w:rsidRPr="000748FF" w:rsidRDefault="007C3C73" w:rsidP="007C3C73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ВИРІШИВ:</w:t>
      </w:r>
    </w:p>
    <w:p w:rsidR="007C3C73" w:rsidRPr="000748FF" w:rsidRDefault="007C3C73" w:rsidP="007C3C73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1.Зареєструвати шляхом повідомної реєстрації Угоду між гуманітарним управлінням Городоцької міської ради Львівської області та об’єднаною територіальною організацією профспілки працівників освіти і науки України, Городоцької, </w:t>
      </w:r>
      <w:proofErr w:type="spellStart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Комарнівської</w:t>
      </w:r>
      <w:proofErr w:type="spellEnd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міських, </w:t>
      </w:r>
      <w:proofErr w:type="spellStart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Великолюбінської</w:t>
      </w:r>
      <w:proofErr w:type="spellEnd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селищної територіальних громад на 2021 – 2025 роки, за номером 7.</w:t>
      </w:r>
    </w:p>
    <w:p w:rsidR="007C3C73" w:rsidRPr="000748FF" w:rsidRDefault="007C3C73" w:rsidP="007C3C73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2.Зареєструвати шляхом повідомної реєстрації колективний договір між адміністрацією Городоцького НВК №2 I-III СТ. «ЗЗСО І СТ. – Гімназія» та первинною профспілковою організацією «Городоцького НВК №2 I-III СТ. «ЗЗСО І СТ. – Гімназія» на 2021 – 2025 роки,  за номером 8.</w:t>
      </w:r>
    </w:p>
    <w:p w:rsidR="007C3C73" w:rsidRPr="000748FF" w:rsidRDefault="007C3C73" w:rsidP="007C3C73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3.Зареєструвати шляхом повідомної реєстрації колективний договір між адміністрацією </w:t>
      </w:r>
      <w:proofErr w:type="spellStart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Градівського</w:t>
      </w:r>
      <w:proofErr w:type="spellEnd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ЗЗСО I-III СТ., ЗДО «Струмочок» та первинною профспілковою організацією </w:t>
      </w:r>
      <w:proofErr w:type="spellStart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Градівського</w:t>
      </w:r>
      <w:proofErr w:type="spellEnd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ЗЗСО I-III СТ., ЗДО «Струмочок» на 2021 – 2025 роки, за номером 9.</w:t>
      </w:r>
    </w:p>
    <w:p w:rsidR="007C3C73" w:rsidRPr="000748FF" w:rsidRDefault="007C3C73" w:rsidP="007C3C73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4.Зареєструвати шляхом повідомної реєстрації колективний договір між адміністрацією </w:t>
      </w:r>
      <w:r w:rsidR="000E3352"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закладу дошкільної освіти Братковицького ЗДО «Світанок» </w:t>
      </w: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та первинною профспілковою організацією </w:t>
      </w:r>
      <w:r w:rsidR="000E3352"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закладу дошкільної освіти Братковицького ЗДО «Світанок»</w:t>
      </w: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2021 – 2025 роки, за номером </w:t>
      </w:r>
      <w:r w:rsidR="000E3352"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00432" w:rsidRPr="000748FF" w:rsidRDefault="00800432" w:rsidP="00800432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5.Зареєструвати шляхом повідомної реєстрації колективний договір між адміністрацією Городоцького закладу дошкільної освіти (Ясла – Садочок) №4 «Зернятко» та первинною профспілковою організацією Городоцького закладу дошкільної освіти (Ясла – Садочок) №4 «Зернятко»</w:t>
      </w:r>
      <w:r w:rsidR="004533B5"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2021 – 2025 роки, за номером </w:t>
      </w:r>
      <w:r w:rsidR="004533B5"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EF5C90" w:rsidRPr="000748FF" w:rsidRDefault="00EF5C90" w:rsidP="00EF5C90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6.Зареєструвати шляхом повідомної реєстрації колективний договір між адміністрацією</w:t>
      </w:r>
      <w:r w:rsidR="00880143"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80143"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Вовчухівського</w:t>
      </w:r>
      <w:proofErr w:type="spellEnd"/>
      <w:r w:rsidR="00880143"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ЗЗСО І-ІІ СТ. </w:t>
      </w: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та первинною профспілковою організацією </w:t>
      </w:r>
      <w:proofErr w:type="spellStart"/>
      <w:r w:rsidR="00880143"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Вовчухівського</w:t>
      </w:r>
      <w:proofErr w:type="spellEnd"/>
      <w:r w:rsidR="00880143"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ЗЗСО І-ІІ СТ. </w:t>
      </w: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на 2021 – 2025 роки, за номером 1</w:t>
      </w:r>
      <w:r w:rsidR="00880143"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76A14" w:rsidRPr="000748FF" w:rsidRDefault="00276A14" w:rsidP="00276A14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7.Зареєструвати шляхом повідомної реєстрації колективний договір між адміністрацією Братковицького ЗЗСО І-ІІ СТ. та первинною профспілковою організацією Братковицького ЗЗСО І-ІІ СТ. на 2021 – 2025 роки, за номером 13.</w:t>
      </w:r>
    </w:p>
    <w:p w:rsidR="00903C6A" w:rsidRPr="000748FF" w:rsidRDefault="00903C6A" w:rsidP="00903C6A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8.Зареєструвати шляхом повідомної реєстрації колективний договір між адміністрацією </w:t>
      </w:r>
      <w:proofErr w:type="spellStart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Долинянського</w:t>
      </w:r>
      <w:proofErr w:type="spellEnd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НВК І-ІІ СТ. «Заклад загальної середньої освіти –заклад дошкільної освіти» та первинною профспілковою організацією </w:t>
      </w:r>
      <w:proofErr w:type="spellStart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Долинянського</w:t>
      </w:r>
      <w:proofErr w:type="spellEnd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НВК І-ІІ СТ. «Заклад загальної середньої освіти –заклад дошкільної освіти» на 2021 – 2025 роки, за номером 14.</w:t>
      </w:r>
    </w:p>
    <w:p w:rsidR="00924793" w:rsidRPr="000748FF" w:rsidRDefault="00924793" w:rsidP="00903C6A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9.Зареєструвати шляхом повідомної реєстрації колективний договір між адміністрацією закладу дошкільної освіти (Ясла – Садочок) №3 «Барвінок» Городоцької міської ради та первинною профспілковою організацією закладу дошкільної освіти (Ясла – Садочок) №3 «Барвінок» Городоцької міської ради на 2021 – 2025 роки, за номером 15.</w:t>
      </w:r>
    </w:p>
    <w:p w:rsidR="003A4184" w:rsidRPr="000748FF" w:rsidRDefault="003A4184" w:rsidP="003A4184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10.Зареєструвати шляхом повідомної реєстрації колективний договір між адміністрацією закладу дошкільної освіти (Ясла – Садочок) №2 «Калинонька» Городоцької міської ради та первинною профспілковою організацією закладу дошкільної освіти (Ясла – Садочок) №2 «Калинонька» Городоцької міської ради на 2021 – 2025 роки, за номером 16.</w:t>
      </w:r>
    </w:p>
    <w:p w:rsidR="00A13C79" w:rsidRPr="000748FF" w:rsidRDefault="00A13C79" w:rsidP="00A13C79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11.Зареєструвати шляхом повідомної реєстрації колективний договір між адміністрацією Городоцького ЗДО №5 «Віночок» Городоцької міської ради Львівської області і трудовим колективом Городоцького ЗДО №5 «Віночок» Городоцької міської ради Львівської області на 2021 – 2025 роки, за номером 17.</w:t>
      </w:r>
    </w:p>
    <w:p w:rsidR="00D917BB" w:rsidRPr="000748FF" w:rsidRDefault="00D917BB" w:rsidP="00D917BB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12.Зареєструвати шляхом повідомної реєстрації колективний договір між адміністрацією </w:t>
      </w:r>
      <w:proofErr w:type="spellStart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Дубаневицького</w:t>
      </w:r>
      <w:proofErr w:type="spellEnd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закладу загальної середньої освіти І-ІІ ступенів </w:t>
      </w:r>
      <w:proofErr w:type="spellStart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ім.Івана</w:t>
      </w:r>
      <w:proofErr w:type="spellEnd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Альберта Городоцької міської ради Львівської області та</w:t>
      </w:r>
      <w:r w:rsidRPr="000748FF">
        <w:rPr>
          <w:sz w:val="27"/>
          <w:szCs w:val="27"/>
        </w:rPr>
        <w:t xml:space="preserve"> </w:t>
      </w: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первинною профспілковою організацією</w:t>
      </w:r>
      <w:r w:rsidRPr="000748FF">
        <w:rPr>
          <w:sz w:val="27"/>
          <w:szCs w:val="27"/>
        </w:rPr>
        <w:t xml:space="preserve"> </w:t>
      </w:r>
      <w:proofErr w:type="spellStart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Дубаневицького</w:t>
      </w:r>
      <w:proofErr w:type="spellEnd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закладу загальної середньої освіти І-ІІ ступенів </w:t>
      </w:r>
      <w:proofErr w:type="spellStart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ім.Івана</w:t>
      </w:r>
      <w:proofErr w:type="spellEnd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Альберта Городоцької міської ради Львівської області на 2021 – 2025 роки, за номером 18.</w:t>
      </w:r>
    </w:p>
    <w:p w:rsidR="007C55D7" w:rsidRPr="000748FF" w:rsidRDefault="007C55D7" w:rsidP="007C55D7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13.Зареєструвати шляхом повідомної реєстрації колективний договір між адміністрацією </w:t>
      </w:r>
      <w:proofErr w:type="spellStart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Угрівського</w:t>
      </w:r>
      <w:proofErr w:type="spellEnd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НВК</w:t>
      </w:r>
      <w:r w:rsidRPr="000748FF">
        <w:rPr>
          <w:sz w:val="27"/>
          <w:szCs w:val="27"/>
        </w:rPr>
        <w:t xml:space="preserve"> </w:t>
      </w: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І-ІІ СТ. «Заклад загальної середньої освіти –заклад дошкільної освіти» Городоцької міської ради Львівської області та первинною профспілковою організацією</w:t>
      </w:r>
      <w:r w:rsidRPr="000748FF">
        <w:rPr>
          <w:sz w:val="27"/>
          <w:szCs w:val="27"/>
        </w:rPr>
        <w:t xml:space="preserve"> </w:t>
      </w:r>
      <w:proofErr w:type="spellStart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Угрівського</w:t>
      </w:r>
      <w:proofErr w:type="spellEnd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НВК І-ІІ СТ. «Заклад загальної середньої освіти –заклад дошкільної освіти» Городоцької міської ради Львівської області на 2021 – 2025 роки, за номером 19.</w:t>
      </w:r>
    </w:p>
    <w:p w:rsidR="000748FF" w:rsidRPr="000748FF" w:rsidRDefault="000748FF" w:rsidP="000748FF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14.Зареєструвати шляхом повідомної реєстрації колективний договір між адміністрацією </w:t>
      </w:r>
      <w:proofErr w:type="spellStart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Мильчицького</w:t>
      </w:r>
      <w:proofErr w:type="spellEnd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закладу загальної середньої освіти І-ІІ ступенів Городоцької міської ради Львівської області та</w:t>
      </w:r>
      <w:r w:rsidRPr="000748FF">
        <w:rPr>
          <w:sz w:val="27"/>
          <w:szCs w:val="27"/>
        </w:rPr>
        <w:t xml:space="preserve"> </w:t>
      </w: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первинною профспілковою організацією </w:t>
      </w:r>
      <w:proofErr w:type="spellStart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Мильчицького</w:t>
      </w:r>
      <w:proofErr w:type="spellEnd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закладу загальної середньої освіти І-ІІ ступенів Городоцької міської ради Львівської області на 2021 – 2025 роки, за номером 20.</w:t>
      </w:r>
    </w:p>
    <w:p w:rsidR="000748FF" w:rsidRPr="000748FF" w:rsidRDefault="000748FF" w:rsidP="000748FF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15.Зареєструвати шляхом повідомної реєстрації колективний договір між адміністрацією </w:t>
      </w:r>
      <w:proofErr w:type="spellStart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Родатицького</w:t>
      </w:r>
      <w:proofErr w:type="spellEnd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НВК</w:t>
      </w:r>
      <w:r w:rsidRPr="000748FF">
        <w:rPr>
          <w:sz w:val="27"/>
          <w:szCs w:val="27"/>
        </w:rPr>
        <w:t xml:space="preserve"> </w:t>
      </w: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І-ІІ СТ. «Заклад загальної середньої освіти –заклад дошкільної освіти» Городоцької міської ради Львівської області та первинною профспілковою організацією </w:t>
      </w:r>
      <w:proofErr w:type="spellStart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Родатицького</w:t>
      </w:r>
      <w:proofErr w:type="spellEnd"/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НВК</w:t>
      </w:r>
      <w:r w:rsidRPr="000748FF">
        <w:rPr>
          <w:sz w:val="27"/>
          <w:szCs w:val="27"/>
        </w:rPr>
        <w:t xml:space="preserve"> </w:t>
      </w: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І-ІІ СТ. «Заклад загальної середньої освіти –заклад дошкільної освіти» Городоцької міської ради Львівської області»  Городоцької міської ради Львівської області на 2021 – 2025 роки, за номером 21.</w:t>
      </w:r>
    </w:p>
    <w:p w:rsidR="007C3C73" w:rsidRPr="000748FF" w:rsidRDefault="000748FF" w:rsidP="007C3C73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16</w:t>
      </w:r>
      <w:r w:rsidR="007C3C73"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.Контроль за виконанням даного рішення покласти на керуючого справами виконавчого комітету </w:t>
      </w:r>
      <w:proofErr w:type="spellStart"/>
      <w:r w:rsidR="007C3C73"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>Степаняка</w:t>
      </w:r>
      <w:proofErr w:type="spellEnd"/>
      <w:r w:rsidR="007C3C73"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Б.І.</w:t>
      </w:r>
    </w:p>
    <w:p w:rsidR="007C3C73" w:rsidRPr="000748FF" w:rsidRDefault="007C3C73" w:rsidP="007C3C73">
      <w:pPr>
        <w:spacing w:after="0" w:line="240" w:lineRule="auto"/>
        <w:ind w:right="-1054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C3C73" w:rsidRPr="000748FF" w:rsidRDefault="007C3C73" w:rsidP="007C3C73">
      <w:pPr>
        <w:spacing w:after="0" w:line="240" w:lineRule="auto"/>
        <w:ind w:right="-105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7C3C73" w:rsidRPr="000748FF" w:rsidRDefault="007C3C73" w:rsidP="007C3C73">
      <w:pPr>
        <w:spacing w:after="0" w:line="240" w:lineRule="auto"/>
        <w:ind w:right="461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C3C73" w:rsidRPr="000748FF" w:rsidRDefault="007C3C73" w:rsidP="007C3C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7C3C73" w:rsidRPr="000748FF" w:rsidRDefault="007C3C73" w:rsidP="007C3C7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Міський голова              </w:t>
      </w:r>
      <w:r w:rsidRPr="000748FF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  <w:t xml:space="preserve"> </w:t>
      </w:r>
      <w:r w:rsidRPr="000748FF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  <w:t xml:space="preserve">      </w:t>
      </w:r>
      <w:r w:rsidRPr="000748FF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  <w:t xml:space="preserve">                             Володимир Ременяк </w:t>
      </w:r>
    </w:p>
    <w:sectPr w:rsidR="007C3C73" w:rsidRPr="000748FF" w:rsidSect="000748FF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11A"/>
    <w:rsid w:val="000748FF"/>
    <w:rsid w:val="000E3352"/>
    <w:rsid w:val="00276A14"/>
    <w:rsid w:val="003A4184"/>
    <w:rsid w:val="004533B5"/>
    <w:rsid w:val="007C3C73"/>
    <w:rsid w:val="007C55D7"/>
    <w:rsid w:val="00800432"/>
    <w:rsid w:val="0081326F"/>
    <w:rsid w:val="00870F57"/>
    <w:rsid w:val="00880143"/>
    <w:rsid w:val="00903C6A"/>
    <w:rsid w:val="00924793"/>
    <w:rsid w:val="00A13C79"/>
    <w:rsid w:val="00A271A4"/>
    <w:rsid w:val="00AF611A"/>
    <w:rsid w:val="00D917BB"/>
    <w:rsid w:val="00EF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DEB88"/>
  <w15:chartTrackingRefBased/>
  <w15:docId w15:val="{38940E79-5CDB-4AAE-81E1-0CCFB089F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3C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3633</Words>
  <Characters>2071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Оля Голобородько</cp:lastModifiedBy>
  <cp:revision>15</cp:revision>
  <dcterms:created xsi:type="dcterms:W3CDTF">2021-10-19T07:18:00Z</dcterms:created>
  <dcterms:modified xsi:type="dcterms:W3CDTF">2021-12-02T09:32:00Z</dcterms:modified>
</cp:coreProperties>
</file>