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733" w:rsidRDefault="00481733" w:rsidP="00481733">
      <w:pPr>
        <w:pStyle w:val="tc2"/>
        <w:shd w:val="clear" w:color="auto" w:fill="FFFFFF"/>
        <w:spacing w:after="120" w:line="240" w:lineRule="auto"/>
        <w:rPr>
          <w:sz w:val="32"/>
          <w:szCs w:val="32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9260" cy="612140"/>
            <wp:effectExtent l="0" t="0" r="8890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733" w:rsidRDefault="00481733" w:rsidP="00481733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481733" w:rsidRDefault="00481733" w:rsidP="00481733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481733" w:rsidRDefault="00481733" w:rsidP="00481733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481733" w:rsidRDefault="00481733" w:rsidP="00481733">
      <w:pPr>
        <w:pStyle w:val="6"/>
        <w:jc w:val="center"/>
        <w:rPr>
          <w:b/>
          <w:i w:val="0"/>
          <w:color w:val="auto"/>
          <w:sz w:val="24"/>
          <w:lang w:val="uk-UA"/>
        </w:rPr>
      </w:pPr>
      <w:r>
        <w:rPr>
          <w:b/>
          <w:i w:val="0"/>
          <w:color w:val="auto"/>
          <w:sz w:val="24"/>
          <w:lang w:val="uk-UA"/>
        </w:rPr>
        <w:t>ВИКОНАВЧИЙ  КОМІТЕТ</w:t>
      </w:r>
    </w:p>
    <w:p w:rsidR="00481733" w:rsidRDefault="00481733" w:rsidP="00481733">
      <w:pPr>
        <w:jc w:val="center"/>
        <w:rPr>
          <w:sz w:val="20"/>
          <w:szCs w:val="20"/>
          <w:lang w:val="uk-UA"/>
        </w:rPr>
      </w:pPr>
    </w:p>
    <w:p w:rsidR="00481733" w:rsidRDefault="00481733" w:rsidP="00481733">
      <w:pPr>
        <w:pStyle w:val="a4"/>
        <w:tabs>
          <w:tab w:val="left" w:pos="0"/>
        </w:tabs>
        <w:spacing w:after="240"/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481733" w:rsidRDefault="00481733" w:rsidP="00B61118">
      <w:pPr>
        <w:tabs>
          <w:tab w:val="left" w:pos="5670"/>
          <w:tab w:val="left" w:pos="9214"/>
        </w:tabs>
        <w:ind w:right="4392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Про </w:t>
      </w:r>
      <w:r w:rsidR="00B61118">
        <w:rPr>
          <w:b/>
          <w:color w:val="000000"/>
          <w:sz w:val="26"/>
          <w:szCs w:val="26"/>
          <w:lang w:val="uk-UA"/>
        </w:rPr>
        <w:t xml:space="preserve">внесення змін в рішення виконавчого комітету </w:t>
      </w:r>
      <w:proofErr w:type="spellStart"/>
      <w:r w:rsidR="00B61118">
        <w:rPr>
          <w:b/>
          <w:color w:val="000000"/>
          <w:sz w:val="26"/>
          <w:szCs w:val="26"/>
          <w:lang w:val="uk-UA"/>
        </w:rPr>
        <w:t>Городоцької</w:t>
      </w:r>
      <w:proofErr w:type="spellEnd"/>
      <w:r w:rsidR="00B61118">
        <w:rPr>
          <w:b/>
          <w:color w:val="000000"/>
          <w:sz w:val="26"/>
          <w:szCs w:val="26"/>
          <w:lang w:val="uk-UA"/>
        </w:rPr>
        <w:t xml:space="preserve"> міської ради від 21.05.2020р. №78 «Про </w:t>
      </w:r>
      <w:r>
        <w:rPr>
          <w:b/>
          <w:color w:val="000000"/>
          <w:sz w:val="26"/>
          <w:szCs w:val="26"/>
          <w:lang w:val="uk-UA"/>
        </w:rPr>
        <w:t>надання дозволу на встановлення атракціону дитячого (надувний м’який виріб) та батут</w:t>
      </w:r>
      <w:r w:rsidR="00491ABE">
        <w:rPr>
          <w:b/>
          <w:color w:val="000000"/>
          <w:sz w:val="26"/>
          <w:szCs w:val="26"/>
          <w:lang w:val="uk-UA"/>
        </w:rPr>
        <w:t>у</w:t>
      </w:r>
      <w:r>
        <w:rPr>
          <w:b/>
          <w:color w:val="000000"/>
          <w:sz w:val="26"/>
          <w:szCs w:val="26"/>
          <w:lang w:val="uk-UA"/>
        </w:rPr>
        <w:t xml:space="preserve"> на </w:t>
      </w:r>
      <w:r w:rsidRPr="00481733">
        <w:rPr>
          <w:b/>
          <w:color w:val="000000"/>
          <w:sz w:val="26"/>
          <w:szCs w:val="26"/>
          <w:lang w:val="uk-UA"/>
        </w:rPr>
        <w:t xml:space="preserve"> </w:t>
      </w:r>
      <w:r w:rsidR="00443CCF">
        <w:rPr>
          <w:b/>
          <w:color w:val="000000"/>
          <w:sz w:val="26"/>
          <w:szCs w:val="26"/>
          <w:lang w:val="uk-UA"/>
        </w:rPr>
        <w:t>земельній ділянці комунальної власності, яка  призначена  для обслуговування  будів</w:t>
      </w:r>
      <w:r w:rsidR="007537E4">
        <w:rPr>
          <w:b/>
          <w:color w:val="000000"/>
          <w:sz w:val="26"/>
          <w:szCs w:val="26"/>
          <w:lang w:val="uk-UA"/>
        </w:rPr>
        <w:t>лі кінотеатру на вул. Паркова,7</w:t>
      </w:r>
      <w:r>
        <w:rPr>
          <w:b/>
          <w:color w:val="000000"/>
          <w:sz w:val="26"/>
          <w:szCs w:val="26"/>
          <w:lang w:val="uk-UA"/>
        </w:rPr>
        <w:t xml:space="preserve"> </w:t>
      </w:r>
      <w:r w:rsidR="00B61118">
        <w:rPr>
          <w:b/>
          <w:color w:val="000000"/>
          <w:sz w:val="26"/>
          <w:szCs w:val="26"/>
          <w:lang w:val="uk-UA"/>
        </w:rPr>
        <w:t>в м. Городок Львівської області»</w:t>
      </w:r>
    </w:p>
    <w:p w:rsidR="00481733" w:rsidRDefault="00481733" w:rsidP="00481733">
      <w:pPr>
        <w:jc w:val="both"/>
        <w:rPr>
          <w:color w:val="000000"/>
          <w:sz w:val="26"/>
          <w:szCs w:val="26"/>
          <w:lang w:val="uk-UA"/>
        </w:rPr>
      </w:pPr>
    </w:p>
    <w:p w:rsidR="00481733" w:rsidRDefault="00481733" w:rsidP="001A56AA">
      <w:pPr>
        <w:ind w:firstLine="708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Розглянувши заяву ФО-П Ходак</w:t>
      </w:r>
      <w:r w:rsidR="00746361">
        <w:rPr>
          <w:color w:val="000000"/>
          <w:sz w:val="26"/>
          <w:szCs w:val="26"/>
          <w:lang w:val="uk-UA"/>
        </w:rPr>
        <w:t>а</w:t>
      </w:r>
      <w:r>
        <w:rPr>
          <w:color w:val="000000"/>
          <w:sz w:val="26"/>
          <w:szCs w:val="26"/>
          <w:lang w:val="uk-UA"/>
        </w:rPr>
        <w:t xml:space="preserve"> Романа Степановича, </w:t>
      </w:r>
      <w:proofErr w:type="spellStart"/>
      <w:r>
        <w:rPr>
          <w:color w:val="000000"/>
          <w:sz w:val="26"/>
          <w:szCs w:val="26"/>
          <w:lang w:val="uk-UA"/>
        </w:rPr>
        <w:t>ідент</w:t>
      </w:r>
      <w:proofErr w:type="spellEnd"/>
      <w:r>
        <w:rPr>
          <w:color w:val="000000"/>
          <w:sz w:val="26"/>
          <w:szCs w:val="26"/>
          <w:lang w:val="uk-UA"/>
        </w:rPr>
        <w:t xml:space="preserve">. номер  2407010495, </w:t>
      </w:r>
      <w:r w:rsidR="00491ABE">
        <w:rPr>
          <w:color w:val="000000"/>
          <w:sz w:val="26"/>
          <w:szCs w:val="26"/>
          <w:lang w:val="uk-UA"/>
        </w:rPr>
        <w:t xml:space="preserve">який </w:t>
      </w:r>
      <w:r>
        <w:rPr>
          <w:color w:val="000000"/>
          <w:sz w:val="26"/>
          <w:szCs w:val="26"/>
          <w:lang w:val="uk-UA"/>
        </w:rPr>
        <w:t>прож</w:t>
      </w:r>
      <w:r w:rsidR="00491ABE">
        <w:rPr>
          <w:color w:val="000000"/>
          <w:sz w:val="26"/>
          <w:szCs w:val="26"/>
          <w:lang w:val="uk-UA"/>
        </w:rPr>
        <w:t>иває за адресою</w:t>
      </w:r>
      <w:r>
        <w:rPr>
          <w:color w:val="000000"/>
          <w:sz w:val="26"/>
          <w:szCs w:val="26"/>
          <w:lang w:val="uk-UA"/>
        </w:rPr>
        <w:t>: Львівська обл</w:t>
      </w:r>
      <w:r w:rsidR="00491ABE">
        <w:rPr>
          <w:color w:val="000000"/>
          <w:sz w:val="26"/>
          <w:szCs w:val="26"/>
          <w:lang w:val="uk-UA"/>
        </w:rPr>
        <w:t>асть</w:t>
      </w:r>
      <w:r>
        <w:rPr>
          <w:color w:val="000000"/>
          <w:sz w:val="26"/>
          <w:szCs w:val="26"/>
          <w:lang w:val="uk-UA"/>
        </w:rPr>
        <w:t xml:space="preserve">, </w:t>
      </w:r>
      <w:proofErr w:type="spellStart"/>
      <w:r>
        <w:rPr>
          <w:color w:val="000000"/>
          <w:sz w:val="26"/>
          <w:szCs w:val="26"/>
          <w:lang w:val="uk-UA"/>
        </w:rPr>
        <w:t>Городоцький</w:t>
      </w:r>
      <w:proofErr w:type="spellEnd"/>
      <w:r>
        <w:rPr>
          <w:color w:val="000000"/>
          <w:sz w:val="26"/>
          <w:szCs w:val="26"/>
          <w:lang w:val="uk-UA"/>
        </w:rPr>
        <w:t xml:space="preserve"> р-н, </w:t>
      </w:r>
      <w:proofErr w:type="spellStart"/>
      <w:r>
        <w:rPr>
          <w:color w:val="000000"/>
          <w:sz w:val="26"/>
          <w:szCs w:val="26"/>
          <w:lang w:val="uk-UA"/>
        </w:rPr>
        <w:t>с.Черлянське</w:t>
      </w:r>
      <w:proofErr w:type="spellEnd"/>
      <w:r>
        <w:rPr>
          <w:color w:val="000000"/>
          <w:sz w:val="26"/>
          <w:szCs w:val="26"/>
          <w:lang w:val="uk-UA"/>
        </w:rPr>
        <w:t xml:space="preserve"> Передмістя, вул. Вербицького, 191, </w:t>
      </w:r>
      <w:r w:rsidR="00B61118">
        <w:rPr>
          <w:color w:val="000000"/>
          <w:sz w:val="26"/>
          <w:szCs w:val="26"/>
          <w:lang w:val="uk-UA"/>
        </w:rPr>
        <w:t xml:space="preserve">щодо внесення змін </w:t>
      </w:r>
      <w:r w:rsidR="00B61118" w:rsidRPr="00B61118">
        <w:rPr>
          <w:color w:val="000000"/>
          <w:sz w:val="26"/>
          <w:szCs w:val="26"/>
          <w:lang w:val="uk-UA"/>
        </w:rPr>
        <w:t xml:space="preserve">в рішення виконавчого комітету </w:t>
      </w:r>
      <w:proofErr w:type="spellStart"/>
      <w:r w:rsidR="00B61118" w:rsidRPr="00B61118">
        <w:rPr>
          <w:color w:val="000000"/>
          <w:sz w:val="26"/>
          <w:szCs w:val="26"/>
          <w:lang w:val="uk-UA"/>
        </w:rPr>
        <w:t>Городоцької</w:t>
      </w:r>
      <w:proofErr w:type="spellEnd"/>
      <w:r w:rsidR="00B61118" w:rsidRPr="00B61118">
        <w:rPr>
          <w:color w:val="000000"/>
          <w:sz w:val="26"/>
          <w:szCs w:val="26"/>
          <w:lang w:val="uk-UA"/>
        </w:rPr>
        <w:t xml:space="preserve"> міської ради від 21.05.2020р. №78 «Про </w:t>
      </w:r>
      <w:r w:rsidR="001A56AA" w:rsidRPr="001A56AA">
        <w:rPr>
          <w:color w:val="000000"/>
          <w:sz w:val="26"/>
          <w:szCs w:val="26"/>
          <w:lang w:val="uk-UA"/>
        </w:rPr>
        <w:t>надання дозволу на встановлення атракціону дитячого (надувний м’який виріб) та батуту на  земельній ділянці комунальної власності, яка  призначена  для обслуговування  будівлі кінотеатру на вул. Паркова,</w:t>
      </w:r>
      <w:r w:rsidR="001A56AA">
        <w:rPr>
          <w:color w:val="000000"/>
          <w:sz w:val="26"/>
          <w:szCs w:val="26"/>
          <w:lang w:val="uk-UA"/>
        </w:rPr>
        <w:t xml:space="preserve"> </w:t>
      </w:r>
      <w:r w:rsidR="001A56AA" w:rsidRPr="001A56AA">
        <w:rPr>
          <w:color w:val="000000"/>
          <w:sz w:val="26"/>
          <w:szCs w:val="26"/>
          <w:lang w:val="uk-UA"/>
        </w:rPr>
        <w:t>7  в м. Городок Львівської області»</w:t>
      </w:r>
      <w:r w:rsidR="001A56AA">
        <w:rPr>
          <w:color w:val="000000"/>
          <w:sz w:val="26"/>
          <w:szCs w:val="26"/>
          <w:lang w:val="uk-UA"/>
        </w:rPr>
        <w:t xml:space="preserve"> та </w:t>
      </w:r>
      <w:r w:rsidR="00B61118" w:rsidRPr="00B61118">
        <w:rPr>
          <w:color w:val="000000"/>
          <w:sz w:val="26"/>
          <w:szCs w:val="26"/>
          <w:lang w:val="uk-UA"/>
        </w:rPr>
        <w:t>надання дозволу на встановлення атракціону дитячого (надувний м’який виріб) та батуту на  земельній</w:t>
      </w:r>
      <w:r w:rsidR="001A56AA">
        <w:rPr>
          <w:color w:val="000000"/>
          <w:sz w:val="26"/>
          <w:szCs w:val="26"/>
          <w:lang w:val="uk-UA"/>
        </w:rPr>
        <w:t xml:space="preserve"> ділянці комунальної власності </w:t>
      </w:r>
      <w:r w:rsidR="001A56AA" w:rsidRPr="00443CCF">
        <w:rPr>
          <w:color w:val="000000"/>
          <w:sz w:val="26"/>
          <w:szCs w:val="26"/>
          <w:lang w:val="uk-UA"/>
        </w:rPr>
        <w:t xml:space="preserve">на </w:t>
      </w:r>
      <w:r w:rsidR="001A56AA">
        <w:rPr>
          <w:color w:val="000000"/>
          <w:sz w:val="26"/>
          <w:szCs w:val="26"/>
          <w:lang w:val="uk-UA"/>
        </w:rPr>
        <w:t xml:space="preserve">вул. Паркова (на </w:t>
      </w:r>
      <w:proofErr w:type="spellStart"/>
      <w:r w:rsidR="001A56AA" w:rsidRPr="00B22B04">
        <w:rPr>
          <w:bCs/>
          <w:sz w:val="26"/>
          <w:szCs w:val="26"/>
        </w:rPr>
        <w:t>території</w:t>
      </w:r>
      <w:proofErr w:type="spellEnd"/>
      <w:r w:rsidR="001A56AA" w:rsidRPr="00B22B04">
        <w:rPr>
          <w:bCs/>
          <w:sz w:val="26"/>
          <w:szCs w:val="26"/>
        </w:rPr>
        <w:t xml:space="preserve"> </w:t>
      </w:r>
      <w:proofErr w:type="spellStart"/>
      <w:r w:rsidR="001A56AA" w:rsidRPr="00B22B04">
        <w:rPr>
          <w:bCs/>
          <w:sz w:val="26"/>
          <w:szCs w:val="26"/>
        </w:rPr>
        <w:t>міського</w:t>
      </w:r>
      <w:proofErr w:type="spellEnd"/>
      <w:r w:rsidR="001A56AA" w:rsidRPr="00B22B04">
        <w:rPr>
          <w:bCs/>
          <w:sz w:val="26"/>
          <w:szCs w:val="26"/>
        </w:rPr>
        <w:t xml:space="preserve"> </w:t>
      </w:r>
      <w:proofErr w:type="spellStart"/>
      <w:r w:rsidR="001A56AA" w:rsidRPr="00B22B04">
        <w:rPr>
          <w:bCs/>
          <w:sz w:val="26"/>
          <w:szCs w:val="26"/>
        </w:rPr>
        <w:t>парку-пам’ятки</w:t>
      </w:r>
      <w:proofErr w:type="spellEnd"/>
      <w:r w:rsidR="001A56AA" w:rsidRPr="00B22B04">
        <w:rPr>
          <w:bCs/>
          <w:sz w:val="26"/>
          <w:szCs w:val="26"/>
        </w:rPr>
        <w:t xml:space="preserve"> садово-паркового </w:t>
      </w:r>
      <w:proofErr w:type="spellStart"/>
      <w:r w:rsidR="001A56AA" w:rsidRPr="00B22B04">
        <w:rPr>
          <w:bCs/>
          <w:sz w:val="26"/>
          <w:szCs w:val="26"/>
        </w:rPr>
        <w:t>мистецтва</w:t>
      </w:r>
      <w:proofErr w:type="spellEnd"/>
      <w:r w:rsidR="001A56AA" w:rsidRPr="00B22B04">
        <w:rPr>
          <w:bCs/>
          <w:sz w:val="26"/>
          <w:szCs w:val="26"/>
        </w:rPr>
        <w:t xml:space="preserve">  </w:t>
      </w:r>
      <w:proofErr w:type="spellStart"/>
      <w:r w:rsidR="001A56AA" w:rsidRPr="00B22B04">
        <w:rPr>
          <w:bCs/>
          <w:sz w:val="26"/>
          <w:szCs w:val="26"/>
        </w:rPr>
        <w:t>XVIIст</w:t>
      </w:r>
      <w:proofErr w:type="spellEnd"/>
      <w:r w:rsidR="001A56AA" w:rsidRPr="00BC1A98">
        <w:rPr>
          <w:bCs/>
          <w:sz w:val="22"/>
          <w:szCs w:val="22"/>
        </w:rPr>
        <w:t>.</w:t>
      </w:r>
      <w:r w:rsidR="001A56AA">
        <w:rPr>
          <w:bCs/>
          <w:sz w:val="22"/>
          <w:szCs w:val="22"/>
          <w:lang w:val="uk-UA"/>
        </w:rPr>
        <w:t xml:space="preserve">) </w:t>
      </w:r>
      <w:r w:rsidR="001A56AA">
        <w:rPr>
          <w:color w:val="000000"/>
          <w:sz w:val="26"/>
          <w:szCs w:val="26"/>
          <w:lang w:val="uk-UA"/>
        </w:rPr>
        <w:t>в м. Городок Львівської області,</w:t>
      </w:r>
      <w:r w:rsidR="001A56AA">
        <w:rPr>
          <w:sz w:val="26"/>
          <w:szCs w:val="26"/>
          <w:lang w:val="uk-UA"/>
        </w:rPr>
        <w:t xml:space="preserve">  </w:t>
      </w:r>
      <w:r w:rsidR="001A56AA" w:rsidRPr="00741636">
        <w:rPr>
          <w:bCs/>
          <w:sz w:val="26"/>
          <w:szCs w:val="26"/>
          <w:lang w:val="uk-UA"/>
        </w:rPr>
        <w:t xml:space="preserve">згідно </w:t>
      </w:r>
      <w:r w:rsidR="001A56AA">
        <w:rPr>
          <w:bCs/>
          <w:sz w:val="26"/>
          <w:szCs w:val="26"/>
          <w:lang w:val="uk-UA"/>
        </w:rPr>
        <w:t>план-</w:t>
      </w:r>
      <w:r w:rsidR="001A56AA" w:rsidRPr="00741636">
        <w:rPr>
          <w:bCs/>
          <w:sz w:val="26"/>
          <w:szCs w:val="26"/>
          <w:lang w:val="uk-UA"/>
        </w:rPr>
        <w:t>схеми</w:t>
      </w:r>
      <w:r w:rsidR="001A56AA">
        <w:rPr>
          <w:bCs/>
          <w:sz w:val="22"/>
          <w:szCs w:val="22"/>
          <w:lang w:val="uk-UA"/>
        </w:rPr>
        <w:t>,</w:t>
      </w:r>
      <w:r w:rsidR="001A56AA">
        <w:rPr>
          <w:sz w:val="26"/>
          <w:szCs w:val="26"/>
          <w:lang w:val="uk-UA"/>
        </w:rPr>
        <w:t xml:space="preserve"> площею 144,0м</w:t>
      </w:r>
      <w:r w:rsidR="001A56AA">
        <w:rPr>
          <w:sz w:val="26"/>
          <w:szCs w:val="26"/>
          <w:vertAlign w:val="superscript"/>
          <w:lang w:val="uk-UA"/>
        </w:rPr>
        <w:t>2</w:t>
      </w:r>
      <w:r w:rsidR="001A56AA">
        <w:rPr>
          <w:color w:val="000000"/>
          <w:sz w:val="26"/>
          <w:szCs w:val="26"/>
          <w:lang w:val="uk-UA"/>
        </w:rPr>
        <w:t xml:space="preserve"> , </w:t>
      </w:r>
      <w:r>
        <w:rPr>
          <w:color w:val="000000"/>
          <w:sz w:val="26"/>
          <w:szCs w:val="26"/>
          <w:lang w:val="uk-UA"/>
        </w:rPr>
        <w:t>керуючись</w:t>
      </w:r>
      <w:r>
        <w:rPr>
          <w:sz w:val="26"/>
          <w:szCs w:val="26"/>
          <w:lang w:val="uk-UA"/>
        </w:rPr>
        <w:t xml:space="preserve"> ст.2 Закону України «Про місцеве самоврядування в Україні», п.8.3 ст.8, ст. 267 Податкового Кодексу, </w:t>
      </w:r>
      <w:r>
        <w:rPr>
          <w:color w:val="000000"/>
          <w:sz w:val="26"/>
          <w:szCs w:val="26"/>
          <w:lang w:val="uk-UA"/>
        </w:rPr>
        <w:t xml:space="preserve">ст.ст.98-100 Земельного кодексу України, </w:t>
      </w:r>
      <w:r>
        <w:rPr>
          <w:sz w:val="26"/>
          <w:szCs w:val="26"/>
          <w:lang w:val="uk-UA"/>
        </w:rPr>
        <w:t xml:space="preserve">ст.13,26 Закону України «Про охорону праці», Наказом Міністерства України з питань надзвичайних ситуацій та у справах захисту населення від наслідків Чорнобильської катастрофи від 01.03.2006р. №110 «Про затвердження Правил будови і безпечної експлуатації атракціонної техніки», Правилами благоустрою </w:t>
      </w:r>
      <w:proofErr w:type="spellStart"/>
      <w:r>
        <w:rPr>
          <w:sz w:val="26"/>
          <w:szCs w:val="26"/>
          <w:lang w:val="uk-UA"/>
        </w:rPr>
        <w:t>м.Г</w:t>
      </w:r>
      <w:r w:rsidR="00491ABE">
        <w:rPr>
          <w:sz w:val="26"/>
          <w:szCs w:val="26"/>
          <w:lang w:val="uk-UA"/>
        </w:rPr>
        <w:t>ородка</w:t>
      </w:r>
      <w:proofErr w:type="spellEnd"/>
      <w:r w:rsidR="00491ABE">
        <w:rPr>
          <w:sz w:val="26"/>
          <w:szCs w:val="26"/>
          <w:lang w:val="uk-UA"/>
        </w:rPr>
        <w:t xml:space="preserve">,  виконком міської ради </w:t>
      </w:r>
    </w:p>
    <w:p w:rsidR="00141F24" w:rsidRPr="00141F24" w:rsidRDefault="00141F24" w:rsidP="001A56AA">
      <w:pPr>
        <w:ind w:firstLine="708"/>
        <w:jc w:val="both"/>
        <w:rPr>
          <w:color w:val="000000"/>
          <w:sz w:val="18"/>
          <w:szCs w:val="18"/>
          <w:lang w:val="uk-UA"/>
        </w:rPr>
      </w:pPr>
    </w:p>
    <w:p w:rsidR="00481733" w:rsidRDefault="00481733" w:rsidP="00141F24">
      <w:pPr>
        <w:spacing w:after="120"/>
        <w:ind w:right="-200" w:firstLine="708"/>
        <w:jc w:val="center"/>
        <w:rPr>
          <w:color w:val="000000"/>
          <w:lang w:val="uk-UA"/>
        </w:rPr>
      </w:pPr>
      <w:r>
        <w:rPr>
          <w:b/>
          <w:color w:val="000000"/>
          <w:sz w:val="30"/>
          <w:szCs w:val="30"/>
          <w:lang w:val="uk-UA"/>
        </w:rPr>
        <w:t>В И Р І Ш И В:</w:t>
      </w:r>
    </w:p>
    <w:p w:rsidR="00B61118" w:rsidRDefault="00481733" w:rsidP="00481733">
      <w:pPr>
        <w:ind w:firstLine="90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1</w:t>
      </w:r>
      <w:r>
        <w:rPr>
          <w:b/>
          <w:color w:val="000000"/>
          <w:sz w:val="26"/>
          <w:szCs w:val="26"/>
          <w:lang w:val="uk-UA"/>
        </w:rPr>
        <w:t xml:space="preserve">. </w:t>
      </w:r>
      <w:r w:rsidR="00B61118" w:rsidRPr="00741636">
        <w:rPr>
          <w:color w:val="000000"/>
          <w:sz w:val="26"/>
          <w:szCs w:val="26"/>
          <w:lang w:val="uk-UA"/>
        </w:rPr>
        <w:t>Внести зміни</w:t>
      </w:r>
      <w:r w:rsidR="00B61118">
        <w:rPr>
          <w:b/>
          <w:color w:val="000000"/>
          <w:sz w:val="26"/>
          <w:szCs w:val="26"/>
          <w:lang w:val="uk-UA"/>
        </w:rPr>
        <w:t xml:space="preserve"> </w:t>
      </w:r>
      <w:r w:rsidR="00B61118" w:rsidRPr="00B61118">
        <w:rPr>
          <w:color w:val="000000"/>
          <w:sz w:val="26"/>
          <w:szCs w:val="26"/>
          <w:lang w:val="uk-UA"/>
        </w:rPr>
        <w:t xml:space="preserve">в рішення виконавчого комітету </w:t>
      </w:r>
      <w:proofErr w:type="spellStart"/>
      <w:r w:rsidR="00B61118" w:rsidRPr="00B61118">
        <w:rPr>
          <w:color w:val="000000"/>
          <w:sz w:val="26"/>
          <w:szCs w:val="26"/>
          <w:lang w:val="uk-UA"/>
        </w:rPr>
        <w:t>Городоцької</w:t>
      </w:r>
      <w:proofErr w:type="spellEnd"/>
      <w:r w:rsidR="00B61118" w:rsidRPr="00B61118">
        <w:rPr>
          <w:color w:val="000000"/>
          <w:sz w:val="26"/>
          <w:szCs w:val="26"/>
          <w:lang w:val="uk-UA"/>
        </w:rPr>
        <w:t xml:space="preserve"> міської ради від 21.05.2020р. №78 «Про надання дозволу на встановлення атракціону дитячого (надувний м’який виріб) та батуту на  земельній ділянці комунальної власності, яка  призначена  для обслуговування  будівлі кінотеатру на вул. Паркова,7  в м. Городок Львівської області»</w:t>
      </w:r>
      <w:r w:rsidR="00B61118">
        <w:rPr>
          <w:color w:val="000000"/>
          <w:sz w:val="26"/>
          <w:szCs w:val="26"/>
          <w:lang w:val="uk-UA"/>
        </w:rPr>
        <w:t>, а саме п.1 рішення викласти в наступній редакції:</w:t>
      </w:r>
    </w:p>
    <w:p w:rsidR="00141F24" w:rsidRPr="00141F24" w:rsidRDefault="00141F24" w:rsidP="001A56AA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481733" w:rsidRPr="00491ABE" w:rsidRDefault="00481733" w:rsidP="001A56AA">
      <w:pPr>
        <w:ind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Надати дозвіл ФО-П Ходак</w:t>
      </w:r>
      <w:r w:rsidR="00443CCF">
        <w:rPr>
          <w:color w:val="000000"/>
          <w:sz w:val="26"/>
          <w:szCs w:val="26"/>
          <w:lang w:val="uk-UA"/>
        </w:rPr>
        <w:t>у</w:t>
      </w:r>
      <w:r>
        <w:rPr>
          <w:color w:val="000000"/>
          <w:sz w:val="26"/>
          <w:szCs w:val="26"/>
          <w:lang w:val="uk-UA"/>
        </w:rPr>
        <w:t xml:space="preserve"> Роману </w:t>
      </w:r>
      <w:r w:rsidR="00491ABE">
        <w:rPr>
          <w:color w:val="000000"/>
          <w:sz w:val="26"/>
          <w:szCs w:val="26"/>
          <w:lang w:val="uk-UA"/>
        </w:rPr>
        <w:t xml:space="preserve">Степановичу </w:t>
      </w:r>
      <w:r w:rsidRPr="00481733">
        <w:rPr>
          <w:color w:val="000000"/>
          <w:sz w:val="26"/>
          <w:szCs w:val="26"/>
          <w:lang w:val="uk-UA"/>
        </w:rPr>
        <w:t>на встановлення атракціону дитячого (надувний м’який виріб) та батут</w:t>
      </w:r>
      <w:r w:rsidR="00491ABE">
        <w:rPr>
          <w:color w:val="000000"/>
          <w:sz w:val="26"/>
          <w:szCs w:val="26"/>
          <w:lang w:val="uk-UA"/>
        </w:rPr>
        <w:t>у</w:t>
      </w:r>
      <w:r w:rsidRPr="00481733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на </w:t>
      </w:r>
      <w:r w:rsidR="00443CCF" w:rsidRPr="00443CCF">
        <w:rPr>
          <w:color w:val="000000"/>
          <w:sz w:val="26"/>
          <w:szCs w:val="26"/>
          <w:lang w:val="uk-UA"/>
        </w:rPr>
        <w:t>земельні</w:t>
      </w:r>
      <w:r w:rsidR="00741636">
        <w:rPr>
          <w:color w:val="000000"/>
          <w:sz w:val="26"/>
          <w:szCs w:val="26"/>
          <w:lang w:val="uk-UA"/>
        </w:rPr>
        <w:t>й ділянці комунальної власності</w:t>
      </w:r>
      <w:r w:rsidR="00443CCF" w:rsidRPr="00443CCF">
        <w:rPr>
          <w:color w:val="000000"/>
          <w:sz w:val="26"/>
          <w:szCs w:val="26"/>
          <w:lang w:val="uk-UA"/>
        </w:rPr>
        <w:t xml:space="preserve"> </w:t>
      </w:r>
      <w:r w:rsidR="001A56AA" w:rsidRPr="00443CCF">
        <w:rPr>
          <w:color w:val="000000"/>
          <w:sz w:val="26"/>
          <w:szCs w:val="26"/>
          <w:lang w:val="uk-UA"/>
        </w:rPr>
        <w:t xml:space="preserve">на </w:t>
      </w:r>
      <w:r w:rsidR="001A56AA">
        <w:rPr>
          <w:color w:val="000000"/>
          <w:sz w:val="26"/>
          <w:szCs w:val="26"/>
          <w:lang w:val="uk-UA"/>
        </w:rPr>
        <w:t xml:space="preserve">вул. Паркова (на </w:t>
      </w:r>
      <w:proofErr w:type="spellStart"/>
      <w:r w:rsidR="001A56AA" w:rsidRPr="00B22B04">
        <w:rPr>
          <w:bCs/>
          <w:sz w:val="26"/>
          <w:szCs w:val="26"/>
        </w:rPr>
        <w:t>території</w:t>
      </w:r>
      <w:proofErr w:type="spellEnd"/>
      <w:r w:rsidR="001A56AA" w:rsidRPr="00B22B04">
        <w:rPr>
          <w:bCs/>
          <w:sz w:val="26"/>
          <w:szCs w:val="26"/>
        </w:rPr>
        <w:t xml:space="preserve"> </w:t>
      </w:r>
      <w:proofErr w:type="spellStart"/>
      <w:r w:rsidR="001A56AA" w:rsidRPr="00B22B04">
        <w:rPr>
          <w:bCs/>
          <w:sz w:val="26"/>
          <w:szCs w:val="26"/>
        </w:rPr>
        <w:t>міського</w:t>
      </w:r>
      <w:proofErr w:type="spellEnd"/>
      <w:r w:rsidR="001A56AA" w:rsidRPr="00B22B04">
        <w:rPr>
          <w:bCs/>
          <w:sz w:val="26"/>
          <w:szCs w:val="26"/>
        </w:rPr>
        <w:t xml:space="preserve"> </w:t>
      </w:r>
      <w:proofErr w:type="spellStart"/>
      <w:r w:rsidR="001A56AA" w:rsidRPr="00B22B04">
        <w:rPr>
          <w:bCs/>
          <w:sz w:val="26"/>
          <w:szCs w:val="26"/>
        </w:rPr>
        <w:t>парку-пам’ятки</w:t>
      </w:r>
      <w:proofErr w:type="spellEnd"/>
      <w:r w:rsidR="001A56AA" w:rsidRPr="00B22B04">
        <w:rPr>
          <w:bCs/>
          <w:sz w:val="26"/>
          <w:szCs w:val="26"/>
        </w:rPr>
        <w:t xml:space="preserve"> </w:t>
      </w:r>
      <w:r w:rsidR="001A56AA" w:rsidRPr="00B22B04">
        <w:rPr>
          <w:bCs/>
          <w:sz w:val="26"/>
          <w:szCs w:val="26"/>
        </w:rPr>
        <w:lastRenderedPageBreak/>
        <w:t xml:space="preserve">садово-паркового </w:t>
      </w:r>
      <w:proofErr w:type="spellStart"/>
      <w:r w:rsidR="001A56AA" w:rsidRPr="00B22B04">
        <w:rPr>
          <w:bCs/>
          <w:sz w:val="26"/>
          <w:szCs w:val="26"/>
        </w:rPr>
        <w:t>мистецтва</w:t>
      </w:r>
      <w:proofErr w:type="spellEnd"/>
      <w:r w:rsidR="001A56AA" w:rsidRPr="00B22B04">
        <w:rPr>
          <w:bCs/>
          <w:sz w:val="26"/>
          <w:szCs w:val="26"/>
        </w:rPr>
        <w:t xml:space="preserve">  </w:t>
      </w:r>
      <w:proofErr w:type="spellStart"/>
      <w:r w:rsidR="001A56AA" w:rsidRPr="00B22B04">
        <w:rPr>
          <w:bCs/>
          <w:sz w:val="26"/>
          <w:szCs w:val="26"/>
        </w:rPr>
        <w:t>XVIIст</w:t>
      </w:r>
      <w:proofErr w:type="spellEnd"/>
      <w:r w:rsidR="001A56AA" w:rsidRPr="00BC1A98">
        <w:rPr>
          <w:bCs/>
          <w:sz w:val="22"/>
          <w:szCs w:val="22"/>
        </w:rPr>
        <w:t>.</w:t>
      </w:r>
      <w:r w:rsidR="001A56AA">
        <w:rPr>
          <w:bCs/>
          <w:sz w:val="22"/>
          <w:szCs w:val="22"/>
          <w:lang w:val="uk-UA"/>
        </w:rPr>
        <w:t xml:space="preserve">) </w:t>
      </w:r>
      <w:r w:rsidR="001A56AA">
        <w:rPr>
          <w:color w:val="000000"/>
          <w:sz w:val="26"/>
          <w:szCs w:val="26"/>
          <w:lang w:val="uk-UA"/>
        </w:rPr>
        <w:t>в м. Городок Львівської області,</w:t>
      </w:r>
      <w:r w:rsidR="001A56AA">
        <w:rPr>
          <w:sz w:val="26"/>
          <w:szCs w:val="26"/>
          <w:lang w:val="uk-UA"/>
        </w:rPr>
        <w:t xml:space="preserve">  </w:t>
      </w:r>
      <w:r w:rsidR="001A56AA" w:rsidRPr="00741636">
        <w:rPr>
          <w:bCs/>
          <w:sz w:val="26"/>
          <w:szCs w:val="26"/>
          <w:lang w:val="uk-UA"/>
        </w:rPr>
        <w:t xml:space="preserve">згідно </w:t>
      </w:r>
      <w:r w:rsidR="001A56AA">
        <w:rPr>
          <w:bCs/>
          <w:sz w:val="26"/>
          <w:szCs w:val="26"/>
          <w:lang w:val="uk-UA"/>
        </w:rPr>
        <w:t>план-</w:t>
      </w:r>
      <w:r w:rsidR="001A56AA" w:rsidRPr="00741636">
        <w:rPr>
          <w:bCs/>
          <w:sz w:val="26"/>
          <w:szCs w:val="26"/>
          <w:lang w:val="uk-UA"/>
        </w:rPr>
        <w:t>схеми</w:t>
      </w:r>
      <w:r w:rsidR="001A56AA">
        <w:rPr>
          <w:bCs/>
          <w:sz w:val="22"/>
          <w:szCs w:val="22"/>
          <w:lang w:val="uk-UA"/>
        </w:rPr>
        <w:t>,</w:t>
      </w:r>
      <w:r w:rsidR="001A56AA">
        <w:rPr>
          <w:sz w:val="26"/>
          <w:szCs w:val="26"/>
          <w:lang w:val="uk-UA"/>
        </w:rPr>
        <w:t xml:space="preserve"> площею 144,0м</w:t>
      </w:r>
      <w:r w:rsidR="001A56AA">
        <w:rPr>
          <w:sz w:val="26"/>
          <w:szCs w:val="26"/>
          <w:vertAlign w:val="superscript"/>
          <w:lang w:val="uk-UA"/>
        </w:rPr>
        <w:t>2</w:t>
      </w:r>
      <w:r w:rsidR="001A56AA">
        <w:rPr>
          <w:color w:val="000000"/>
          <w:sz w:val="26"/>
          <w:szCs w:val="26"/>
          <w:lang w:val="uk-UA"/>
        </w:rPr>
        <w:t xml:space="preserve"> </w:t>
      </w:r>
      <w:r w:rsidR="00443CCF">
        <w:rPr>
          <w:sz w:val="26"/>
          <w:szCs w:val="26"/>
          <w:lang w:val="uk-UA"/>
        </w:rPr>
        <w:t>на строк з</w:t>
      </w:r>
      <w:r>
        <w:rPr>
          <w:sz w:val="26"/>
          <w:szCs w:val="26"/>
          <w:lang w:val="uk-UA"/>
        </w:rPr>
        <w:t xml:space="preserve"> </w:t>
      </w:r>
      <w:r w:rsidR="00C20AEE">
        <w:rPr>
          <w:sz w:val="26"/>
          <w:szCs w:val="26"/>
          <w:lang w:val="uk-UA"/>
        </w:rPr>
        <w:t>16</w:t>
      </w:r>
      <w:r w:rsidR="00AF5ACE">
        <w:rPr>
          <w:color w:val="000000"/>
          <w:sz w:val="26"/>
          <w:szCs w:val="26"/>
          <w:lang w:val="uk-UA"/>
        </w:rPr>
        <w:t>.0</w:t>
      </w:r>
      <w:r w:rsidR="00C20AEE">
        <w:rPr>
          <w:color w:val="000000"/>
          <w:sz w:val="26"/>
          <w:szCs w:val="26"/>
          <w:lang w:val="uk-UA"/>
        </w:rPr>
        <w:t>7</w:t>
      </w:r>
      <w:r w:rsidR="00AF5ACE">
        <w:rPr>
          <w:color w:val="000000"/>
          <w:sz w:val="26"/>
          <w:szCs w:val="26"/>
          <w:lang w:val="uk-UA"/>
        </w:rPr>
        <w:t>.2020</w:t>
      </w:r>
      <w:r w:rsidR="00443CCF">
        <w:rPr>
          <w:color w:val="000000"/>
          <w:sz w:val="26"/>
          <w:szCs w:val="26"/>
          <w:lang w:val="uk-UA"/>
        </w:rPr>
        <w:t>р. по 0</w:t>
      </w:r>
      <w:r>
        <w:rPr>
          <w:color w:val="000000"/>
          <w:sz w:val="26"/>
          <w:szCs w:val="26"/>
          <w:lang w:val="uk-UA"/>
        </w:rPr>
        <w:t>1.10.20</w:t>
      </w:r>
      <w:r w:rsidR="00AF5ACE">
        <w:rPr>
          <w:color w:val="000000"/>
          <w:sz w:val="26"/>
          <w:szCs w:val="26"/>
          <w:lang w:val="uk-UA"/>
        </w:rPr>
        <w:t>20</w:t>
      </w:r>
      <w:r>
        <w:rPr>
          <w:color w:val="000000"/>
          <w:sz w:val="26"/>
          <w:szCs w:val="26"/>
          <w:lang w:val="uk-UA"/>
        </w:rPr>
        <w:t>р.</w:t>
      </w:r>
      <w:r w:rsidR="00491ABE">
        <w:rPr>
          <w:color w:val="000000"/>
          <w:sz w:val="26"/>
          <w:szCs w:val="26"/>
          <w:lang w:val="uk-UA"/>
        </w:rPr>
        <w:t xml:space="preserve"> (за умови зня</w:t>
      </w:r>
      <w:r w:rsidR="00746361">
        <w:rPr>
          <w:color w:val="000000"/>
          <w:sz w:val="26"/>
          <w:szCs w:val="26"/>
          <w:lang w:val="uk-UA"/>
        </w:rPr>
        <w:t>ття у зазначений строк обмежень в частині експлуатації дитячих майданчиків, введених</w:t>
      </w:r>
      <w:r w:rsidR="00491ABE">
        <w:rPr>
          <w:color w:val="000000"/>
          <w:sz w:val="26"/>
          <w:szCs w:val="26"/>
          <w:lang w:val="uk-UA"/>
        </w:rPr>
        <w:t xml:space="preserve"> на час карантину спричиненого корона вірусом </w:t>
      </w:r>
      <w:r w:rsidR="00491ABE">
        <w:rPr>
          <w:color w:val="000000"/>
          <w:sz w:val="26"/>
          <w:szCs w:val="26"/>
          <w:lang w:val="en-US"/>
        </w:rPr>
        <w:t>COVID</w:t>
      </w:r>
      <w:r w:rsidR="00491ABE" w:rsidRPr="00491ABE">
        <w:rPr>
          <w:color w:val="000000"/>
          <w:sz w:val="26"/>
          <w:szCs w:val="26"/>
        </w:rPr>
        <w:t xml:space="preserve"> </w:t>
      </w:r>
      <w:r w:rsidR="00491ABE">
        <w:rPr>
          <w:color w:val="000000"/>
          <w:sz w:val="26"/>
          <w:szCs w:val="26"/>
          <w:lang w:val="uk-UA"/>
        </w:rPr>
        <w:t>– 19).</w:t>
      </w:r>
    </w:p>
    <w:p w:rsidR="00E27488" w:rsidRDefault="00481733" w:rsidP="001A56AA">
      <w:pPr>
        <w:ind w:firstLine="708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2. </w:t>
      </w:r>
      <w:r w:rsidR="001A56AA">
        <w:rPr>
          <w:color w:val="000000"/>
          <w:sz w:val="26"/>
          <w:szCs w:val="26"/>
          <w:lang w:val="uk-UA"/>
        </w:rPr>
        <w:t xml:space="preserve">Всі інші пункти рішення </w:t>
      </w:r>
      <w:r w:rsidR="001A56AA" w:rsidRPr="00B61118">
        <w:rPr>
          <w:color w:val="000000"/>
          <w:sz w:val="26"/>
          <w:szCs w:val="26"/>
          <w:lang w:val="uk-UA"/>
        </w:rPr>
        <w:t xml:space="preserve">виконавчого комітету </w:t>
      </w:r>
      <w:proofErr w:type="spellStart"/>
      <w:r w:rsidR="001A56AA" w:rsidRPr="00B61118">
        <w:rPr>
          <w:color w:val="000000"/>
          <w:sz w:val="26"/>
          <w:szCs w:val="26"/>
          <w:lang w:val="uk-UA"/>
        </w:rPr>
        <w:t>Городоцької</w:t>
      </w:r>
      <w:proofErr w:type="spellEnd"/>
      <w:r w:rsidR="001A56AA" w:rsidRPr="00B61118">
        <w:rPr>
          <w:color w:val="000000"/>
          <w:sz w:val="26"/>
          <w:szCs w:val="26"/>
          <w:lang w:val="uk-UA"/>
        </w:rPr>
        <w:t xml:space="preserve"> міської ради від 21.05.2020р. №78 «Про надання дозволу на встановлення атракціону дитячого (надувний м’який виріб) та батуту на  земельній ділянці комунальної власності, яка  призначена  для обслуговування  будівлі кінотеатру на вул. Паркова,7  в м. Городок Львівської області»</w:t>
      </w:r>
      <w:r w:rsidR="00C20AEE">
        <w:rPr>
          <w:color w:val="000000"/>
          <w:sz w:val="26"/>
          <w:szCs w:val="26"/>
          <w:lang w:val="uk-UA"/>
        </w:rPr>
        <w:t xml:space="preserve"> залишаються без змін</w:t>
      </w:r>
      <w:r w:rsidR="001A56AA">
        <w:rPr>
          <w:color w:val="000000"/>
          <w:sz w:val="26"/>
          <w:szCs w:val="26"/>
          <w:lang w:val="uk-UA"/>
        </w:rPr>
        <w:t>.</w:t>
      </w:r>
    </w:p>
    <w:p w:rsidR="00481733" w:rsidRDefault="001A56AA" w:rsidP="001A56AA">
      <w:pPr>
        <w:ind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3</w:t>
      </w:r>
      <w:r w:rsidR="00E27488">
        <w:rPr>
          <w:color w:val="000000"/>
          <w:sz w:val="26"/>
          <w:szCs w:val="26"/>
          <w:lang w:val="uk-UA"/>
        </w:rPr>
        <w:t xml:space="preserve">. </w:t>
      </w:r>
      <w:r w:rsidR="00481733">
        <w:rPr>
          <w:color w:val="000000"/>
          <w:sz w:val="26"/>
          <w:szCs w:val="26"/>
          <w:lang w:val="uk-UA"/>
        </w:rPr>
        <w:t xml:space="preserve">Контроль  за  виконанням    рішення  покласти  на заступника  міського  голови  </w:t>
      </w:r>
      <w:r w:rsidR="00481733">
        <w:rPr>
          <w:color w:val="000000"/>
          <w:sz w:val="26"/>
          <w:szCs w:val="26"/>
        </w:rPr>
        <w:t>Попка С.Р.</w:t>
      </w:r>
    </w:p>
    <w:p w:rsidR="00E27488" w:rsidRDefault="00E27488" w:rsidP="00E27488">
      <w:pPr>
        <w:jc w:val="both"/>
        <w:rPr>
          <w:color w:val="000000"/>
          <w:sz w:val="26"/>
          <w:szCs w:val="26"/>
          <w:lang w:val="uk-UA"/>
        </w:rPr>
      </w:pPr>
    </w:p>
    <w:p w:rsidR="00E27488" w:rsidRPr="00E27488" w:rsidRDefault="00E27488" w:rsidP="00E27488">
      <w:pPr>
        <w:jc w:val="both"/>
        <w:rPr>
          <w:color w:val="000000"/>
          <w:sz w:val="26"/>
          <w:szCs w:val="26"/>
          <w:lang w:val="uk-UA"/>
        </w:rPr>
      </w:pPr>
    </w:p>
    <w:p w:rsidR="00481733" w:rsidRDefault="00481733" w:rsidP="00481733">
      <w:pPr>
        <w:spacing w:after="60"/>
        <w:ind w:firstLine="900"/>
        <w:jc w:val="both"/>
        <w:rPr>
          <w:color w:val="000000"/>
          <w:sz w:val="26"/>
          <w:szCs w:val="26"/>
          <w:lang w:val="uk-UA"/>
        </w:rPr>
      </w:pPr>
    </w:p>
    <w:p w:rsidR="000A5C1C" w:rsidRDefault="00481733" w:rsidP="00481733">
      <w:pPr>
        <w:spacing w:after="60"/>
        <w:ind w:firstLine="900"/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Міський</w:t>
      </w:r>
      <w:r>
        <w:rPr>
          <w:b/>
          <w:color w:val="000000"/>
          <w:sz w:val="26"/>
          <w:szCs w:val="26"/>
          <w:lang w:val="en-US"/>
        </w:rPr>
        <w:t xml:space="preserve">  </w:t>
      </w:r>
      <w:r>
        <w:rPr>
          <w:b/>
          <w:color w:val="000000"/>
          <w:sz w:val="26"/>
          <w:szCs w:val="26"/>
          <w:lang w:val="uk-UA"/>
        </w:rPr>
        <w:t xml:space="preserve">голова                 </w:t>
      </w:r>
      <w:r>
        <w:rPr>
          <w:b/>
          <w:color w:val="000000"/>
          <w:sz w:val="26"/>
          <w:szCs w:val="26"/>
          <w:lang w:val="uk-UA"/>
        </w:rPr>
        <w:tab/>
        <w:t xml:space="preserve">    </w:t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  <w:t xml:space="preserve">             </w:t>
      </w:r>
      <w:r>
        <w:rPr>
          <w:b/>
          <w:color w:val="000000"/>
          <w:sz w:val="26"/>
          <w:szCs w:val="26"/>
          <w:lang w:val="en-US"/>
        </w:rPr>
        <w:t xml:space="preserve"> </w:t>
      </w:r>
      <w:r>
        <w:rPr>
          <w:b/>
          <w:color w:val="000000"/>
          <w:sz w:val="26"/>
          <w:szCs w:val="26"/>
          <w:lang w:val="uk-UA"/>
        </w:rPr>
        <w:t xml:space="preserve">Р. </w:t>
      </w:r>
      <w:proofErr w:type="spellStart"/>
      <w:r>
        <w:rPr>
          <w:b/>
          <w:color w:val="000000"/>
          <w:sz w:val="26"/>
          <w:szCs w:val="26"/>
          <w:lang w:val="uk-UA"/>
        </w:rPr>
        <w:t>Кущак</w:t>
      </w:r>
      <w:proofErr w:type="spellEnd"/>
    </w:p>
    <w:p w:rsidR="00497E2B" w:rsidRDefault="00497E2B" w:rsidP="00481733">
      <w:pPr>
        <w:spacing w:after="60"/>
        <w:ind w:firstLine="900"/>
        <w:jc w:val="center"/>
        <w:rPr>
          <w:b/>
          <w:color w:val="000000"/>
          <w:sz w:val="26"/>
          <w:szCs w:val="26"/>
          <w:lang w:val="uk-UA"/>
        </w:rPr>
      </w:pPr>
    </w:p>
    <w:p w:rsidR="00497E2B" w:rsidRDefault="00497E2B" w:rsidP="00481733">
      <w:pPr>
        <w:spacing w:after="60"/>
        <w:ind w:firstLine="900"/>
        <w:jc w:val="center"/>
      </w:pPr>
    </w:p>
    <w:sectPr w:rsidR="00497E2B" w:rsidSect="00497E2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A032C"/>
    <w:rsid w:val="000A5C1C"/>
    <w:rsid w:val="00141F24"/>
    <w:rsid w:val="001A56AA"/>
    <w:rsid w:val="001F4C3F"/>
    <w:rsid w:val="003A032C"/>
    <w:rsid w:val="004251B1"/>
    <w:rsid w:val="00443CCF"/>
    <w:rsid w:val="00444A13"/>
    <w:rsid w:val="0048161D"/>
    <w:rsid w:val="00481733"/>
    <w:rsid w:val="00491ABE"/>
    <w:rsid w:val="00497E2B"/>
    <w:rsid w:val="00741636"/>
    <w:rsid w:val="00746361"/>
    <w:rsid w:val="007537E4"/>
    <w:rsid w:val="00A35908"/>
    <w:rsid w:val="00A63C33"/>
    <w:rsid w:val="00AF5ACE"/>
    <w:rsid w:val="00B22B04"/>
    <w:rsid w:val="00B61118"/>
    <w:rsid w:val="00C20AEE"/>
    <w:rsid w:val="00E27488"/>
    <w:rsid w:val="00FF7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81733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481733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Normal (Web)"/>
    <w:basedOn w:val="a"/>
    <w:uiPriority w:val="99"/>
    <w:unhideWhenUsed/>
    <w:rsid w:val="00481733"/>
    <w:pPr>
      <w:spacing w:before="240" w:after="240"/>
    </w:pPr>
    <w:rPr>
      <w:lang w:val="uk-UA" w:eastAsia="uk-UA"/>
    </w:rPr>
  </w:style>
  <w:style w:type="paragraph" w:styleId="a4">
    <w:name w:val="Block Text"/>
    <w:basedOn w:val="a"/>
    <w:uiPriority w:val="99"/>
    <w:semiHidden/>
    <w:unhideWhenUsed/>
    <w:rsid w:val="00481733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uiPriority w:val="99"/>
    <w:semiHidden/>
    <w:rsid w:val="00481733"/>
    <w:pPr>
      <w:spacing w:line="300" w:lineRule="atLeast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4817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17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61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81733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481733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Normal (Web)"/>
    <w:basedOn w:val="a"/>
    <w:uiPriority w:val="99"/>
    <w:unhideWhenUsed/>
    <w:rsid w:val="00481733"/>
    <w:pPr>
      <w:spacing w:before="240" w:after="240"/>
    </w:pPr>
    <w:rPr>
      <w:lang w:val="uk-UA" w:eastAsia="uk-UA"/>
    </w:rPr>
  </w:style>
  <w:style w:type="paragraph" w:styleId="a4">
    <w:name w:val="Block Text"/>
    <w:basedOn w:val="a"/>
    <w:uiPriority w:val="99"/>
    <w:semiHidden/>
    <w:unhideWhenUsed/>
    <w:rsid w:val="00481733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uiPriority w:val="99"/>
    <w:semiHidden/>
    <w:rsid w:val="00481733"/>
    <w:pPr>
      <w:spacing w:line="300" w:lineRule="atLeast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48173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817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admin</cp:lastModifiedBy>
  <cp:revision>3</cp:revision>
  <cp:lastPrinted>2020-07-14T07:06:00Z</cp:lastPrinted>
  <dcterms:created xsi:type="dcterms:W3CDTF">2020-07-13T12:30:00Z</dcterms:created>
  <dcterms:modified xsi:type="dcterms:W3CDTF">2020-07-14T07:07:00Z</dcterms:modified>
</cp:coreProperties>
</file>