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60" w:rsidRPr="002E5FBE" w:rsidRDefault="006F3F60" w:rsidP="006F3F6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5B8">
        <w:rPr>
          <w:sz w:val="28"/>
          <w:szCs w:val="28"/>
          <w:lang w:val="uk-UA"/>
        </w:rPr>
        <w:t xml:space="preserve">                 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6F3F60" w:rsidRPr="008A4600" w:rsidRDefault="006F3F60" w:rsidP="006F3F60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6F3F60" w:rsidRPr="00615F2A" w:rsidRDefault="006F3F60" w:rsidP="006F3F60">
      <w:pPr>
        <w:jc w:val="center"/>
        <w:rPr>
          <w:sz w:val="44"/>
          <w:szCs w:val="44"/>
        </w:rPr>
      </w:pPr>
    </w:p>
    <w:p w:rsidR="006F3F60" w:rsidRDefault="006F3F60" w:rsidP="006F3F60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 </w:t>
      </w:r>
      <w:r w:rsidR="00451FF9">
        <w:rPr>
          <w:b/>
          <w:sz w:val="36"/>
          <w:szCs w:val="36"/>
        </w:rPr>
        <w:t xml:space="preserve"> </w:t>
      </w:r>
      <w:r w:rsidR="00625F82">
        <w:rPr>
          <w:b/>
          <w:sz w:val="36"/>
          <w:szCs w:val="36"/>
        </w:rPr>
        <w:t xml:space="preserve"> </w:t>
      </w:r>
    </w:p>
    <w:p w:rsidR="00451FF9" w:rsidRPr="00B17B07" w:rsidRDefault="00625F82" w:rsidP="00451FF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F3F60" w:rsidRDefault="006F3F60" w:rsidP="00451FF9">
      <w:pPr>
        <w:pStyle w:val="a3"/>
        <w:tabs>
          <w:tab w:val="left" w:pos="0"/>
        </w:tabs>
        <w:ind w:left="0" w:right="-185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</w:p>
    <w:p w:rsidR="006F3F60" w:rsidRPr="00F31397" w:rsidRDefault="006F3F60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b/>
          <w:sz w:val="28"/>
          <w:szCs w:val="28"/>
        </w:rPr>
        <w:t xml:space="preserve">Про </w:t>
      </w:r>
      <w:r w:rsidRPr="00F31397">
        <w:rPr>
          <w:rFonts w:cs="Arial"/>
          <w:b/>
          <w:sz w:val="28"/>
          <w:szCs w:val="28"/>
        </w:rPr>
        <w:t> </w:t>
      </w:r>
      <w:r w:rsidR="0070784E" w:rsidRPr="00F31397">
        <w:rPr>
          <w:rFonts w:cs="Arial"/>
          <w:b/>
          <w:sz w:val="28"/>
          <w:szCs w:val="28"/>
          <w:lang w:val="uk-UA"/>
        </w:rPr>
        <w:t>включення житлової</w:t>
      </w:r>
    </w:p>
    <w:p w:rsidR="00F31397" w:rsidRDefault="0070784E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t>площі в «фонд</w:t>
      </w:r>
      <w:r w:rsidR="00F31397">
        <w:rPr>
          <w:rFonts w:cs="Arial"/>
          <w:b/>
          <w:sz w:val="28"/>
          <w:szCs w:val="28"/>
          <w:lang w:val="uk-UA"/>
        </w:rPr>
        <w:t xml:space="preserve"> житла  </w:t>
      </w:r>
      <w:r w:rsidRPr="00F31397">
        <w:rPr>
          <w:rFonts w:cs="Arial"/>
          <w:b/>
          <w:sz w:val="28"/>
          <w:szCs w:val="28"/>
          <w:lang w:val="uk-UA"/>
        </w:rPr>
        <w:t xml:space="preserve"> для </w:t>
      </w:r>
    </w:p>
    <w:p w:rsidR="0070784E" w:rsidRPr="00F31397" w:rsidRDefault="0070784E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t xml:space="preserve">тимчасового </w:t>
      </w:r>
      <w:r w:rsidR="00F31397">
        <w:rPr>
          <w:rFonts w:cs="Arial"/>
          <w:b/>
          <w:sz w:val="28"/>
          <w:szCs w:val="28"/>
          <w:lang w:val="uk-UA"/>
        </w:rPr>
        <w:t xml:space="preserve"> </w:t>
      </w:r>
      <w:r w:rsidRPr="00F31397">
        <w:rPr>
          <w:rFonts w:cs="Arial"/>
          <w:b/>
          <w:sz w:val="28"/>
          <w:szCs w:val="28"/>
          <w:lang w:val="uk-UA"/>
        </w:rPr>
        <w:t>проживання»</w:t>
      </w:r>
    </w:p>
    <w:p w:rsidR="006F3F60" w:rsidRDefault="006F3F60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color w:val="333333"/>
          <w:sz w:val="28"/>
          <w:szCs w:val="28"/>
          <w:lang w:val="uk-UA"/>
        </w:rPr>
      </w:pPr>
    </w:p>
    <w:p w:rsidR="00F31397" w:rsidRPr="00F31397" w:rsidRDefault="00F31397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color w:val="333333"/>
          <w:sz w:val="28"/>
          <w:szCs w:val="28"/>
          <w:lang w:val="uk-UA"/>
        </w:rPr>
      </w:pPr>
    </w:p>
    <w:p w:rsidR="006F3F60" w:rsidRPr="00F31397" w:rsidRDefault="0070784E" w:rsidP="006F3F6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 xml:space="preserve">          Керуючись постановою</w:t>
      </w:r>
      <w:r w:rsidR="006F3F60" w:rsidRPr="00F31397">
        <w:rPr>
          <w:sz w:val="28"/>
          <w:szCs w:val="28"/>
          <w:lang w:val="uk-UA"/>
        </w:rPr>
        <w:t xml:space="preserve"> Кабінету Міністрів України від 26.06.2019                        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="006F3F60" w:rsidRPr="00F31397">
        <w:rPr>
          <w:sz w:val="28"/>
          <w:szCs w:val="28"/>
          <w:shd w:val="clear" w:color="auto" w:fill="FFFFFF"/>
          <w:lang w:val="uk-UA"/>
        </w:rPr>
        <w:t xml:space="preserve">, </w:t>
      </w:r>
      <w:r w:rsidR="00F55205" w:rsidRPr="00F31397">
        <w:rPr>
          <w:sz w:val="28"/>
          <w:szCs w:val="28"/>
          <w:shd w:val="clear" w:color="auto" w:fill="FFFFFF"/>
          <w:lang w:val="uk-UA"/>
        </w:rPr>
        <w:t>постановою Кабінету Міністрів від 31.03.2004 року № 422</w:t>
      </w:r>
      <w:r w:rsidR="00050DC2" w:rsidRPr="00F31397">
        <w:rPr>
          <w:sz w:val="28"/>
          <w:szCs w:val="28"/>
          <w:shd w:val="clear" w:color="auto" w:fill="FFFFFF"/>
          <w:lang w:val="uk-UA"/>
        </w:rPr>
        <w:t xml:space="preserve">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 </w:t>
      </w:r>
      <w:r w:rsidR="0075220A" w:rsidRPr="00F31397">
        <w:rPr>
          <w:sz w:val="28"/>
          <w:szCs w:val="28"/>
          <w:shd w:val="clear" w:color="auto" w:fill="FFFFFF"/>
          <w:lang w:val="uk-UA"/>
        </w:rPr>
        <w:t xml:space="preserve">, </w:t>
      </w:r>
      <w:r w:rsidRPr="00F31397">
        <w:rPr>
          <w:sz w:val="28"/>
          <w:szCs w:val="28"/>
          <w:shd w:val="clear" w:color="auto" w:fill="FFFFFF"/>
          <w:lang w:val="uk-UA"/>
        </w:rPr>
        <w:t xml:space="preserve">Законом України «Про соціальний житловий фонд», </w:t>
      </w:r>
      <w:r w:rsidR="006F3F60" w:rsidRPr="00F31397">
        <w:rPr>
          <w:sz w:val="28"/>
          <w:szCs w:val="28"/>
          <w:shd w:val="clear" w:color="auto" w:fill="FFFFFF"/>
          <w:lang w:val="uk-UA"/>
        </w:rPr>
        <w:t>Законом</w:t>
      </w:r>
      <w:r w:rsidR="006F3F60" w:rsidRPr="00F31397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772364" w:rsidRPr="00F31397">
        <w:rPr>
          <w:sz w:val="28"/>
          <w:szCs w:val="28"/>
          <w:shd w:val="clear" w:color="auto" w:fill="FFFFFF"/>
          <w:lang w:val="uk-UA"/>
        </w:rPr>
        <w:t xml:space="preserve"> беручи до уваги договір купівлі продажу  від 26.12.2019 року, </w:t>
      </w:r>
      <w:r w:rsidR="0075220A" w:rsidRPr="00F31397">
        <w:rPr>
          <w:sz w:val="28"/>
          <w:szCs w:val="28"/>
          <w:lang w:val="uk-UA"/>
        </w:rPr>
        <w:t xml:space="preserve"> з метою впорядкування , надання та користування житловими приміщеннями з фонду житла для тимчасового проживання, </w:t>
      </w:r>
      <w:r w:rsidR="006F3F60" w:rsidRPr="00F31397">
        <w:rPr>
          <w:sz w:val="28"/>
          <w:szCs w:val="28"/>
          <w:lang w:val="uk-UA"/>
        </w:rPr>
        <w:t xml:space="preserve"> виконком  міської ради </w:t>
      </w: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bCs/>
          <w:sz w:val="28"/>
          <w:szCs w:val="28"/>
          <w:bdr w:val="none" w:sz="0" w:space="0" w:color="auto" w:frame="1"/>
          <w:lang w:val="uk-UA"/>
        </w:rPr>
      </w:pP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bCs/>
          <w:sz w:val="28"/>
          <w:szCs w:val="28"/>
          <w:bdr w:val="none" w:sz="0" w:space="0" w:color="auto" w:frame="1"/>
          <w:lang w:val="uk-UA"/>
        </w:rPr>
        <w:t>ВИРІШИВ:</w:t>
      </w: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both"/>
        <w:rPr>
          <w:rFonts w:cs="Arial"/>
          <w:sz w:val="28"/>
          <w:szCs w:val="28"/>
          <w:lang w:val="uk-UA"/>
        </w:rPr>
      </w:pPr>
    </w:p>
    <w:p w:rsidR="006F3F60" w:rsidRPr="00F31397" w:rsidRDefault="0070784E" w:rsidP="00625F8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>Включити житлову площу в «фонд житла для тимчасо</w:t>
      </w:r>
      <w:r w:rsidR="00F31397">
        <w:rPr>
          <w:sz w:val="28"/>
          <w:szCs w:val="28"/>
          <w:lang w:val="uk-UA"/>
        </w:rPr>
        <w:t>вого проживання»</w:t>
      </w:r>
      <w:r w:rsidR="00625F82" w:rsidRPr="00F31397">
        <w:rPr>
          <w:sz w:val="28"/>
          <w:szCs w:val="28"/>
          <w:lang w:val="uk-UA"/>
        </w:rPr>
        <w:t>:</w:t>
      </w:r>
    </w:p>
    <w:p w:rsidR="006F3F60" w:rsidRPr="00F31397" w:rsidRDefault="0070784E" w:rsidP="0075220A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 xml:space="preserve"> </w:t>
      </w:r>
      <w:r w:rsidR="00625F82" w:rsidRPr="00F31397">
        <w:rPr>
          <w:sz w:val="28"/>
          <w:szCs w:val="28"/>
          <w:lang w:val="uk-UA"/>
        </w:rPr>
        <w:t>2</w:t>
      </w:r>
      <w:r w:rsidRPr="00F31397">
        <w:rPr>
          <w:sz w:val="28"/>
          <w:szCs w:val="28"/>
          <w:lang w:val="uk-UA"/>
        </w:rPr>
        <w:t xml:space="preserve">-х кімнатна квартира № </w:t>
      </w:r>
      <w:r w:rsidR="00625F82" w:rsidRPr="00F31397">
        <w:rPr>
          <w:sz w:val="28"/>
          <w:szCs w:val="28"/>
          <w:lang w:val="uk-UA"/>
        </w:rPr>
        <w:t>3</w:t>
      </w:r>
      <w:r w:rsidRPr="00F31397">
        <w:rPr>
          <w:sz w:val="28"/>
          <w:szCs w:val="28"/>
          <w:lang w:val="uk-UA"/>
        </w:rPr>
        <w:t xml:space="preserve"> </w:t>
      </w:r>
      <w:r w:rsidR="00625F82" w:rsidRPr="00F31397">
        <w:rPr>
          <w:sz w:val="28"/>
          <w:szCs w:val="28"/>
          <w:lang w:val="uk-UA"/>
        </w:rPr>
        <w:t>в будинку № 6 по вул. Львівська в</w:t>
      </w:r>
      <w:r w:rsidR="00625F82" w:rsidRPr="00F31397">
        <w:rPr>
          <w:sz w:val="28"/>
          <w:szCs w:val="28"/>
          <w:lang w:val="uk-UA"/>
        </w:rPr>
        <w:t xml:space="preserve">                          </w:t>
      </w:r>
      <w:r w:rsidR="00625F82" w:rsidRPr="00F31397">
        <w:rPr>
          <w:sz w:val="28"/>
          <w:szCs w:val="28"/>
          <w:lang w:val="uk-UA"/>
        </w:rPr>
        <w:t xml:space="preserve"> м. Городок Львівської області</w:t>
      </w:r>
      <w:r w:rsidR="00625F82" w:rsidRPr="00F31397">
        <w:rPr>
          <w:sz w:val="28"/>
          <w:szCs w:val="28"/>
          <w:lang w:val="uk-UA"/>
        </w:rPr>
        <w:t>. Ж</w:t>
      </w:r>
      <w:r w:rsidRPr="00F31397">
        <w:rPr>
          <w:sz w:val="28"/>
          <w:szCs w:val="28"/>
          <w:lang w:val="uk-UA"/>
        </w:rPr>
        <w:t>итло</w:t>
      </w:r>
      <w:r w:rsidR="00625F82" w:rsidRPr="00F31397">
        <w:rPr>
          <w:sz w:val="28"/>
          <w:szCs w:val="28"/>
          <w:lang w:val="uk-UA"/>
        </w:rPr>
        <w:t xml:space="preserve">ва </w:t>
      </w:r>
      <w:r w:rsidRPr="00F31397">
        <w:rPr>
          <w:sz w:val="28"/>
          <w:szCs w:val="28"/>
          <w:lang w:val="uk-UA"/>
        </w:rPr>
        <w:t xml:space="preserve"> площ</w:t>
      </w:r>
      <w:r w:rsidR="00625F82" w:rsidRPr="00F31397">
        <w:rPr>
          <w:sz w:val="28"/>
          <w:szCs w:val="28"/>
          <w:lang w:val="uk-UA"/>
        </w:rPr>
        <w:t xml:space="preserve">а </w:t>
      </w:r>
      <w:r w:rsidRPr="00F31397">
        <w:rPr>
          <w:sz w:val="28"/>
          <w:szCs w:val="28"/>
          <w:lang w:val="uk-UA"/>
        </w:rPr>
        <w:t xml:space="preserve"> – </w:t>
      </w:r>
      <w:r w:rsidR="00625F82" w:rsidRPr="00F31397">
        <w:rPr>
          <w:sz w:val="28"/>
          <w:szCs w:val="28"/>
          <w:lang w:val="uk-UA"/>
        </w:rPr>
        <w:t>29,</w:t>
      </w:r>
      <w:r w:rsidR="00F31397" w:rsidRPr="00F31397">
        <w:rPr>
          <w:sz w:val="28"/>
          <w:szCs w:val="28"/>
          <w:lang w:val="uk-UA"/>
        </w:rPr>
        <w:t>2</w:t>
      </w:r>
      <w:r w:rsidR="00625F82" w:rsidRPr="00F31397">
        <w:rPr>
          <w:sz w:val="28"/>
          <w:szCs w:val="28"/>
          <w:lang w:val="uk-UA"/>
        </w:rPr>
        <w:t xml:space="preserve"> </w:t>
      </w:r>
      <w:r w:rsidRPr="00F31397">
        <w:rPr>
          <w:sz w:val="28"/>
          <w:szCs w:val="28"/>
          <w:lang w:val="uk-UA"/>
        </w:rPr>
        <w:t xml:space="preserve"> </w:t>
      </w:r>
      <w:proofErr w:type="spellStart"/>
      <w:r w:rsidRPr="00F31397">
        <w:rPr>
          <w:sz w:val="28"/>
          <w:szCs w:val="28"/>
          <w:lang w:val="uk-UA"/>
        </w:rPr>
        <w:t>кв.м</w:t>
      </w:r>
      <w:proofErr w:type="spellEnd"/>
      <w:r w:rsidRPr="00F31397">
        <w:rPr>
          <w:sz w:val="28"/>
          <w:szCs w:val="28"/>
          <w:lang w:val="uk-UA"/>
        </w:rPr>
        <w:t>.</w:t>
      </w:r>
      <w:r w:rsidR="0075220A" w:rsidRPr="00F31397">
        <w:rPr>
          <w:sz w:val="28"/>
          <w:szCs w:val="28"/>
          <w:lang w:val="uk-UA"/>
        </w:rPr>
        <w:t>, загальн</w:t>
      </w:r>
      <w:r w:rsidR="00F31397" w:rsidRPr="00F31397">
        <w:rPr>
          <w:sz w:val="28"/>
          <w:szCs w:val="28"/>
          <w:lang w:val="uk-UA"/>
        </w:rPr>
        <w:t>а</w:t>
      </w:r>
      <w:r w:rsidR="0075220A" w:rsidRPr="00F31397">
        <w:rPr>
          <w:sz w:val="28"/>
          <w:szCs w:val="28"/>
          <w:lang w:val="uk-UA"/>
        </w:rPr>
        <w:t xml:space="preserve"> площ</w:t>
      </w:r>
      <w:r w:rsidR="00F31397" w:rsidRPr="00F31397">
        <w:rPr>
          <w:sz w:val="28"/>
          <w:szCs w:val="28"/>
          <w:lang w:val="uk-UA"/>
        </w:rPr>
        <w:t>а</w:t>
      </w:r>
      <w:r w:rsidR="0075220A" w:rsidRPr="00F31397">
        <w:rPr>
          <w:sz w:val="28"/>
          <w:szCs w:val="28"/>
          <w:lang w:val="uk-UA"/>
        </w:rPr>
        <w:t xml:space="preserve"> – </w:t>
      </w:r>
      <w:r w:rsidR="00625F82" w:rsidRPr="00F31397">
        <w:rPr>
          <w:sz w:val="28"/>
          <w:szCs w:val="28"/>
          <w:lang w:val="uk-UA"/>
        </w:rPr>
        <w:t xml:space="preserve">44,1 </w:t>
      </w:r>
      <w:r w:rsidR="0075220A" w:rsidRPr="00F31397">
        <w:rPr>
          <w:sz w:val="28"/>
          <w:szCs w:val="28"/>
          <w:lang w:val="uk-UA"/>
        </w:rPr>
        <w:t xml:space="preserve"> </w:t>
      </w:r>
      <w:proofErr w:type="spellStart"/>
      <w:r w:rsidR="0075220A" w:rsidRPr="00F31397">
        <w:rPr>
          <w:sz w:val="28"/>
          <w:szCs w:val="28"/>
          <w:lang w:val="uk-UA"/>
        </w:rPr>
        <w:t>кв.м</w:t>
      </w:r>
      <w:proofErr w:type="spellEnd"/>
      <w:r w:rsidR="0075220A" w:rsidRPr="00F31397">
        <w:rPr>
          <w:sz w:val="28"/>
          <w:szCs w:val="28"/>
          <w:lang w:val="uk-UA"/>
        </w:rPr>
        <w:t>.</w:t>
      </w:r>
    </w:p>
    <w:p w:rsidR="00F31397" w:rsidRPr="00F31397" w:rsidRDefault="00F31397" w:rsidP="0075220A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 xml:space="preserve">2-х кімнатна квартира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F31397">
        <w:rPr>
          <w:sz w:val="28"/>
          <w:szCs w:val="28"/>
          <w:lang w:val="uk-UA"/>
        </w:rPr>
        <w:t xml:space="preserve">№ 45 в будинку № 116 по вул.. Авіаційна в                   м. Городок Львівської області . Житлова площа – 26,7 </w:t>
      </w:r>
      <w:proofErr w:type="spellStart"/>
      <w:r w:rsidRPr="00F31397">
        <w:rPr>
          <w:sz w:val="28"/>
          <w:szCs w:val="28"/>
          <w:lang w:val="uk-UA"/>
        </w:rPr>
        <w:t>кв.м</w:t>
      </w:r>
      <w:proofErr w:type="spellEnd"/>
      <w:r w:rsidRPr="00F31397">
        <w:rPr>
          <w:sz w:val="28"/>
          <w:szCs w:val="28"/>
          <w:lang w:val="uk-UA"/>
        </w:rPr>
        <w:t xml:space="preserve">., загальна площа – 51,7 </w:t>
      </w:r>
      <w:proofErr w:type="spellStart"/>
      <w:r w:rsidRPr="00F31397">
        <w:rPr>
          <w:sz w:val="28"/>
          <w:szCs w:val="28"/>
          <w:lang w:val="uk-UA"/>
        </w:rPr>
        <w:t>кв.м</w:t>
      </w:r>
      <w:proofErr w:type="spellEnd"/>
      <w:r w:rsidRPr="00F31397">
        <w:rPr>
          <w:sz w:val="28"/>
          <w:szCs w:val="28"/>
          <w:lang w:val="uk-UA"/>
        </w:rPr>
        <w:t>.</w:t>
      </w:r>
    </w:p>
    <w:p w:rsidR="006F3F60" w:rsidRPr="00F31397" w:rsidRDefault="006F3F60" w:rsidP="0075220A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cs="Arial"/>
          <w:sz w:val="28"/>
          <w:szCs w:val="28"/>
          <w:lang w:val="uk-UA"/>
        </w:rPr>
      </w:pPr>
      <w:r w:rsidRPr="00F31397">
        <w:rPr>
          <w:rFonts w:cs="Arial"/>
          <w:sz w:val="28"/>
          <w:szCs w:val="28"/>
          <w:lang w:val="uk-UA"/>
        </w:rPr>
        <w:t xml:space="preserve">Контроль за виконанням   рішення покласти на   заступника міського голови </w:t>
      </w:r>
      <w:proofErr w:type="spellStart"/>
      <w:r w:rsidRPr="00F31397">
        <w:rPr>
          <w:rFonts w:cs="Arial"/>
          <w:sz w:val="28"/>
          <w:szCs w:val="28"/>
          <w:lang w:val="uk-UA"/>
        </w:rPr>
        <w:t>Попка</w:t>
      </w:r>
      <w:proofErr w:type="spellEnd"/>
      <w:r w:rsidRPr="00F31397">
        <w:rPr>
          <w:rFonts w:cs="Arial"/>
          <w:sz w:val="28"/>
          <w:szCs w:val="28"/>
          <w:lang w:val="uk-UA"/>
        </w:rPr>
        <w:t xml:space="preserve"> С.Р.</w:t>
      </w:r>
    </w:p>
    <w:p w:rsidR="00772364" w:rsidRDefault="00772364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F31397" w:rsidRDefault="00F31397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F31397" w:rsidRPr="00F31397" w:rsidRDefault="00F31397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t xml:space="preserve">Міський голова                                                               Р.В. </w:t>
      </w:r>
      <w:proofErr w:type="spellStart"/>
      <w:r w:rsidRPr="00F31397">
        <w:rPr>
          <w:rFonts w:cs="Arial"/>
          <w:b/>
          <w:sz w:val="28"/>
          <w:szCs w:val="28"/>
          <w:lang w:val="uk-UA"/>
        </w:rPr>
        <w:t>Кущак</w:t>
      </w:r>
      <w:proofErr w:type="spellEnd"/>
    </w:p>
    <w:p w:rsidR="00F31397" w:rsidRDefault="00F31397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7"/>
          <w:szCs w:val="27"/>
          <w:lang w:val="uk-UA"/>
        </w:rPr>
      </w:pPr>
    </w:p>
    <w:p w:rsidR="00451FF9" w:rsidRPr="00772364" w:rsidRDefault="00451FF9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7"/>
          <w:szCs w:val="27"/>
        </w:rPr>
      </w:pPr>
    </w:p>
    <w:p w:rsidR="006F3F60" w:rsidRPr="00050DC2" w:rsidRDefault="006F3F60" w:rsidP="00050DC2">
      <w:pPr>
        <w:pStyle w:val="a6"/>
        <w:shd w:val="clear" w:color="auto" w:fill="FFFFFF"/>
        <w:spacing w:before="0" w:beforeAutospacing="0" w:after="0" w:afterAutospacing="0"/>
        <w:jc w:val="right"/>
        <w:rPr>
          <w:rFonts w:cs="Arial"/>
          <w:sz w:val="28"/>
          <w:szCs w:val="28"/>
          <w:lang w:val="uk-UA"/>
        </w:rPr>
      </w:pPr>
      <w:r w:rsidRPr="00050DC2">
        <w:rPr>
          <w:rFonts w:cs="Arial"/>
          <w:sz w:val="28"/>
          <w:szCs w:val="28"/>
          <w:lang w:val="uk-UA"/>
        </w:rPr>
        <w:t xml:space="preserve">                                                                           </w:t>
      </w:r>
      <w:r w:rsidR="00050DC2" w:rsidRPr="00050DC2">
        <w:rPr>
          <w:rFonts w:cs="Arial"/>
          <w:sz w:val="28"/>
          <w:szCs w:val="28"/>
          <w:lang w:val="uk-UA"/>
        </w:rPr>
        <w:t>Додаток № 1</w:t>
      </w:r>
    </w:p>
    <w:p w:rsid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050DC2">
        <w:rPr>
          <w:rFonts w:cs="Arial"/>
          <w:b/>
          <w:sz w:val="28"/>
          <w:szCs w:val="28"/>
          <w:lang w:val="uk-UA"/>
        </w:rPr>
        <w:t>Житлов</w:t>
      </w:r>
      <w:r w:rsidR="00F31397">
        <w:rPr>
          <w:rFonts w:cs="Arial"/>
          <w:b/>
          <w:sz w:val="28"/>
          <w:szCs w:val="28"/>
          <w:lang w:val="uk-UA"/>
        </w:rPr>
        <w:t xml:space="preserve">і </w:t>
      </w:r>
      <w:r w:rsidRPr="00050DC2">
        <w:rPr>
          <w:rFonts w:cs="Arial"/>
          <w:b/>
          <w:sz w:val="28"/>
          <w:szCs w:val="28"/>
          <w:lang w:val="uk-UA"/>
        </w:rPr>
        <w:t xml:space="preserve"> приміщення включене у фонд житла</w:t>
      </w: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050DC2">
        <w:rPr>
          <w:rFonts w:cs="Arial"/>
          <w:b/>
          <w:sz w:val="28"/>
          <w:szCs w:val="28"/>
          <w:lang w:val="uk-UA"/>
        </w:rPr>
        <w:t>для тимчасового проживання</w:t>
      </w:r>
    </w:p>
    <w:p w:rsidR="006F3F60" w:rsidRPr="00050DC2" w:rsidRDefault="006F3F60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</w:p>
    <w:p w:rsidR="006F3F60" w:rsidRPr="00050DC2" w:rsidRDefault="006F3F60" w:rsidP="00050DC2">
      <w:pPr>
        <w:pStyle w:val="a3"/>
        <w:tabs>
          <w:tab w:val="left" w:pos="0"/>
        </w:tabs>
        <w:ind w:left="0" w:right="-185" w:firstLine="0"/>
        <w:jc w:val="left"/>
        <w:rPr>
          <w:b/>
          <w:sz w:val="30"/>
          <w:szCs w:val="30"/>
        </w:rPr>
      </w:pPr>
    </w:p>
    <w:p w:rsidR="00050DC2" w:rsidRPr="00050DC2" w:rsidRDefault="00050DC2" w:rsidP="00050DC2">
      <w:pPr>
        <w:pStyle w:val="a3"/>
        <w:numPr>
          <w:ilvl w:val="0"/>
          <w:numId w:val="3"/>
        </w:numPr>
        <w:tabs>
          <w:tab w:val="left" w:pos="0"/>
        </w:tabs>
        <w:ind w:right="-185"/>
        <w:jc w:val="left"/>
        <w:rPr>
          <w:sz w:val="30"/>
          <w:szCs w:val="30"/>
        </w:rPr>
      </w:pPr>
      <w:r w:rsidRPr="00050DC2">
        <w:rPr>
          <w:sz w:val="30"/>
          <w:szCs w:val="30"/>
        </w:rPr>
        <w:t xml:space="preserve">Львівська область , м. Городок вул. </w:t>
      </w:r>
      <w:r w:rsidR="00F31397">
        <w:rPr>
          <w:sz w:val="30"/>
          <w:szCs w:val="30"/>
        </w:rPr>
        <w:t xml:space="preserve">Львівська, 6 </w:t>
      </w:r>
      <w:r w:rsidRPr="00050DC2">
        <w:rPr>
          <w:sz w:val="30"/>
          <w:szCs w:val="30"/>
        </w:rPr>
        <w:t xml:space="preserve"> квартира № </w:t>
      </w:r>
      <w:r w:rsidR="00F31397">
        <w:rPr>
          <w:sz w:val="30"/>
          <w:szCs w:val="30"/>
        </w:rPr>
        <w:t>3</w:t>
      </w:r>
    </w:p>
    <w:p w:rsidR="00F31397" w:rsidRDefault="00F31397" w:rsidP="00050DC2">
      <w:pPr>
        <w:pStyle w:val="a3"/>
        <w:numPr>
          <w:ilvl w:val="0"/>
          <w:numId w:val="2"/>
        </w:numPr>
        <w:tabs>
          <w:tab w:val="left" w:pos="0"/>
        </w:tabs>
        <w:ind w:right="-185"/>
        <w:jc w:val="left"/>
        <w:rPr>
          <w:sz w:val="30"/>
          <w:szCs w:val="30"/>
        </w:rPr>
      </w:pPr>
      <w:r>
        <w:rPr>
          <w:sz w:val="30"/>
          <w:szCs w:val="30"/>
        </w:rPr>
        <w:t>2</w:t>
      </w:r>
      <w:r w:rsidR="00050DC2" w:rsidRPr="00050DC2">
        <w:rPr>
          <w:sz w:val="30"/>
          <w:szCs w:val="30"/>
        </w:rPr>
        <w:t xml:space="preserve">-х кімнатна квартира , загальною площею </w:t>
      </w:r>
      <w:r>
        <w:rPr>
          <w:sz w:val="30"/>
          <w:szCs w:val="30"/>
        </w:rPr>
        <w:t xml:space="preserve">44,1 </w:t>
      </w:r>
      <w:r w:rsidR="00050DC2" w:rsidRPr="00050DC2">
        <w:rPr>
          <w:sz w:val="30"/>
          <w:szCs w:val="30"/>
        </w:rPr>
        <w:t xml:space="preserve"> </w:t>
      </w:r>
      <w:proofErr w:type="spellStart"/>
      <w:r w:rsidR="00050DC2" w:rsidRPr="00050DC2">
        <w:rPr>
          <w:sz w:val="30"/>
          <w:szCs w:val="30"/>
        </w:rPr>
        <w:t>кв.м</w:t>
      </w:r>
      <w:proofErr w:type="spellEnd"/>
      <w:r w:rsidR="00050DC2" w:rsidRPr="00050DC2">
        <w:rPr>
          <w:sz w:val="30"/>
          <w:szCs w:val="30"/>
        </w:rPr>
        <w:t xml:space="preserve">., житловою площею – </w:t>
      </w:r>
      <w:r>
        <w:rPr>
          <w:sz w:val="30"/>
          <w:szCs w:val="30"/>
        </w:rPr>
        <w:t xml:space="preserve">29,2 </w:t>
      </w:r>
      <w:proofErr w:type="spellStart"/>
      <w:r>
        <w:rPr>
          <w:sz w:val="30"/>
          <w:szCs w:val="30"/>
        </w:rPr>
        <w:t>кв.м</w:t>
      </w:r>
      <w:proofErr w:type="spellEnd"/>
      <w:r>
        <w:rPr>
          <w:sz w:val="30"/>
          <w:szCs w:val="30"/>
        </w:rPr>
        <w:t>.</w:t>
      </w:r>
    </w:p>
    <w:p w:rsidR="00F31397" w:rsidRDefault="00F31397" w:rsidP="00F31397">
      <w:pPr>
        <w:pStyle w:val="a3"/>
        <w:numPr>
          <w:ilvl w:val="0"/>
          <w:numId w:val="3"/>
        </w:numPr>
        <w:tabs>
          <w:tab w:val="left" w:pos="0"/>
        </w:tabs>
        <w:ind w:right="-185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Львівська область,  м. Городок вул.. Авіаційна, 116 квартира № 45 </w:t>
      </w:r>
    </w:p>
    <w:p w:rsidR="00050DC2" w:rsidRPr="00050DC2" w:rsidRDefault="00F31397" w:rsidP="00F31397">
      <w:pPr>
        <w:pStyle w:val="a3"/>
        <w:numPr>
          <w:ilvl w:val="0"/>
          <w:numId w:val="2"/>
        </w:numPr>
        <w:tabs>
          <w:tab w:val="left" w:pos="0"/>
        </w:tabs>
        <w:ind w:right="-185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2-х кімнатна квартира , загальною площею 51,7 </w:t>
      </w:r>
      <w:proofErr w:type="spellStart"/>
      <w:r>
        <w:rPr>
          <w:sz w:val="30"/>
          <w:szCs w:val="30"/>
        </w:rPr>
        <w:t>кв.м</w:t>
      </w:r>
      <w:proofErr w:type="spellEnd"/>
      <w:r>
        <w:rPr>
          <w:sz w:val="30"/>
          <w:szCs w:val="30"/>
        </w:rPr>
        <w:t xml:space="preserve">., житловою площею – 26,7 </w:t>
      </w:r>
      <w:proofErr w:type="spellStart"/>
      <w:r>
        <w:rPr>
          <w:sz w:val="30"/>
          <w:szCs w:val="30"/>
        </w:rPr>
        <w:t>кв.м</w:t>
      </w:r>
      <w:proofErr w:type="spellEnd"/>
      <w:r w:rsidR="00050DC2" w:rsidRPr="00050DC2">
        <w:rPr>
          <w:sz w:val="30"/>
          <w:szCs w:val="30"/>
        </w:rPr>
        <w:t xml:space="preserve"> </w:t>
      </w:r>
    </w:p>
    <w:p w:rsidR="00050DC2" w:rsidRPr="00050DC2" w:rsidRDefault="00050DC2" w:rsidP="00050DC2">
      <w:pPr>
        <w:pStyle w:val="a3"/>
        <w:tabs>
          <w:tab w:val="left" w:pos="0"/>
        </w:tabs>
        <w:ind w:right="-185"/>
        <w:jc w:val="left"/>
        <w:rPr>
          <w:sz w:val="30"/>
          <w:szCs w:val="30"/>
        </w:rPr>
      </w:pPr>
    </w:p>
    <w:p w:rsidR="00050DC2" w:rsidRDefault="00050DC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</w:p>
    <w:p w:rsidR="00050DC2" w:rsidRDefault="00050DC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</w:p>
    <w:p w:rsidR="00050DC2" w:rsidRPr="00107427" w:rsidRDefault="00050DC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Заступник міського голови                                 С. </w:t>
      </w:r>
      <w:proofErr w:type="spellStart"/>
      <w:r>
        <w:rPr>
          <w:b/>
          <w:sz w:val="30"/>
          <w:szCs w:val="30"/>
        </w:rPr>
        <w:t>Попко</w:t>
      </w:r>
      <w:proofErr w:type="spellEnd"/>
      <w:r>
        <w:rPr>
          <w:b/>
          <w:sz w:val="30"/>
          <w:szCs w:val="30"/>
        </w:rPr>
        <w:t xml:space="preserve"> </w:t>
      </w:r>
    </w:p>
    <w:p w:rsidR="00950EEB" w:rsidRDefault="00950EEB"/>
    <w:sectPr w:rsidR="00950EEB" w:rsidSect="00F3139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484E"/>
    <w:multiLevelType w:val="hybridMultilevel"/>
    <w:tmpl w:val="7BE6CAB0"/>
    <w:lvl w:ilvl="0" w:tplc="2018904E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56E58F8"/>
    <w:multiLevelType w:val="multilevel"/>
    <w:tmpl w:val="B18CC37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">
    <w:nsid w:val="530B1381"/>
    <w:multiLevelType w:val="hybridMultilevel"/>
    <w:tmpl w:val="B2A28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7F"/>
    <w:rsid w:val="00050DC2"/>
    <w:rsid w:val="0007247F"/>
    <w:rsid w:val="0010267F"/>
    <w:rsid w:val="00106298"/>
    <w:rsid w:val="00230BE4"/>
    <w:rsid w:val="00451FF9"/>
    <w:rsid w:val="00625F82"/>
    <w:rsid w:val="006F3F60"/>
    <w:rsid w:val="0070784E"/>
    <w:rsid w:val="0075220A"/>
    <w:rsid w:val="00772364"/>
    <w:rsid w:val="0094293B"/>
    <w:rsid w:val="00950EEB"/>
    <w:rsid w:val="00AD52BC"/>
    <w:rsid w:val="00F31397"/>
    <w:rsid w:val="00F5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F3F6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F3F60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rsid w:val="006F3F60"/>
    <w:pPr>
      <w:spacing w:line="300" w:lineRule="atLeast"/>
      <w:jc w:val="center"/>
    </w:pPr>
  </w:style>
  <w:style w:type="paragraph" w:styleId="a3">
    <w:name w:val="Block Text"/>
    <w:basedOn w:val="a"/>
    <w:rsid w:val="006F3F6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F3F6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F3F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6F3F6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07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F3F6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F3F60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rsid w:val="006F3F60"/>
    <w:pPr>
      <w:spacing w:line="300" w:lineRule="atLeast"/>
      <w:jc w:val="center"/>
    </w:pPr>
  </w:style>
  <w:style w:type="paragraph" w:styleId="a3">
    <w:name w:val="Block Text"/>
    <w:basedOn w:val="a"/>
    <w:rsid w:val="006F3F6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F3F6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F3F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6F3F6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07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00081-DD74-457C-A63A-593AF042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Goloborodko</dc:creator>
  <cp:lastModifiedBy>Goloborodko2020</cp:lastModifiedBy>
  <cp:revision>2</cp:revision>
  <cp:lastPrinted>2020-09-10T08:12:00Z</cp:lastPrinted>
  <dcterms:created xsi:type="dcterms:W3CDTF">2020-09-10T08:58:00Z</dcterms:created>
  <dcterms:modified xsi:type="dcterms:W3CDTF">2020-09-10T08:58:00Z</dcterms:modified>
</cp:coreProperties>
</file>